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51"/>
        <w:ind w:left="293" w:right="0" w:firstLine="0"/>
        <w:jc w:val="left"/>
        <w:rPr>
          <w:b/>
          <w:sz w:val="38"/>
        </w:rPr>
      </w:pPr>
      <w:r>
        <w:rPr/>
        <w:drawing>
          <wp:anchor distT="0" distB="0" distL="0" distR="0" allowOverlap="1" layoutInCell="1" locked="0" behindDoc="1" simplePos="0" relativeHeight="268405487">
            <wp:simplePos x="0" y="0"/>
            <wp:positionH relativeFrom="page">
              <wp:posOffset>719996</wp:posOffset>
            </wp:positionH>
            <wp:positionV relativeFrom="paragraph">
              <wp:posOffset>71180</wp:posOffset>
            </wp:positionV>
            <wp:extent cx="6120003" cy="1224002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122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10"/>
          <w:sz w:val="38"/>
        </w:rPr>
        <w:t>worksheet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132.591003pt;margin-top:9.695808pt;width:395.65pt;height:37.450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p>
                  <w:pPr>
                    <w:spacing w:before="8"/>
                    <w:ind w:left="73" w:right="0" w:firstLine="0"/>
                    <w:jc w:val="left"/>
                    <w:rPr>
                      <w:b/>
                      <w:sz w:val="54"/>
                    </w:rPr>
                  </w:pPr>
                  <w:r>
                    <w:rPr>
                      <w:b/>
                      <w:color w:val="FFFFFF"/>
                      <w:spacing w:val="-16"/>
                      <w:sz w:val="54"/>
                    </w:rPr>
                    <w:t>Influenza </w:t>
                  </w:r>
                  <w:r>
                    <w:rPr>
                      <w:b/>
                      <w:color w:val="FFFFFF"/>
                      <w:sz w:val="54"/>
                    </w:rPr>
                    <w:t>– </w:t>
                  </w:r>
                  <w:r>
                    <w:rPr>
                      <w:b/>
                      <w:color w:val="FFFFFF"/>
                      <w:spacing w:val="-10"/>
                      <w:sz w:val="54"/>
                    </w:rPr>
                    <w:t>an </w:t>
                  </w:r>
                  <w:r>
                    <w:rPr>
                      <w:b/>
                      <w:color w:val="FFFFFF"/>
                      <w:spacing w:val="-22"/>
                      <w:sz w:val="54"/>
                    </w:rPr>
                    <w:t>evolving</w:t>
                  </w:r>
                  <w:r>
                    <w:rPr>
                      <w:b/>
                      <w:color w:val="FFFFFF"/>
                      <w:spacing w:val="-73"/>
                      <w:sz w:val="54"/>
                    </w:rPr>
                    <w:t> </w:t>
                  </w:r>
                  <w:r>
                    <w:rPr>
                      <w:b/>
                      <w:color w:val="FFFFFF"/>
                      <w:spacing w:val="-19"/>
                      <w:sz w:val="54"/>
                    </w:rPr>
                    <w:t>problem!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footerReference w:type="default" r:id="rId5"/>
          <w:type w:val="continuous"/>
          <w:pgSz w:w="11910" w:h="16840"/>
          <w:pgMar w:footer="1084" w:top="720" w:bottom="1280" w:left="840" w:right="860"/>
          <w:pgNumType w:start="1"/>
        </w:sect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/>
        <w:ind w:left="1501" w:right="-12"/>
      </w:pPr>
      <w:r>
        <w:rPr/>
        <w:drawing>
          <wp:anchor distT="0" distB="0" distL="0" distR="0" allowOverlap="1" layoutInCell="1" locked="0" behindDoc="1" simplePos="0" relativeHeight="268405511">
            <wp:simplePos x="0" y="0"/>
            <wp:positionH relativeFrom="page">
              <wp:posOffset>720001</wp:posOffset>
            </wp:positionH>
            <wp:positionV relativeFrom="paragraph">
              <wp:posOffset>-191635</wp:posOffset>
            </wp:positionV>
            <wp:extent cx="6126340" cy="3527996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340" cy="352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094002pt;margin-top:-7.66424pt;width:42.05pt;height:53.25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line="1060" w:lineRule="exact" w:before="0"/>
                    <w:ind w:left="0" w:right="0" w:firstLine="0"/>
                    <w:jc w:val="left"/>
                    <w:rPr>
                      <w:sz w:val="94"/>
                    </w:rPr>
                  </w:pPr>
                  <w:r>
                    <w:rPr>
                      <w:color w:val="231F20"/>
                      <w:w w:val="107"/>
                      <w:sz w:val="9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any</w:t>
      </w:r>
      <w:r>
        <w:rPr>
          <w:color w:val="231F20"/>
          <w:spacing w:val="-21"/>
        </w:rPr>
        <w:t> </w:t>
      </w:r>
      <w:r>
        <w:rPr>
          <w:color w:val="231F20"/>
        </w:rPr>
        <w:t>vaccinations</w:t>
      </w:r>
      <w:r>
        <w:rPr>
          <w:color w:val="231F20"/>
          <w:spacing w:val="-21"/>
        </w:rPr>
        <w:t> </w:t>
      </w:r>
      <w:r>
        <w:rPr>
          <w:color w:val="231F20"/>
        </w:rPr>
        <w:t>provide</w:t>
      </w:r>
      <w:r>
        <w:rPr>
          <w:color w:val="231F20"/>
          <w:spacing w:val="-20"/>
        </w:rPr>
        <w:t> </w:t>
      </w:r>
      <w:r>
        <w:rPr>
          <w:color w:val="231F20"/>
        </w:rPr>
        <w:t>immunity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1"/>
        </w:rPr>
        <w:t> </w:t>
      </w:r>
      <w:r>
        <w:rPr>
          <w:color w:val="231F20"/>
        </w:rPr>
        <w:t>a number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years.</w:t>
      </w:r>
      <w:r>
        <w:rPr>
          <w:color w:val="231F20"/>
          <w:spacing w:val="-26"/>
        </w:rPr>
        <w:t> </w:t>
      </w:r>
      <w:r>
        <w:rPr>
          <w:color w:val="231F20"/>
        </w:rPr>
        <w:t>Some</w:t>
      </w:r>
      <w:r>
        <w:rPr>
          <w:color w:val="231F20"/>
          <w:spacing w:val="-26"/>
        </w:rPr>
        <w:t> </w:t>
      </w:r>
      <w:r>
        <w:rPr>
          <w:color w:val="231F20"/>
        </w:rPr>
        <w:t>even</w:t>
      </w:r>
      <w:r>
        <w:rPr>
          <w:color w:val="231F20"/>
          <w:spacing w:val="-27"/>
        </w:rPr>
        <w:t> </w:t>
      </w:r>
      <w:r>
        <w:rPr>
          <w:color w:val="231F20"/>
        </w:rPr>
        <w:t>protect</w:t>
      </w:r>
      <w:r>
        <w:rPr>
          <w:color w:val="231F20"/>
          <w:spacing w:val="-26"/>
        </w:rPr>
        <w:t> </w:t>
      </w:r>
      <w:r>
        <w:rPr>
          <w:color w:val="231F20"/>
        </w:rPr>
        <w:t>you for </w:t>
      </w:r>
      <w:r>
        <w:rPr>
          <w:color w:val="231F20"/>
          <w:spacing w:val="-3"/>
        </w:rPr>
        <w:t>life.</w:t>
      </w:r>
    </w:p>
    <w:p>
      <w:pPr>
        <w:pStyle w:val="BodyText"/>
        <w:spacing w:line="271" w:lineRule="auto" w:before="114"/>
        <w:ind w:left="743" w:right="175"/>
      </w:pPr>
      <w:r>
        <w:rPr>
          <w:color w:val="231F20"/>
        </w:rPr>
        <w:t>So</w:t>
      </w:r>
      <w:r>
        <w:rPr>
          <w:color w:val="231F20"/>
          <w:spacing w:val="-14"/>
        </w:rPr>
        <w:t> </w:t>
      </w:r>
      <w:r>
        <w:rPr>
          <w:color w:val="231F20"/>
        </w:rPr>
        <w:t>why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doctors</w:t>
      </w:r>
      <w:r>
        <w:rPr>
          <w:color w:val="231F20"/>
          <w:spacing w:val="-14"/>
        </w:rPr>
        <w:t> </w:t>
      </w:r>
      <w:r>
        <w:rPr>
          <w:color w:val="231F20"/>
        </w:rPr>
        <w:t>recommend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3"/>
        </w:rPr>
        <w:t> </w:t>
      </w:r>
      <w:r>
        <w:rPr>
          <w:color w:val="231F20"/>
        </w:rPr>
        <w:t>get</w:t>
      </w:r>
      <w:r>
        <w:rPr>
          <w:color w:val="231F20"/>
          <w:spacing w:val="-14"/>
        </w:rPr>
        <w:t> </w:t>
      </w:r>
      <w:r>
        <w:rPr>
          <w:color w:val="231F20"/>
        </w:rPr>
        <w:t>an influenza vaccination each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year?</w:t>
      </w:r>
    </w:p>
    <w:p>
      <w:pPr>
        <w:pStyle w:val="BodyText"/>
        <w:spacing w:line="271" w:lineRule="auto" w:before="114"/>
        <w:ind w:left="743" w:right="35"/>
      </w:pPr>
      <w:r>
        <w:rPr>
          <w:color w:val="231F20"/>
          <w:spacing w:val="-6"/>
        </w:rPr>
        <w:t>Well, </w:t>
      </w:r>
      <w:r>
        <w:rPr>
          <w:color w:val="231F20"/>
          <w:spacing w:val="-4"/>
        </w:rPr>
        <w:t>your </w:t>
      </w:r>
      <w:r>
        <w:rPr>
          <w:color w:val="231F20"/>
          <w:spacing w:val="-5"/>
        </w:rPr>
        <w:t>immune </w:t>
      </w:r>
      <w:r>
        <w:rPr>
          <w:color w:val="231F20"/>
          <w:spacing w:val="-3"/>
        </w:rPr>
        <w:t>system </w:t>
      </w:r>
      <w:r>
        <w:rPr>
          <w:color w:val="231F20"/>
          <w:spacing w:val="-4"/>
        </w:rPr>
        <w:t>has </w:t>
      </w:r>
      <w:r>
        <w:rPr>
          <w:color w:val="231F20"/>
        </w:rPr>
        <w:t>a </w:t>
      </w:r>
      <w:r>
        <w:rPr>
          <w:color w:val="231F20"/>
          <w:spacing w:val="-3"/>
        </w:rPr>
        <w:t>memory of past </w:t>
      </w:r>
      <w:r>
        <w:rPr>
          <w:color w:val="231F20"/>
          <w:spacing w:val="-5"/>
        </w:rPr>
        <w:t>infections;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some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memory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long-lived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prevents </w:t>
      </w:r>
      <w:r>
        <w:rPr>
          <w:color w:val="231F20"/>
          <w:spacing w:val="-4"/>
        </w:rPr>
        <w:t>you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catching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disease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once.</w:t>
      </w:r>
    </w:p>
    <w:p>
      <w:pPr>
        <w:pStyle w:val="BodyText"/>
        <w:spacing w:line="271" w:lineRule="auto"/>
        <w:ind w:left="743" w:right="343"/>
      </w:pPr>
      <w:r>
        <w:rPr>
          <w:color w:val="231F20"/>
        </w:rPr>
        <w:t>If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reinfected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by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pathogen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previously </w:t>
      </w:r>
      <w:r>
        <w:rPr>
          <w:color w:val="231F20"/>
          <w:spacing w:val="-4"/>
        </w:rPr>
        <w:t>made you </w:t>
      </w:r>
      <w:r>
        <w:rPr>
          <w:color w:val="231F20"/>
          <w:spacing w:val="-5"/>
        </w:rPr>
        <w:t>ill, </w:t>
      </w:r>
      <w:r>
        <w:rPr>
          <w:color w:val="231F20"/>
          <w:spacing w:val="-4"/>
        </w:rPr>
        <w:t>your </w:t>
      </w:r>
      <w:r>
        <w:rPr>
          <w:color w:val="231F20"/>
          <w:spacing w:val="-5"/>
        </w:rPr>
        <w:t>immune </w:t>
      </w:r>
      <w:r>
        <w:rPr>
          <w:color w:val="231F20"/>
          <w:spacing w:val="-3"/>
        </w:rPr>
        <w:t>system </w:t>
      </w:r>
      <w:r>
        <w:rPr>
          <w:color w:val="231F20"/>
          <w:spacing w:val="-4"/>
        </w:rPr>
        <w:t>will </w:t>
      </w:r>
      <w:r>
        <w:rPr>
          <w:color w:val="231F20"/>
          <w:spacing w:val="-5"/>
        </w:rPr>
        <w:t>usually </w:t>
      </w:r>
      <w:r>
        <w:rPr>
          <w:color w:val="231F20"/>
        </w:rPr>
        <w:t>act </w:t>
      </w:r>
      <w:r>
        <w:rPr>
          <w:color w:val="231F20"/>
          <w:spacing w:val="-5"/>
        </w:rPr>
        <w:t>quickly </w:t>
      </w:r>
      <w:r>
        <w:rPr>
          <w:color w:val="231F20"/>
          <w:spacing w:val="-4"/>
        </w:rPr>
        <w:t>to </w:t>
      </w:r>
      <w:r>
        <w:rPr>
          <w:color w:val="231F20"/>
          <w:spacing w:val="-3"/>
        </w:rPr>
        <w:t>attack it, </w:t>
      </w:r>
      <w:r>
        <w:rPr>
          <w:color w:val="231F20"/>
          <w:spacing w:val="-4"/>
        </w:rPr>
        <w:t>often </w:t>
      </w:r>
      <w:r>
        <w:rPr>
          <w:color w:val="231F20"/>
          <w:spacing w:val="-5"/>
        </w:rPr>
        <w:t>preventing </w:t>
      </w:r>
      <w:r>
        <w:rPr>
          <w:color w:val="231F20"/>
          <w:spacing w:val="-4"/>
        </w:rPr>
        <w:t>onset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major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symptoms.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However,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immune memory,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whilst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effective,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specific,</w:t>
      </w:r>
      <w:r>
        <w:rPr>
          <w:color w:val="231F20"/>
          <w:spacing w:val="-36"/>
        </w:rPr>
        <w:t> </w:t>
      </w:r>
      <w:r>
        <w:rPr>
          <w:color w:val="231F20"/>
        </w:rPr>
        <w:t>so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changes</w:t>
      </w:r>
    </w:p>
    <w:p>
      <w:pPr>
        <w:pStyle w:val="BodyText"/>
        <w:spacing w:line="271" w:lineRule="auto" w:before="1"/>
        <w:ind w:left="743" w:right="75"/>
      </w:pPr>
      <w:r>
        <w:rPr>
          <w:color w:val="231F20"/>
          <w:spacing w:val="-4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occur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pathogens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over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may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make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them </w:t>
      </w:r>
      <w:r>
        <w:rPr>
          <w:color w:val="231F20"/>
          <w:spacing w:val="-5"/>
        </w:rPr>
        <w:t>unrecognisable </w:t>
      </w:r>
      <w:r>
        <w:rPr>
          <w:color w:val="231F20"/>
          <w:spacing w:val="-4"/>
        </w:rPr>
        <w:t>to your </w:t>
      </w:r>
      <w:r>
        <w:rPr>
          <w:color w:val="231F20"/>
          <w:spacing w:val="-5"/>
        </w:rPr>
        <w:t>immune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system.</w:t>
      </w:r>
    </w:p>
    <w:p>
      <w:pPr>
        <w:pStyle w:val="BodyText"/>
        <w:spacing w:line="271" w:lineRule="auto" w:before="113"/>
        <w:ind w:left="743" w:right="211"/>
      </w:pPr>
      <w:r>
        <w:rPr>
          <w:color w:val="231F20"/>
        </w:rPr>
        <w:t>Influenza is a virus that multiplies quickly and is</w:t>
      </w:r>
      <w:r>
        <w:rPr>
          <w:color w:val="231F20"/>
          <w:spacing w:val="-15"/>
        </w:rPr>
        <w:t> </w:t>
      </w:r>
      <w:r>
        <w:rPr>
          <w:color w:val="231F20"/>
        </w:rPr>
        <w:t>prone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replication</w:t>
      </w:r>
      <w:r>
        <w:rPr>
          <w:color w:val="231F20"/>
          <w:spacing w:val="-15"/>
        </w:rPr>
        <w:t> </w:t>
      </w:r>
      <w:r>
        <w:rPr>
          <w:color w:val="231F20"/>
        </w:rPr>
        <w:t>errors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mutations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its RNA</w:t>
      </w:r>
      <w:r>
        <w:rPr>
          <w:color w:val="231F20"/>
          <w:spacing w:val="-3"/>
        </w:rPr>
        <w:t> </w:t>
      </w:r>
      <w:r>
        <w:rPr>
          <w:color w:val="231F20"/>
        </w:rPr>
        <w:t>sequence.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71" w:lineRule="auto"/>
        <w:ind w:left="225" w:right="812"/>
      </w:pPr>
      <w:r>
        <w:rPr>
          <w:color w:val="231F20"/>
        </w:rPr>
        <w:t>If</w:t>
      </w:r>
      <w:r>
        <w:rPr>
          <w:color w:val="231F20"/>
          <w:spacing w:val="-13"/>
        </w:rPr>
        <w:t> </w:t>
      </w:r>
      <w:r>
        <w:rPr>
          <w:color w:val="231F20"/>
        </w:rPr>
        <w:t>mutations</w:t>
      </w:r>
      <w:r>
        <w:rPr>
          <w:color w:val="231F20"/>
          <w:spacing w:val="-13"/>
        </w:rPr>
        <w:t> </w:t>
      </w:r>
      <w:r>
        <w:rPr>
          <w:color w:val="231F20"/>
        </w:rPr>
        <w:t>occur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segment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codes</w:t>
      </w:r>
      <w:r>
        <w:rPr>
          <w:color w:val="231F20"/>
          <w:spacing w:val="-13"/>
        </w:rPr>
        <w:t> </w:t>
      </w:r>
      <w:r>
        <w:rPr>
          <w:color w:val="231F20"/>
        </w:rPr>
        <w:t>for two</w:t>
      </w:r>
      <w:r>
        <w:rPr>
          <w:color w:val="231F20"/>
          <w:spacing w:val="-18"/>
        </w:rPr>
        <w:t> </w:t>
      </w:r>
      <w:r>
        <w:rPr>
          <w:color w:val="231F20"/>
        </w:rPr>
        <w:t>surface</w:t>
      </w:r>
      <w:r>
        <w:rPr>
          <w:color w:val="231F20"/>
          <w:spacing w:val="-17"/>
        </w:rPr>
        <w:t> </w:t>
      </w:r>
      <w:r>
        <w:rPr>
          <w:color w:val="231F20"/>
        </w:rPr>
        <w:t>proteins</w:t>
      </w:r>
      <w:r>
        <w:rPr>
          <w:color w:val="231F20"/>
          <w:spacing w:val="-17"/>
        </w:rPr>
        <w:t> </w:t>
      </w:r>
      <w:r>
        <w:rPr>
          <w:color w:val="231F20"/>
        </w:rPr>
        <w:t>(H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N)</w:t>
      </w:r>
      <w:r>
        <w:rPr>
          <w:color w:val="231F20"/>
          <w:spacing w:val="-17"/>
        </w:rPr>
        <w:t> </w:t>
      </w:r>
      <w:r>
        <w:rPr>
          <w:color w:val="231F20"/>
        </w:rPr>
        <w:t>on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virus,</w:t>
      </w:r>
      <w:r>
        <w:rPr>
          <w:color w:val="231F20"/>
          <w:spacing w:val="-17"/>
        </w:rPr>
        <w:t> </w:t>
      </w:r>
      <w:r>
        <w:rPr>
          <w:color w:val="231F20"/>
        </w:rPr>
        <w:t>then your existing antibodies may not recognise the virus and will not bind to it. Thus the virus will more easily infect your</w:t>
      </w:r>
      <w:r>
        <w:rPr>
          <w:color w:val="231F20"/>
          <w:spacing w:val="-16"/>
        </w:rPr>
        <w:t> </w:t>
      </w:r>
      <w:r>
        <w:rPr>
          <w:color w:val="231F20"/>
        </w:rPr>
        <w:t>cells.</w:t>
      </w:r>
    </w:p>
    <w:p>
      <w:pPr>
        <w:pStyle w:val="BodyText"/>
        <w:spacing w:line="271" w:lineRule="auto" w:before="114"/>
        <w:ind w:left="225" w:right="596"/>
      </w:pPr>
      <w:r>
        <w:rPr>
          <w:color w:val="231F20"/>
        </w:rPr>
        <w:t>Changes that occur to influenza viruses occur rapidly as they move around the world. Strains that develop in a local population one year may be different from those found the following year. This explains why doctors recommend some people should be vaccinated for influenza every year.</w:t>
      </w:r>
    </w:p>
    <w:p>
      <w:pPr>
        <w:pStyle w:val="BodyText"/>
        <w:spacing w:line="271" w:lineRule="auto" w:before="115"/>
        <w:ind w:left="225" w:right="907"/>
      </w:pPr>
      <w:r>
        <w:rPr>
          <w:color w:val="231F20"/>
        </w:rPr>
        <w:t>Each</w:t>
      </w:r>
      <w:r>
        <w:rPr>
          <w:color w:val="231F20"/>
          <w:spacing w:val="-36"/>
        </w:rPr>
        <w:t> </w:t>
      </w:r>
      <w:r>
        <w:rPr>
          <w:color w:val="231F20"/>
        </w:rPr>
        <w:t>year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panel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scientists</w:t>
      </w:r>
      <w:r>
        <w:rPr>
          <w:color w:val="231F20"/>
          <w:spacing w:val="-35"/>
        </w:rPr>
        <w:t> </w:t>
      </w:r>
      <w:r>
        <w:rPr>
          <w:color w:val="231F20"/>
        </w:rPr>
        <w:t>reviews</w:t>
      </w:r>
      <w:r>
        <w:rPr>
          <w:color w:val="231F20"/>
          <w:spacing w:val="-36"/>
        </w:rPr>
        <w:t> </w:t>
      </w:r>
      <w:r>
        <w:rPr>
          <w:color w:val="231F20"/>
        </w:rPr>
        <w:t>influenza strains currently infecting people around the world,</w:t>
      </w:r>
      <w:r>
        <w:rPr>
          <w:color w:val="231F20"/>
          <w:spacing w:val="-31"/>
        </w:rPr>
        <w:t> </w:t>
      </w:r>
      <w:r>
        <w:rPr>
          <w:color w:val="231F20"/>
        </w:rPr>
        <w:t>then</w:t>
      </w:r>
      <w:r>
        <w:rPr>
          <w:color w:val="231F20"/>
          <w:spacing w:val="-30"/>
        </w:rPr>
        <w:t> </w:t>
      </w:r>
      <w:r>
        <w:rPr>
          <w:color w:val="231F20"/>
        </w:rPr>
        <w:t>makes</w:t>
      </w:r>
      <w:r>
        <w:rPr>
          <w:color w:val="231F20"/>
          <w:spacing w:val="-30"/>
        </w:rPr>
        <w:t> </w:t>
      </w:r>
      <w:r>
        <w:rPr>
          <w:color w:val="231F20"/>
        </w:rPr>
        <w:t>recommendations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strains that should be included in</w:t>
      </w:r>
      <w:r>
        <w:rPr>
          <w:color w:val="231F20"/>
          <w:spacing w:val="-31"/>
        </w:rPr>
        <w:t> </w:t>
      </w:r>
      <w:r>
        <w:rPr>
          <w:color w:val="231F20"/>
        </w:rPr>
        <w:t>vaccines.</w:t>
      </w:r>
    </w:p>
    <w:p>
      <w:pPr>
        <w:spacing w:after="0" w:line="271" w:lineRule="auto"/>
        <w:sectPr>
          <w:type w:val="continuous"/>
          <w:pgSz w:w="11910" w:h="16840"/>
          <w:pgMar w:top="720" w:bottom="1280" w:left="840" w:right="860"/>
          <w:cols w:num="2" w:equalWidth="0">
            <w:col w:w="4965" w:space="40"/>
            <w:col w:w="5205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tabs>
          <w:tab w:pos="5817" w:val="left" w:leader="none"/>
        </w:tabs>
        <w:spacing w:before="109"/>
        <w:ind w:left="185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5535">
            <wp:simplePos x="0" y="0"/>
            <wp:positionH relativeFrom="page">
              <wp:posOffset>2099509</wp:posOffset>
            </wp:positionH>
            <wp:positionV relativeFrom="paragraph">
              <wp:posOffset>258395</wp:posOffset>
            </wp:positionV>
            <wp:extent cx="3145687" cy="3393663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687" cy="339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7"/>
          <w:sz w:val="22"/>
        </w:rPr>
        <w:t>neuraminidase</w:t>
      </w:r>
      <w:r>
        <w:rPr>
          <w:spacing w:val="5"/>
          <w:w w:val="105"/>
          <w:position w:val="7"/>
          <w:sz w:val="22"/>
        </w:rPr>
        <w:t> </w:t>
      </w:r>
      <w:r>
        <w:rPr>
          <w:w w:val="105"/>
          <w:position w:val="7"/>
          <w:sz w:val="22"/>
        </w:rPr>
        <w:t>(N)</w:t>
        <w:tab/>
      </w:r>
      <w:r>
        <w:rPr>
          <w:w w:val="105"/>
          <w:sz w:val="22"/>
        </w:rPr>
        <w:t>haemagglutinin (H)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spacing w:before="104"/>
        <w:ind w:left="0" w:right="2468" w:firstLine="0"/>
        <w:jc w:val="right"/>
        <w:rPr>
          <w:sz w:val="22"/>
        </w:rPr>
      </w:pPr>
      <w:r>
        <w:rPr>
          <w:w w:val="95"/>
          <w:sz w:val="22"/>
        </w:rPr>
        <w:t>RNA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6"/>
        <w:ind w:left="3964" w:right="3934" w:firstLine="0"/>
        <w:jc w:val="center"/>
        <w:rPr>
          <w:sz w:val="18"/>
        </w:rPr>
      </w:pPr>
      <w:r>
        <w:rPr>
          <w:color w:val="231F20"/>
          <w:sz w:val="18"/>
        </w:rPr>
        <w:t>structure of influenza A virus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720" w:bottom="1280" w:left="840" w:right="860"/>
        </w:sectPr>
      </w:pPr>
    </w:p>
    <w:p>
      <w:pPr>
        <w:spacing w:before="74"/>
        <w:ind w:left="292" w:right="0" w:firstLine="0"/>
        <w:jc w:val="left"/>
        <w:rPr>
          <w:b/>
          <w:sz w:val="40"/>
        </w:rPr>
      </w:pPr>
      <w:r>
        <w:rPr>
          <w:b/>
          <w:color w:val="231F20"/>
          <w:sz w:val="40"/>
        </w:rPr>
        <w:t>The Influenza Research Database (IRD)</w:t>
      </w:r>
    </w:p>
    <w:p>
      <w:pPr>
        <w:pStyle w:val="BodyText"/>
        <w:spacing w:line="271" w:lineRule="auto" w:before="183"/>
        <w:ind w:left="292" w:right="209"/>
      </w:pPr>
      <w:r>
        <w:rPr>
          <w:color w:val="231F20"/>
        </w:rPr>
        <w:t>Sometimes, when you go to the doctor with influenza-like symptoms, a sample of mucus or blood may be taken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sent</w:t>
      </w:r>
      <w:r>
        <w:rPr>
          <w:color w:val="231F20"/>
          <w:spacing w:val="-18"/>
        </w:rPr>
        <w:t> </w:t>
      </w:r>
      <w:r>
        <w:rPr>
          <w:color w:val="231F20"/>
        </w:rPr>
        <w:t>away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testing.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done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determine</w:t>
      </w:r>
      <w:r>
        <w:rPr>
          <w:color w:val="231F20"/>
          <w:spacing w:val="-18"/>
        </w:rPr>
        <w:t> </w:t>
      </w:r>
      <w:r>
        <w:rPr>
          <w:color w:val="231F20"/>
        </w:rPr>
        <w:t>exactly</w:t>
      </w:r>
      <w:r>
        <w:rPr>
          <w:color w:val="231F20"/>
          <w:spacing w:val="-17"/>
        </w:rPr>
        <w:t> </w:t>
      </w:r>
      <w:r>
        <w:rPr>
          <w:color w:val="231F20"/>
        </w:rPr>
        <w:t>what’s</w:t>
      </w:r>
      <w:r>
        <w:rPr>
          <w:color w:val="231F20"/>
          <w:spacing w:val="-18"/>
        </w:rPr>
        <w:t> </w:t>
      </w:r>
      <w:r>
        <w:rPr>
          <w:color w:val="231F20"/>
        </w:rPr>
        <w:t>making</w:t>
      </w:r>
      <w:r>
        <w:rPr>
          <w:color w:val="231F20"/>
          <w:spacing w:val="-18"/>
        </w:rPr>
        <w:t> </w:t>
      </w:r>
      <w:r>
        <w:rPr>
          <w:color w:val="231F20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ill,</w:t>
      </w:r>
      <w:r>
        <w:rPr>
          <w:color w:val="231F20"/>
          <w:spacing w:val="-18"/>
        </w:rPr>
        <w:t> </w:t>
      </w:r>
      <w:r>
        <w:rPr>
          <w:color w:val="231F20"/>
        </w:rPr>
        <w:t>so</w:t>
      </w:r>
      <w:r>
        <w:rPr>
          <w:color w:val="231F20"/>
          <w:spacing w:val="-18"/>
        </w:rPr>
        <w:t> </w:t>
      </w:r>
      <w:r>
        <w:rPr>
          <w:color w:val="231F20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can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8"/>
        </w:rPr>
        <w:t> </w:t>
      </w:r>
      <w:r>
        <w:rPr>
          <w:color w:val="231F20"/>
        </w:rPr>
        <w:t>treated</w:t>
      </w:r>
    </w:p>
    <w:p>
      <w:pPr>
        <w:pStyle w:val="BodyText"/>
        <w:spacing w:line="271" w:lineRule="auto"/>
        <w:ind w:left="292" w:right="209"/>
      </w:pPr>
      <w:r>
        <w:rPr>
          <w:color w:val="231F20"/>
        </w:rPr>
        <w:t>appropriately.</w:t>
      </w:r>
      <w:r>
        <w:rPr>
          <w:color w:val="231F20"/>
          <w:spacing w:val="-21"/>
        </w:rPr>
        <w:t> </w:t>
      </w:r>
      <w:r>
        <w:rPr>
          <w:color w:val="231F20"/>
        </w:rPr>
        <w:t>Sometimes</w:t>
      </w:r>
      <w:r>
        <w:rPr>
          <w:color w:val="231F20"/>
          <w:spacing w:val="-20"/>
        </w:rPr>
        <w:t> </w:t>
      </w:r>
      <w:r>
        <w:rPr>
          <w:color w:val="231F20"/>
        </w:rPr>
        <w:t>this</w:t>
      </w:r>
      <w:r>
        <w:rPr>
          <w:color w:val="231F20"/>
          <w:spacing w:val="-20"/>
        </w:rPr>
        <w:t> </w:t>
      </w:r>
      <w:r>
        <w:rPr>
          <w:color w:val="231F20"/>
        </w:rPr>
        <w:t>information</w:t>
      </w:r>
      <w:r>
        <w:rPr>
          <w:color w:val="231F20"/>
          <w:spacing w:val="-20"/>
        </w:rPr>
        <w:t> </w:t>
      </w:r>
      <w:r>
        <w:rPr>
          <w:color w:val="231F20"/>
        </w:rPr>
        <w:t>may</w:t>
      </w:r>
      <w:r>
        <w:rPr>
          <w:color w:val="231F20"/>
          <w:spacing w:val="-20"/>
        </w:rPr>
        <w:t> </w:t>
      </w:r>
      <w:r>
        <w:rPr>
          <w:color w:val="231F20"/>
        </w:rPr>
        <w:t>be</w:t>
      </w:r>
      <w:r>
        <w:rPr>
          <w:color w:val="231F20"/>
          <w:spacing w:val="-20"/>
        </w:rPr>
        <w:t> </w:t>
      </w:r>
      <w:r>
        <w:rPr>
          <w:color w:val="231F20"/>
        </w:rPr>
        <w:t>added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database</w:t>
      </w:r>
      <w:r>
        <w:rPr>
          <w:color w:val="231F20"/>
          <w:spacing w:val="-21"/>
        </w:rPr>
        <w:t> </w:t>
      </w:r>
      <w:r>
        <w:rPr>
          <w:color w:val="231F20"/>
        </w:rPr>
        <w:t>(without</w:t>
      </w:r>
      <w:r>
        <w:rPr>
          <w:color w:val="231F20"/>
          <w:spacing w:val="-20"/>
        </w:rPr>
        <w:t> </w:t>
      </w:r>
      <w:r>
        <w:rPr>
          <w:color w:val="231F20"/>
        </w:rPr>
        <w:t>your</w:t>
      </w:r>
      <w:r>
        <w:rPr>
          <w:color w:val="231F20"/>
          <w:spacing w:val="-20"/>
        </w:rPr>
        <w:t> </w:t>
      </w:r>
      <w:r>
        <w:rPr>
          <w:color w:val="231F20"/>
        </w:rPr>
        <w:t>identifying</w:t>
      </w:r>
      <w:r>
        <w:rPr>
          <w:color w:val="231F20"/>
          <w:spacing w:val="-20"/>
        </w:rPr>
        <w:t> </w:t>
      </w:r>
      <w:r>
        <w:rPr>
          <w:color w:val="231F20"/>
        </w:rPr>
        <w:t>details)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allow scientists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keep</w:t>
      </w:r>
      <w:r>
        <w:rPr>
          <w:color w:val="231F20"/>
          <w:spacing w:val="-18"/>
        </w:rPr>
        <w:t> </w:t>
      </w:r>
      <w:r>
        <w:rPr>
          <w:color w:val="231F20"/>
        </w:rPr>
        <w:t>track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strains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viruses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bacteria</w:t>
      </w:r>
      <w:r>
        <w:rPr>
          <w:color w:val="231F20"/>
          <w:spacing w:val="-17"/>
        </w:rPr>
        <w:t> </w:t>
      </w:r>
      <w:r>
        <w:rPr>
          <w:color w:val="231F20"/>
        </w:rPr>
        <w:t>present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populations.</w:t>
      </w:r>
      <w:r>
        <w:rPr>
          <w:color w:val="231F20"/>
          <w:spacing w:val="-18"/>
        </w:rPr>
        <w:t> </w:t>
      </w:r>
      <w:r>
        <w:rPr>
          <w:color w:val="231F20"/>
        </w:rPr>
        <w:t>Over</w:t>
      </w:r>
      <w:r>
        <w:rPr>
          <w:color w:val="231F20"/>
          <w:spacing w:val="-17"/>
        </w:rPr>
        <w:t> </w:t>
      </w:r>
      <w:r>
        <w:rPr>
          <w:color w:val="231F20"/>
        </w:rPr>
        <w:t>time,</w:t>
      </w:r>
      <w:r>
        <w:rPr>
          <w:color w:val="231F20"/>
          <w:spacing w:val="-17"/>
        </w:rPr>
        <w:t> </w:t>
      </w:r>
      <w:r>
        <w:rPr>
          <w:color w:val="231F20"/>
        </w:rPr>
        <w:t>these</w:t>
      </w:r>
      <w:r>
        <w:rPr>
          <w:color w:val="231F20"/>
          <w:spacing w:val="-18"/>
        </w:rPr>
        <w:t> </w:t>
      </w:r>
      <w:r>
        <w:rPr>
          <w:color w:val="231F20"/>
        </w:rPr>
        <w:t>data</w:t>
      </w:r>
      <w:r>
        <w:rPr>
          <w:color w:val="231F20"/>
          <w:spacing w:val="-17"/>
        </w:rPr>
        <w:t> </w:t>
      </w:r>
      <w:r>
        <w:rPr>
          <w:color w:val="231F20"/>
        </w:rPr>
        <w:t>build</w:t>
      </w:r>
      <w:r>
        <w:rPr>
          <w:color w:val="231F20"/>
          <w:spacing w:val="-18"/>
        </w:rPr>
        <w:t> </w:t>
      </w:r>
      <w:r>
        <w:rPr>
          <w:color w:val="231F20"/>
        </w:rPr>
        <w:t>a picture about what is happening to pathogen populations around the</w:t>
      </w:r>
      <w:r>
        <w:rPr>
          <w:color w:val="231F20"/>
          <w:spacing w:val="-17"/>
        </w:rPr>
        <w:t> </w:t>
      </w:r>
      <w:r>
        <w:rPr>
          <w:color w:val="231F20"/>
        </w:rPr>
        <w:t>world.</w:t>
      </w:r>
    </w:p>
    <w:p>
      <w:pPr>
        <w:pStyle w:val="BodyText"/>
        <w:spacing w:line="271" w:lineRule="auto" w:before="114"/>
        <w:ind w:left="292" w:right="209"/>
      </w:pPr>
      <w:r>
        <w:rPr>
          <w:color w:val="231F20"/>
        </w:rPr>
        <w:t>The Influenza Research Database contains information about many different strains of influenza, from many different populations. In this activity you will focus on influenza virus </w:t>
      </w:r>
      <w:r>
        <w:rPr>
          <w:color w:val="231F20"/>
          <w:spacing w:val="-7"/>
        </w:rPr>
        <w:t>H1N1 </w:t>
      </w:r>
      <w:r>
        <w:rPr>
          <w:color w:val="231F20"/>
        </w:rPr>
        <w:t>which caused the swine ‘flu pandemic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humans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2009.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see</w:t>
      </w:r>
      <w:r>
        <w:rPr>
          <w:color w:val="231F20"/>
          <w:spacing w:val="-17"/>
        </w:rPr>
        <w:t> </w:t>
      </w:r>
      <w:r>
        <w:rPr>
          <w:color w:val="231F20"/>
        </w:rPr>
        <w:t>how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strain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influenza</w:t>
      </w:r>
      <w:r>
        <w:rPr>
          <w:color w:val="231F20"/>
          <w:spacing w:val="-18"/>
        </w:rPr>
        <w:t> </w:t>
      </w:r>
      <w:r>
        <w:rPr>
          <w:color w:val="231F20"/>
        </w:rPr>
        <w:t>was</w:t>
      </w:r>
      <w:r>
        <w:rPr>
          <w:color w:val="231F20"/>
          <w:spacing w:val="-18"/>
        </w:rPr>
        <w:t> </w:t>
      </w:r>
      <w:r>
        <w:rPr>
          <w:color w:val="231F20"/>
        </w:rPr>
        <w:t>different</w:t>
      </w:r>
      <w:r>
        <w:rPr>
          <w:color w:val="231F20"/>
          <w:spacing w:val="-17"/>
        </w:rPr>
        <w:t> </w:t>
      </w:r>
      <w:r>
        <w:rPr>
          <w:color w:val="231F20"/>
        </w:rPr>
        <w:t>from</w:t>
      </w:r>
      <w:r>
        <w:rPr>
          <w:color w:val="231F20"/>
          <w:spacing w:val="-18"/>
        </w:rPr>
        <w:t> </w:t>
      </w:r>
      <w:r>
        <w:rPr>
          <w:color w:val="231F20"/>
        </w:rPr>
        <w:t>those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previous</w:t>
      </w:r>
      <w:r>
        <w:rPr>
          <w:color w:val="231F20"/>
          <w:spacing w:val="-17"/>
        </w:rPr>
        <w:t> </w:t>
      </w:r>
      <w:r>
        <w:rPr>
          <w:color w:val="231F20"/>
        </w:rPr>
        <w:t>years. </w:t>
      </w:r>
      <w:r>
        <w:rPr>
          <w:color w:val="231F20"/>
          <w:spacing w:val="-5"/>
        </w:rPr>
        <w:t>You’ll</w:t>
      </w:r>
      <w:r>
        <w:rPr>
          <w:color w:val="231F20"/>
          <w:spacing w:val="-27"/>
        </w:rPr>
        <w:t> </w:t>
      </w:r>
      <w:r>
        <w:rPr>
          <w:color w:val="231F20"/>
        </w:rPr>
        <w:t>compare</w:t>
      </w:r>
      <w:r>
        <w:rPr>
          <w:color w:val="231F20"/>
          <w:spacing w:val="-27"/>
        </w:rPr>
        <w:t> </w:t>
      </w:r>
      <w:r>
        <w:rPr>
          <w:color w:val="231F20"/>
        </w:rPr>
        <w:t>strains,</w:t>
      </w:r>
      <w:r>
        <w:rPr>
          <w:color w:val="231F20"/>
          <w:spacing w:val="-27"/>
        </w:rPr>
        <w:t> </w:t>
      </w:r>
      <w:r>
        <w:rPr>
          <w:color w:val="231F20"/>
        </w:rPr>
        <w:t>using</w:t>
      </w:r>
      <w:r>
        <w:rPr>
          <w:color w:val="231F20"/>
          <w:spacing w:val="-27"/>
        </w:rPr>
        <w:t> </w:t>
      </w:r>
      <w:r>
        <w:rPr>
          <w:color w:val="231F20"/>
        </w:rPr>
        <w:t>bioinformatics</w:t>
      </w:r>
      <w:r>
        <w:rPr>
          <w:color w:val="231F20"/>
          <w:spacing w:val="-27"/>
        </w:rPr>
        <w:t> </w:t>
      </w:r>
      <w:r>
        <w:rPr>
          <w:color w:val="231F20"/>
        </w:rPr>
        <w:t>tools</w:t>
      </w:r>
      <w:r>
        <w:rPr>
          <w:color w:val="231F20"/>
          <w:spacing w:val="-27"/>
        </w:rPr>
        <w:t> </w:t>
      </w:r>
      <w:r>
        <w:rPr>
          <w:color w:val="231F20"/>
        </w:rPr>
        <w:t>such</w:t>
      </w:r>
      <w:r>
        <w:rPr>
          <w:color w:val="231F20"/>
          <w:spacing w:val="-27"/>
        </w:rPr>
        <w:t> </w:t>
      </w:r>
      <w:r>
        <w:rPr>
          <w:color w:val="231F20"/>
        </w:rPr>
        <w:t>as</w:t>
      </w:r>
      <w:r>
        <w:rPr>
          <w:color w:val="231F20"/>
          <w:spacing w:val="-26"/>
        </w:rPr>
        <w:t> </w:t>
      </w:r>
      <w:r>
        <w:rPr>
          <w:color w:val="231F20"/>
        </w:rPr>
        <w:t>multiple</w:t>
      </w:r>
      <w:r>
        <w:rPr>
          <w:color w:val="231F20"/>
          <w:spacing w:val="-27"/>
        </w:rPr>
        <w:t> </w:t>
      </w:r>
      <w:r>
        <w:rPr>
          <w:color w:val="231F20"/>
        </w:rPr>
        <w:t>sequence</w:t>
      </w:r>
      <w:r>
        <w:rPr>
          <w:color w:val="231F20"/>
          <w:spacing w:val="-27"/>
        </w:rPr>
        <w:t> </w:t>
      </w:r>
      <w:r>
        <w:rPr>
          <w:color w:val="231F20"/>
        </w:rPr>
        <w:t>alignment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phylogenetic</w:t>
      </w:r>
      <w:r>
        <w:rPr>
          <w:color w:val="231F20"/>
          <w:spacing w:val="-27"/>
        </w:rPr>
        <w:t> </w:t>
      </w:r>
      <w:r>
        <w:rPr>
          <w:color w:val="231F20"/>
        </w:rPr>
        <w:t>trees,</w:t>
      </w:r>
      <w:r>
        <w:rPr>
          <w:color w:val="231F20"/>
          <w:spacing w:val="-27"/>
        </w:rPr>
        <w:t> </w:t>
      </w:r>
      <w:r>
        <w:rPr>
          <w:color w:val="231F20"/>
        </w:rPr>
        <w:t>to examine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mutations</w:t>
      </w:r>
      <w:r>
        <w:rPr>
          <w:color w:val="231F20"/>
          <w:spacing w:val="-4"/>
        </w:rPr>
        <w:t> </w:t>
      </w:r>
      <w:r>
        <w:rPr>
          <w:color w:val="231F20"/>
        </w:rPr>
        <w:t>change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relatedness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strains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influenza.</w:t>
      </w:r>
    </w:p>
    <w:p>
      <w:pPr>
        <w:pStyle w:val="BodyText"/>
        <w:spacing w:before="114"/>
        <w:ind w:left="292"/>
      </w:pPr>
      <w:r>
        <w:rPr>
          <w:color w:val="231F20"/>
        </w:rPr>
        <w:t>To use the database follow the steps below. Screenshots are provided to help you navigate the website.</w:t>
      </w:r>
    </w:p>
    <w:p>
      <w:pPr>
        <w:spacing w:before="160"/>
        <w:ind w:left="292" w:right="0" w:firstLine="0"/>
        <w:jc w:val="left"/>
        <w:rPr>
          <w:sz w:val="26"/>
        </w:rPr>
      </w:pPr>
      <w:r>
        <w:rPr>
          <w:color w:val="231F20"/>
          <w:w w:val="110"/>
          <w:sz w:val="26"/>
        </w:rPr>
        <w:t>Before you start</w:t>
      </w:r>
    </w:p>
    <w:p>
      <w:pPr>
        <w:spacing w:line="326" w:lineRule="auto" w:before="158"/>
        <w:ind w:left="292" w:right="2358" w:firstLine="0"/>
        <w:jc w:val="left"/>
        <w:rPr>
          <w:sz w:val="16"/>
        </w:rPr>
      </w:pPr>
      <w:r>
        <w:rPr>
          <w:color w:val="231F20"/>
          <w:w w:val="110"/>
          <w:sz w:val="16"/>
        </w:rPr>
        <w:t>Check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browser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you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are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using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spacing w:val="2"/>
          <w:w w:val="110"/>
          <w:sz w:val="16"/>
        </w:rPr>
        <w:t>supports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Java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going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9"/>
          <w:w w:val="110"/>
          <w:sz w:val="16"/>
        </w:rPr>
        <w:t> </w:t>
      </w:r>
      <w:hyperlink r:id="rId10">
        <w:r>
          <w:rPr>
            <w:color w:val="231F20"/>
            <w:spacing w:val="3"/>
            <w:w w:val="110"/>
            <w:sz w:val="16"/>
          </w:rPr>
          <w:t>http://www.java.com/testjava/</w:t>
        </w:r>
      </w:hyperlink>
      <w:r>
        <w:rPr>
          <w:color w:val="231F20"/>
          <w:spacing w:val="3"/>
          <w:w w:val="110"/>
          <w:sz w:val="16"/>
        </w:rPr>
        <w:t> </w:t>
      </w:r>
      <w:r>
        <w:rPr>
          <w:color w:val="231F20"/>
          <w:w w:val="110"/>
          <w:sz w:val="16"/>
        </w:rPr>
        <w:t>More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available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teachers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guide</w:t>
      </w:r>
      <w:r>
        <w:rPr>
          <w:color w:val="231F20"/>
          <w:spacing w:val="-11"/>
          <w:w w:val="110"/>
          <w:sz w:val="16"/>
        </w:rPr>
        <w:t> </w:t>
      </w:r>
      <w:r>
        <w:rPr>
          <w:color w:val="231F20"/>
          <w:w w:val="110"/>
          <w:sz w:val="16"/>
        </w:rPr>
        <w:t>(</w:t>
      </w:r>
      <w:r>
        <w:rPr>
          <w:b/>
          <w:color w:val="231F20"/>
          <w:w w:val="110"/>
          <w:sz w:val="16"/>
        </w:rPr>
        <w:t>Technical</w:t>
      </w:r>
      <w:r>
        <w:rPr>
          <w:b/>
          <w:color w:val="231F20"/>
          <w:spacing w:val="-11"/>
          <w:w w:val="110"/>
          <w:sz w:val="16"/>
        </w:rPr>
        <w:t> </w:t>
      </w:r>
      <w:r>
        <w:rPr>
          <w:b/>
          <w:color w:val="231F20"/>
          <w:spacing w:val="2"/>
          <w:w w:val="110"/>
          <w:sz w:val="16"/>
        </w:rPr>
        <w:t>requirements</w:t>
      </w:r>
      <w:r>
        <w:rPr>
          <w:color w:val="231F20"/>
          <w:spacing w:val="2"/>
          <w:w w:val="110"/>
          <w:sz w:val="16"/>
        </w:rPr>
        <w:t>).</w:t>
      </w:r>
    </w:p>
    <w:p>
      <w:pPr>
        <w:pStyle w:val="BodyText"/>
        <w:rPr>
          <w:sz w:val="18"/>
        </w:rPr>
      </w:pPr>
    </w:p>
    <w:p>
      <w:pPr>
        <w:spacing w:before="120"/>
        <w:ind w:left="3156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Overview of database use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113.031998pt;margin-top:8.968781pt;width:376.3pt;height:413.9pt;mso-position-horizontal-relative:page;mso-position-vertical-relative:paragraph;z-index:-688;mso-wrap-distance-left:0;mso-wrap-distance-right:0" coordorigin="2261,179" coordsize="7526,8278">
            <v:rect style="position:absolute;left:2290;top:221;width:7496;height:1095" filled="true" fillcolor="#231f20" stroked="false">
              <v:fill opacity="16384f" type="solid"/>
            </v:rect>
            <v:shape style="position:absolute;left:2288;top:219;width:7329;height:930" coordorigin="2288,219" coordsize="7329,930" path="m9387,219l2518,219,2515,219,2445,232,2381,260,2324,316,2298,373,2288,447,2288,922,2289,928,2300,992,2329,1056,2385,1113,2442,1139,2518,1149,9387,1149,9460,1137,9524,1108,9581,1052,9607,995,9617,919,9617,447,9605,376,9576,312,9520,255,9464,229,9387,219xe" filled="true" fillcolor="#d7f0fc" stroked="false">
              <v:path arrowok="t"/>
              <v:fill type="solid"/>
            </v:shape>
            <v:shape style="position:absolute;left:2268;top:199;width:7369;height:970" coordorigin="2268,199" coordsize="7369,970" path="m2432,1157l2436,1158,2475,1166,2518,1169,9387,1169,9398,1168,9426,1165,9453,1159,2518,1159,2432,1157xm9461,1157l9387,1159,9453,1159,9461,1157xm9625,1005l9614,1034,9598,1063,9579,1088,9558,1108,9535,1125,9512,1138,9466,1156,9461,1157,9526,1155,9597,1129,9624,1058,9625,1005xm2280,993l2282,1058,2308,1129,2380,1155,2432,1157,2403,1146,2374,1130,2350,1111,2329,1089,2313,1067,2299,1043,2281,998,2280,993xm9625,375l9627,449,9627,919,9625,1005,9627,1001,9634,962,9637,919,9637,449,9637,438,9633,410,9625,375xm2281,363l2279,367,2271,406,2268,449,2268,919,2269,930,2272,958,2280,993,2278,919,2278,449,2281,363xm9474,212l9503,222,9532,239,9556,258,9576,279,9593,302,9606,325,9624,371,9625,375,9624,311,9597,239,9526,213,9474,212xm2444,211l2380,213,2308,239,2282,311,2281,363,2291,334,2307,305,2327,281,2348,260,2370,244,2394,230,2439,212,2444,211xm9466,209l9387,209,9474,212,9469,210,9466,209xm9387,199l2518,199,2507,200,2479,203,2444,211,2518,209,9466,209,9431,202,9387,199xe" filled="true" fillcolor="#231f20" stroked="false">
              <v:path arrowok="t"/>
              <v:fill type="solid"/>
            </v:shape>
            <v:shape style="position:absolute;left:2278;top:209;width:7349;height:950" coordorigin="2278,209" coordsize="7349,950" path="m2453,1141l2518,1159,9387,1159,9425,1155,9444,1149,2518,1149,2477,1146,2453,1141xm9605,1003l9596,1026,9581,1052,9555,1084,9524,1108,9492,1125,9460,1137,9445,1141,9432,1144,9419,1146,9408,1147,9402,1148,9396,1148,9393,1149,9389,1149,2518,1149,9444,1149,9507,1129,9590,1058,9605,1003xm2434,1136l2442,1139,2453,1141,2434,1136xm2296,384l2278,449,2278,919,2282,956,2308,1039,2380,1121,2434,1136,2411,1128,2385,1113,2353,1086,2329,1056,2312,1024,2300,992,2296,977,2293,963,2291,951,2290,940,2289,933,2289,928,2288,922,2288,447,2291,408,2296,384xm9610,984l9605,1003,9607,995,9610,984xm9471,232l9494,241,9520,255,9552,282,9576,312,9593,345,9605,376,9609,391,9612,405,9614,418,9616,428,9616,435,9617,440,9617,447,9617,921,9615,960,9610,984,9627,919,9627,449,9624,412,9597,329,9526,247,9471,232xm2301,365l2298,373,2296,384,2301,365xm2518,209l2481,213,2398,239,2316,311,2301,365,2309,342,2324,316,2351,284,2381,260,2414,243,2445,232,2460,228,2474,225,2486,222,2497,221,2504,220,2509,220,2515,219,2518,219,2518,209xm9452,227l9471,232,9464,229,9452,227xm9387,209l2518,209,2518,219,9387,219,9428,222,9452,227,9387,209xe" filled="true" fillcolor="#171c21" stroked="false">
              <v:path arrowok="t"/>
              <v:fill type="solid"/>
            </v:shape>
            <v:rect style="position:absolute;left:2260;top:179;width:7400;height:68" filled="true" fillcolor="#ffffff" stroked="false">
              <v:fill opacity="49152f" type="solid"/>
            </v:rect>
            <v:rect style="position:absolute;left:2260;top:246;width:7400;height:941" filled="true" fillcolor="#231f20" stroked="false">
              <v:fill opacity="13107f" type="solid"/>
            </v:rect>
            <v:rect style="position:absolute;left:2290;top:1649;width:7496;height:1095" filled="true" fillcolor="#231f20" stroked="false">
              <v:fill opacity="16384f" type="solid"/>
            </v:rect>
            <v:shape style="position:absolute;left:2288;top:1647;width:7329;height:930" coordorigin="2288,1648" coordsize="7329,930" path="m9387,1648l2518,1648,2515,1648,2445,1660,2381,1689,2324,1744,2298,1801,2288,1875,2288,2351,2289,2356,2300,2420,2329,2484,2385,2541,2442,2567,2518,2577,9387,2577,9460,2565,9524,2536,9581,2480,9607,2424,9617,2347,9617,1875,9605,1804,9576,1741,9520,1683,9464,1657,9387,1648xe" filled="true" fillcolor="#d7f0fc" stroked="false">
              <v:path arrowok="t"/>
              <v:fill type="solid"/>
            </v:shape>
            <v:shape style="position:absolute;left:2268;top:1627;width:7369;height:970" coordorigin="2268,1628" coordsize="7369,970" path="m2432,2585l2436,2586,2475,2594,2518,2597,9387,2597,9398,2597,9426,2593,9453,2587,2518,2587,2432,2585xm9461,2585l9387,2587,9453,2587,9461,2585xm9625,2433l9614,2462,9598,2491,9579,2516,9558,2536,9535,2553,9512,2566,9466,2584,9461,2585,9526,2583,9597,2557,9624,2486,9625,2433xm2280,2421l2282,2486,2308,2557,2380,2583,2432,2585,2403,2574,2374,2558,2350,2539,2329,2517,2313,2495,2299,2472,2281,2426,2280,2421xm9625,1803l9627,1878,9627,2347,9625,2433,9627,2429,9634,2391,9637,2347,9637,1878,9637,1867,9633,1838,9625,1803xm2281,1791l2279,1796,2271,1834,2268,1878,2268,2347,2269,2358,2272,2386,2280,2421,2278,2347,2278,1878,2281,1791xm9474,1640l9503,1651,9532,1667,9556,1686,9576,1707,9593,1730,9606,1753,9624,1799,9625,1803,9624,1739,9597,1668,9526,1641,9474,1640xm2444,1640l2380,1641,2308,1668,2282,1739,2281,1791,2291,1762,2307,1733,2327,1709,2348,1688,2370,1672,2394,1659,2439,1641,2444,1640xm9387,1628l2518,1628,2518,1638,9387,1638,9474,1640,9469,1638,9431,1630,9387,1628xm2518,1628l2507,1628,2479,1631,2444,1640,2518,1638,2518,1628xe" filled="true" fillcolor="#231f20" stroked="false">
              <v:path arrowok="t"/>
              <v:fill type="solid"/>
            </v:shape>
            <v:shape style="position:absolute;left:2278;top:1637;width:7349;height:950" coordorigin="2278,1638" coordsize="7349,950" path="m2453,2569l2518,2587,9387,2587,9425,2583,9444,2577,2518,2577,2477,2574,2453,2569xm9605,2431l9596,2454,9581,2480,9555,2512,9524,2536,9492,2553,9460,2565,9445,2569,9432,2572,9419,2574,9408,2576,9402,2576,9396,2577,9389,2577,2518,2577,9444,2577,9507,2557,9590,2486,9605,2431xm2434,2564l2442,2567,2453,2569,2434,2564xm2296,1813l2278,1878,2278,2347,2282,2385,2308,2467,2380,2550,2434,2564,2411,2556,2385,2541,2353,2515,2329,2484,2312,2452,2300,2420,2296,2405,2293,2391,2291,2379,2290,2368,2289,2361,2289,2356,2288,2351,2288,1875,2291,1837,2296,1813xm9610,2412l9605,2431,9607,2423,9610,2412xm9471,1660l9494,1669,9520,1683,9552,1710,9576,1741,9593,1773,9605,1804,9609,1819,9612,1833,9614,1846,9616,1857,9616,1863,9617,1869,9617,1872,9617,2349,9615,2388,9610,2412,9627,2347,9627,1878,9624,1840,9597,1758,9526,1675,9471,1660xm2301,1794l2298,1801,2296,1813,2301,1794xm2518,1638l2481,1641,2398,1668,2316,1739,2301,1794,2309,1770,2324,1744,2351,1713,2381,1689,2414,1671,2445,1660,2460,1656,2474,1653,2486,1651,2497,1649,2504,1648,2509,1648,2515,1648,2518,1648,2518,1638xm9452,1655l9471,1660,9464,1657,9452,1655xm9387,1638l2518,1638,2518,1648,9387,1648,9428,1650,9452,1655,9387,1638xe" filled="true" fillcolor="#171c21" stroked="false">
              <v:path arrowok="t"/>
              <v:fill type="solid"/>
            </v:shape>
            <v:rect style="position:absolute;left:2260;top:1607;width:7400;height:70" filled="true" fillcolor="#ffffff" stroked="false">
              <v:fill opacity="49152f" type="solid"/>
            </v:rect>
            <v:rect style="position:absolute;left:2260;top:1677;width:7400;height:928" filled="true" fillcolor="#231f20" stroked="false">
              <v:fill opacity="13107f" type="solid"/>
            </v:rect>
            <v:shape style="position:absolute;left:5663;top:1163;width:579;height:674" coordorigin="5664,1163" coordsize="579,674" path="m6242,1475l5664,1475,5953,1836,6242,1475xm6135,1163l5771,1163,5847,1475,6059,1475,6135,1163xe" filled="true" fillcolor="#231f20" stroked="false">
              <v:path arrowok="t"/>
              <v:fill type="solid"/>
            </v:shape>
            <v:rect style="position:absolute;left:2290;top:3078;width:7496;height:1095" filled="true" fillcolor="#231f20" stroked="false">
              <v:fill opacity="16384f" type="solid"/>
            </v:rect>
            <v:shape style="position:absolute;left:2288;top:3075;width:7329;height:930" coordorigin="2288,3076" coordsize="7329,930" path="m9387,3076l2518,3076,2516,3076,2445,3088,2381,3117,2324,3173,2298,3229,2288,3304,2288,3779,2289,3784,2300,3848,2329,3912,2385,3969,2442,3995,2518,4005,9387,4005,9460,3993,9524,3964,9581,3908,9607,3852,9617,3775,9617,3304,9605,3233,9576,3169,9520,3112,9464,3086,9387,3076xe" filled="true" fillcolor="#d7f0fc" stroked="false">
              <v:path arrowok="t"/>
              <v:fill type="solid"/>
            </v:shape>
            <v:shape style="position:absolute;left:2268;top:3055;width:7369;height:970" coordorigin="2268,3056" coordsize="7369,970" path="m2432,4013l2436,4014,2475,4022,2518,4025,9387,4025,9398,4025,9426,4021,9453,4015,2518,4015,2432,4013xm9461,4013l9387,4015,9453,4015,9461,4013xm9625,3862l9614,3891,9598,3920,9579,3944,9558,3964,9535,3981,9512,3994,9466,4012,9461,4013,9526,4011,9597,3985,9624,3914,9625,3862xm2280,3849l2282,3914,2308,3985,2380,4011,2432,4013,2403,4002,2374,3986,2350,3967,2329,3946,2313,3923,2299,3900,2281,3854,2280,3849xm9625,3232l9627,3306,9627,3775,9625,3862,9627,3857,9634,3819,9637,3775,9637,3306,9637,3295,9633,3267,9625,3232xm2281,3219l2279,3224,2271,3262,2268,3306,2268,3775,2269,3786,2272,3814,2280,3849,2278,3775,2278,3306,2281,3219xm9474,3068l9503,3079,9532,3095,9556,3114,9576,3135,9593,3158,9606,3181,9624,3227,9625,3232,9624,3167,9597,3096,9526,3069,9474,3068xm2444,3068l2380,3069,2308,3096,2282,3167,2281,3219,2291,3190,2307,3161,2327,3137,2348,3117,2370,3100,2394,3087,2439,3069,2444,3068xm9387,3056l2518,3056,2518,3066,9387,3066,9474,3068,9469,3066,9431,3059,9387,3056xm2518,3056l2507,3056,2479,3060,2444,3068,2518,3066,2518,3056xe" filled="true" fillcolor="#231f20" stroked="false">
              <v:path arrowok="t"/>
              <v:fill type="solid"/>
            </v:shape>
            <v:shape style="position:absolute;left:2278;top:3065;width:7349;height:950" coordorigin="2278,3066" coordsize="7349,950" path="m2453,3998l2518,4015,9387,4015,9425,4011,9444,4005,2518,4005,2477,4003,2453,3998xm9605,3859l9596,3882,9581,3908,9555,3940,9524,3964,9492,3981,9460,3993,9445,3997,9432,4000,9419,4002,9408,4004,9402,4004,9396,4005,9393,4005,9389,4005,2518,4005,9444,4005,9507,3985,9590,3914,9605,3859xm2434,3993l2442,3995,2453,3998,2434,3993xm2296,3241l2278,3306,2278,3775,2282,3813,2308,3895,2380,3978,2434,3993,2411,3984,2385,3969,2353,3943,2329,3912,2312,3880,2300,3848,2296,3833,2293,3820,2291,3807,2290,3796,2289,3790,2289,3784,2288,3779,2288,3304,2291,3265,2296,3241xm9610,3840l9605,3859,9607,3852,9610,3840xm9471,3088l9494,3097,9520,3112,9552,3138,9576,3169,9593,3201,9605,3233,9609,3248,9612,3261,9614,3274,9616,3285,9616,3291,9617,3297,9617,3304,9617,3777,9615,3816,9610,3840,9627,3775,9627,3306,9624,3268,9597,3186,9526,3103,9471,3088xm2301,3222l2298,3229,2296,3241,2301,3222xm2518,3066l2481,3069,2398,3096,2316,3167,2301,3222,2309,3199,2324,3173,2351,3141,2381,3117,2414,3100,2445,3088,2460,3084,2474,3081,2486,3079,2497,3077,2504,3076,2509,3076,2516,3076,2518,3076,2518,3066xm9452,3083l9471,3088,9464,3086,9452,3083xm9387,3066l2518,3066,2518,3076,9387,3076,9428,3078,9452,3083,9387,3066xe" filled="true" fillcolor="#171c21" stroked="false">
              <v:path arrowok="t"/>
              <v:fill type="solid"/>
            </v:shape>
            <v:rect style="position:absolute;left:2260;top:3035;width:7400;height:67" filled="true" fillcolor="#ffffff" stroked="false">
              <v:fill opacity="49152f" type="solid"/>
            </v:rect>
            <v:rect style="position:absolute;left:2260;top:3101;width:7400;height:941" filled="true" fillcolor="#231f20" stroked="false">
              <v:fill opacity="13107f" type="solid"/>
            </v:rect>
            <v:shape style="position:absolute;left:5663;top:2591;width:579;height:674" coordorigin="5664,2592" coordsize="579,674" path="m6242,2903l5664,2903,5953,3265,6242,2903xm6135,2592l5771,2592,5847,2903,6059,2903,6135,2592xe" filled="true" fillcolor="#231f20" stroked="false">
              <v:path arrowok="t"/>
              <v:fill type="solid"/>
            </v:shape>
            <v:rect style="position:absolute;left:2290;top:4506;width:7496;height:1095" filled="true" fillcolor="#231f20" stroked="false">
              <v:fill opacity="16384f" type="solid"/>
            </v:rect>
            <v:shape style="position:absolute;left:2288;top:4503;width:7329;height:930" coordorigin="2288,4504" coordsize="7329,930" path="m9387,4504l2518,4504,2515,4504,2445,4516,2381,4545,2324,4601,2298,4657,2288,4732,2288,5207,2289,5212,2300,5276,2329,5340,2385,5398,2442,5423,2518,5433,9387,5433,9460,5421,9524,5392,9581,5337,9607,5280,9617,5203,9617,4732,9605,4661,9576,4597,9520,4540,9464,4514,9387,4504xe" filled="true" fillcolor="#d7f0fc" stroked="false">
              <v:path arrowok="t"/>
              <v:fill type="solid"/>
            </v:shape>
            <v:shape style="position:absolute;left:2268;top:4483;width:7369;height:970" coordorigin="2268,4484" coordsize="7369,970" path="m2432,5441l2436,5443,2475,5451,2518,5453,9387,5453,9398,5453,9426,5450,9453,5443,2518,5443,2432,5441xm9461,5441l9387,5443,9453,5443,9461,5441xm9625,5290l9614,5319,9598,5348,9579,5372,9558,5392,9535,5409,9512,5422,9466,5440,9461,5441,9526,5440,9597,5413,9624,5342,9625,5290xm2280,5278l2282,5342,2308,5413,2380,5440,2432,5441,2403,5430,2374,5414,2350,5395,2329,5374,2313,5351,2299,5328,2281,5282,2280,5278xm9625,4660l9627,4734,9627,5203,9625,5290,9627,5285,9634,5247,9637,5203,9637,4734,9637,4723,9633,4695,9625,4660xm2281,4648l2279,4652,2271,4690,2268,4734,2268,5203,2269,5214,2272,5243,2280,5278,2278,5203,2278,4734,2281,4648xm9474,4496l9503,4507,9532,4523,9556,4542,9576,4563,9593,4586,9606,4609,9624,4655,9625,4660,9624,4595,9597,4524,9526,4498,9474,4496xm2444,4496l2380,4498,2308,4524,2282,4595,2281,4648,2291,4618,2307,4590,2327,4565,2348,4545,2370,4528,2394,4515,2439,4497,2444,4496xm9387,4484l2518,4484,2518,4494,9387,4494,9474,4496,9469,4495,9431,4487,9387,4484xm2518,4484l2507,4484,2479,4488,2444,4496,2518,4494,2518,4484xe" filled="true" fillcolor="#231f20" stroked="false">
              <v:path arrowok="t"/>
              <v:fill type="solid"/>
            </v:shape>
            <v:shape style="position:absolute;left:2278;top:4493;width:7349;height:950" coordorigin="2278,4494" coordsize="7349,950" path="m2453,5426l2518,5443,9387,5443,9425,5440,9444,5433,2518,5433,2477,5431,2453,5426xm9605,5287l9596,5310,9581,5337,9555,5368,9524,5392,9492,5410,9460,5421,9445,5425,9432,5428,9419,5430,9408,5432,9402,5433,9396,5433,9393,5433,9389,5433,2518,5433,9444,5433,9507,5413,9590,5342,9605,5287xm2434,5421l2442,5423,2453,5426,2434,5421xm2296,4669l2278,4734,2278,5203,2282,5241,2308,5323,2380,5406,2434,5421,2411,5412,2385,5398,2353,5371,2329,5340,2312,5308,2300,5276,2296,5262,2293,5248,2291,5235,2290,5224,2289,5218,2289,5212,2288,5207,2288,4732,2291,4693,2296,4669xm9610,5268l9605,5287,9607,5280,9610,5268xm9471,4517l9494,4525,9520,4540,9552,4566,9576,4597,9593,4629,9605,4661,9609,4676,9612,4690,9614,4702,9616,4713,9616,4720,9617,4725,9617,4732,9617,5206,9615,5244,9610,5268,9627,5203,9627,4734,9624,4696,9597,4614,9526,4531,9471,4517xm2301,4650l2298,4657,2296,4669,2301,4650xm2518,4494l2481,4498,2398,4524,2316,4595,2301,4650,2309,4627,2324,4601,2351,4569,2381,4545,2414,4528,2445,4516,2460,4512,2474,4509,2486,4507,2497,4505,2504,4505,2509,4504,2515,4504,2518,4504,2518,4494xm9452,4511l9471,4517,9464,4514,9452,4511xm9387,4494l2518,4494,2518,4504,9387,4504,9428,4507,9452,4511,9387,4494xe" filled="true" fillcolor="#171c21" stroked="false">
              <v:path arrowok="t"/>
              <v:fill type="solid"/>
            </v:shape>
            <v:rect style="position:absolute;left:2260;top:4463;width:7400;height:69" filled="true" fillcolor="#ffffff" stroked="false">
              <v:fill opacity="49152f" type="solid"/>
            </v:rect>
            <v:rect style="position:absolute;left:2260;top:4532;width:7400;height:928" filled="true" fillcolor="#231f20" stroked="false">
              <v:fill opacity="13107f" type="solid"/>
            </v:rect>
            <v:shape style="position:absolute;left:5663;top:4020;width:579;height:674" coordorigin="5664,4020" coordsize="579,674" path="m6242,4332l5664,4332,5953,4694,6242,4332xm6135,4020l5771,4020,5847,4332,6059,4332,6135,4020xe" filled="true" fillcolor="#231f20" stroked="false">
              <v:path arrowok="t"/>
              <v:fill type="solid"/>
            </v:shape>
            <v:rect style="position:absolute;left:2290;top:5934;width:7496;height:1095" filled="true" fillcolor="#231f20" stroked="false">
              <v:fill opacity="16384f" type="solid"/>
            </v:rect>
            <v:shape style="position:absolute;left:2288;top:5932;width:7329;height:930" coordorigin="2288,5932" coordsize="7329,930" path="m9387,5932l2518,5932,2515,5932,2445,5944,2381,5973,2324,6029,2298,6086,2288,6160,2288,6635,2289,6641,2300,6705,2329,6769,2385,6826,2442,6852,2518,6862,9387,6862,9460,6849,9524,6820,9581,6765,9607,6708,9617,6632,9617,6160,9605,6089,9576,6025,9520,5968,9464,5942,9387,5932xe" filled="true" fillcolor="#d7f0fc" stroked="false">
              <v:path arrowok="t"/>
              <v:fill type="solid"/>
            </v:shape>
            <v:shape style="position:absolute;left:2268;top:5912;width:7369;height:970" coordorigin="2268,5912" coordsize="7369,970" path="m2432,6869l2436,6871,2475,6879,2518,6882,9387,6882,9398,6881,9426,6878,9453,6872,2518,6872,2432,6869xm9461,6870l9387,6872,9453,6872,9461,6870xm9625,6718l9614,6747,9598,6776,9579,6800,9558,6821,9535,6837,9512,6851,9466,6868,9461,6870,9526,6868,9597,6842,9624,6770,9625,6718xm2280,6706l2282,6770,2308,6842,2380,6868,2432,6869,2403,6859,2374,6842,2350,6823,2329,6802,2313,6779,2299,6756,2281,6710,2280,6706xm9625,6088l9627,6162,9627,6632,9625,6718,9627,6714,9634,6675,9637,6632,9637,6162,9637,6151,9633,6123,9625,6088xm2281,6076l2279,6080,2271,6119,2268,6162,2268,6632,2269,6643,2272,6671,2280,6706,2278,6632,2278,6162,2281,6076xm9474,5924l9503,5935,9532,5951,9556,5970,9576,5992,9593,6014,9606,6038,9624,6083,9625,6088,9624,6023,9597,5952,9526,5926,9474,5924xm2444,5924l2380,5926,2308,5952,2282,6023,2281,6076,2291,6047,2307,6018,2327,5993,2348,5973,2370,5956,2394,5943,2439,5925,2444,5924xm9466,5922l9387,5922,9474,5924,9469,5923,9466,5922xm9387,5912l2518,5912,2507,5913,2479,5916,2444,5924,2518,5922,9466,5922,9431,5915,9387,5912xe" filled="true" fillcolor="#231f20" stroked="false">
              <v:path arrowok="t"/>
              <v:fill type="solid"/>
            </v:shape>
            <v:shape style="position:absolute;left:2278;top:5922;width:7349;height:950" coordorigin="2278,5922" coordsize="7349,950" path="m2453,6854l2518,6872,9387,6872,9425,6868,9444,6862,2518,6862,2477,6859,2453,6854xm9605,6715l9596,6739,9581,6765,9555,6797,9524,6820,9492,6838,9460,6849,9445,6853,9432,6856,9419,6859,9408,6860,9402,6861,9396,6861,9391,6862,9389,6862,2518,6862,9444,6862,9507,6842,9590,6770,9605,6715xm2434,6849l2442,6852,2453,6854,2434,6849xm2296,6097l2278,6162,2278,6632,2282,6669,2308,6752,2380,6834,2434,6849,2411,6840,2385,6826,2353,6799,2329,6769,2312,6736,2300,6705,2296,6690,2293,6676,2291,6663,2290,6653,2289,6646,2289,6641,2288,6635,2288,6160,2291,6121,2296,6097xm9610,6697l9605,6715,9607,6708,9610,6697xm9471,5945l9494,5953,9520,5968,9552,5995,9576,6025,9593,6057,9605,6089,9609,6104,9612,6118,9614,6130,9616,6141,9616,6148,9617,6153,9617,6160,9617,6634,9615,6673,9610,6697,9627,6632,9627,6162,9624,6125,9597,6042,9526,5960,9471,5945xm2301,6078l2298,6086,2296,6097,2301,6078xm2518,5922l2481,5926,2398,5952,2316,6023,2301,6078,2309,6055,2324,6029,2351,5997,2381,5973,2414,5956,2445,5944,2460,5940,2474,5937,2486,5935,2497,5934,2504,5933,2509,5932,2515,5932,2518,5932,2518,5922xm9452,5940l9471,5945,9464,5942,9452,5940xm9387,5922l2518,5922,2518,5932,9387,5932,9428,5935,9452,5940,9387,5922xe" filled="true" fillcolor="#171c21" stroked="false">
              <v:path arrowok="t"/>
              <v:fill type="solid"/>
            </v:shape>
            <v:rect style="position:absolute;left:2260;top:5892;width:7400;height:71" filled="true" fillcolor="#ffffff" stroked="false">
              <v:fill opacity="49152f" type="solid"/>
            </v:rect>
            <v:rect style="position:absolute;left:2260;top:5962;width:7400;height:921" filled="true" fillcolor="#231f20" stroked="false">
              <v:fill opacity="13107f" type="solid"/>
            </v:rect>
            <v:shape style="position:absolute;left:5663;top:5449;width:579;height:674" coordorigin="5664,5449" coordsize="579,674" path="m6242,5761l5664,5761,5953,6122,6242,5761xm6135,5449l5771,5449,5847,5761,6059,5761,6135,5449xe" filled="true" fillcolor="#231f20" stroked="false">
              <v:path arrowok="t"/>
              <v:fill type="solid"/>
            </v:shape>
            <v:rect style="position:absolute;left:2290;top:7362;width:7496;height:1095" filled="true" fillcolor="#231f20" stroked="false">
              <v:fill opacity="16384f" type="solid"/>
            </v:rect>
            <v:shape style="position:absolute;left:2288;top:7360;width:7329;height:930" coordorigin="2288,7360" coordsize="7329,930" path="m9387,7360l2518,7360,2516,7360,2445,7373,2381,7401,2324,7457,2298,7514,2288,7587,2288,8063,2289,8069,2300,8133,2329,8197,2385,8254,2442,8280,2518,8290,9387,8290,9460,8278,9524,8249,9581,8193,9607,8136,9617,8060,9617,7587,9605,7517,9576,7453,9520,7396,9464,7370,9387,7360xe" filled="true" fillcolor="#d7f0fc" stroked="false">
              <v:path arrowok="t"/>
              <v:fill type="solid"/>
            </v:shape>
            <v:shape style="position:absolute;left:2268;top:7340;width:7369;height:970" coordorigin="2268,7340" coordsize="7369,970" path="m2432,8297l2436,8299,2475,8307,2518,8310,9387,8310,9398,8309,9426,8306,9453,8300,2518,8300,2432,8297xm9461,8298l9387,8300,9453,8300,9461,8298xm9625,8146l9614,8175,9598,8204,9579,8229,9558,8249,9535,8265,9512,8279,9466,8297,9461,8298,9526,8296,9597,8270,9623,8199,9625,8146xm2280,8134l2282,8199,2308,8270,2379,8296,2432,8297,2403,8287,2374,8271,2350,8251,2329,8230,2313,8208,2299,8184,2281,8139,2280,8134xm9625,7516l9627,7590,9627,8060,9625,8146,9627,8142,9634,8103,9637,8060,9637,7590,9637,7579,9633,7551,9625,7516xm2281,7504l2279,7508,2271,7547,2268,7590,2268,8060,2269,8071,2272,8099,2280,8134,2278,8060,2278,7590,2281,7504xm9474,7353l9503,7363,9532,7379,9556,7399,9576,7420,9593,7442,9606,7466,9624,7511,9625,7516,9623,7452,9597,7380,9526,7354,9474,7353xm2444,7352l2379,7354,2308,7380,2282,7452,2281,7504,2291,7475,2307,7446,2327,7422,2348,7401,2370,7385,2394,7371,2439,7353,2444,7352xm9387,7340l2518,7340,2518,7350,9387,7350,9474,7353,9469,7351,9431,7343,9387,7340xm2518,7340l2507,7341,2479,7344,2444,7352,2518,7350,2518,7340xe" filled="true" fillcolor="#231f20" stroked="false">
              <v:path arrowok="t"/>
              <v:fill type="solid"/>
            </v:shape>
            <v:shape style="position:absolute;left:2278;top:7350;width:7349;height:950" coordorigin="2278,7350" coordsize="7349,950" path="m2453,8282l2518,8300,9387,8300,9425,8296,9444,8290,2518,8290,2477,8287,2453,8282xm9605,8144l9596,8167,9581,8193,9555,8225,9524,8249,9492,8266,9460,8278,9445,8282,9432,8285,9419,8287,9408,8288,9402,8289,9396,8289,9393,8290,9389,8290,2518,8290,9444,8290,9507,8270,9590,8199,9605,8144xm2434,8277l2442,8280,2453,8282,2434,8277xm2296,7525l2278,7590,2278,8060,2282,8097,2308,8180,2380,8262,2434,8277,2411,8269,2385,8254,2353,8227,2329,8197,2312,8164,2300,8133,2296,8118,2293,8104,2291,8092,2290,8081,2289,8074,2289,8069,2288,8063,2288,7587,2291,7549,2296,7525xm9610,8125l9605,8144,9607,8136,9610,8125xm9471,7373l9494,7382,9520,7396,9552,7423,9576,7453,9593,7486,9605,7517,9609,7532,9612,7546,9614,7558,9616,7569,9616,7576,9617,7581,9617,7587,9617,8062,9615,8101,9610,8125,9627,8060,9627,7590,9624,7553,9597,7470,9526,7388,9471,7373xm2301,7506l2298,7514,2296,7525,2301,7506xm2518,7350l2481,7354,2398,7380,2316,7452,2301,7506,2309,7483,2324,7457,2351,7425,2381,7401,2414,7384,2445,7373,2460,7368,2474,7365,2486,7363,2497,7362,2504,7361,2509,7361,2516,7360,2518,7360,2518,7350xm9452,7368l9471,7373,9464,7370,9452,7368xm9387,7350l2518,7350,2518,7360,9387,7360,9428,7363,9452,7368,9387,7350xe" filled="true" fillcolor="#171c21" stroked="false">
              <v:path arrowok="t"/>
              <v:fill type="solid"/>
            </v:shape>
            <v:rect style="position:absolute;left:2260;top:7320;width:7400;height:68" filled="true" fillcolor="#ffffff" stroked="false">
              <v:fill opacity="49152f" type="solid"/>
            </v:rect>
            <v:rect style="position:absolute;left:2260;top:7387;width:7400;height:934" filled="true" fillcolor="#231f20" stroked="false">
              <v:fill opacity="13107f" type="solid"/>
            </v:rect>
            <v:shape style="position:absolute;left:5663;top:6877;width:579;height:674" coordorigin="5664,6878" coordsize="579,674" path="m6242,7189l5664,7189,5953,7551,6242,7189xm6135,6878l5771,6878,5847,7189,6059,7189,6135,6878xe" filled="true" fillcolor="#231f20" stroked="false">
              <v:path arrowok="t"/>
              <v:fill type="solid"/>
            </v:shape>
            <v:shape style="position:absolute;left:2290;top:7387;width:7370;height:934" type="#_x0000_t202" filled="false" stroked="false">
              <v:textbox inset="0,0,0,0">
                <w:txbxContent>
                  <w:p>
                    <w:pPr>
                      <w:spacing w:before="100"/>
                      <w:ind w:left="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 Unicode MS" w:hAnsi="Arial Unicode MS"/>
                        <w:color w:val="231F20"/>
                        <w:w w:val="110"/>
                        <w:position w:val="-8"/>
                        <w:sz w:val="48"/>
                      </w:rPr>
                      <w:t>Ⓕ</w:t>
                    </w:r>
                    <w:r>
                      <w:rPr>
                        <w:rFonts w:ascii="Arial Unicode MS" w:hAnsi="Arial Unicode MS"/>
                        <w:color w:val="231F20"/>
                        <w:spacing w:val="-74"/>
                        <w:w w:val="110"/>
                        <w:position w:val="-8"/>
                        <w:sz w:val="4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Visualise mutations using a phylogenetic tree.</w:t>
                    </w:r>
                  </w:p>
                </w:txbxContent>
              </v:textbox>
              <w10:wrap type="none"/>
            </v:shape>
            <v:shape style="position:absolute;left:2948;top:6174;width:5814;height:47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Investigate</w:t>
                    </w:r>
                    <w:r>
                      <w:rPr>
                        <w:color w:val="231F20"/>
                        <w:spacing w:val="-39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mutations</w:t>
                    </w:r>
                    <w:r>
                      <w:rPr>
                        <w:color w:val="231F20"/>
                        <w:spacing w:val="-38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(nucleotide</w:t>
                    </w:r>
                    <w:r>
                      <w:rPr>
                        <w:color w:val="231F20"/>
                        <w:spacing w:val="-38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differences)</w:t>
                    </w:r>
                    <w:r>
                      <w:rPr>
                        <w:color w:val="231F20"/>
                        <w:spacing w:val="-39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between</w:t>
                    </w:r>
                    <w:r>
                      <w:rPr>
                        <w:color w:val="231F20"/>
                        <w:spacing w:val="-38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>aligned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segments.</w:t>
                    </w:r>
                  </w:p>
                </w:txbxContent>
              </v:textbox>
              <w10:wrap type="none"/>
            </v:shape>
            <v:shape style="position:absolute;left:2339;top:6065;width:500;height:6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Unicode MS" w:hAnsi="Arial Unicode MS"/>
                        <w:sz w:val="48"/>
                      </w:rPr>
                    </w:pPr>
                    <w:r>
                      <w:rPr>
                        <w:rFonts w:ascii="Arial Unicode MS" w:hAnsi="Arial Unicode MS"/>
                        <w:color w:val="231F20"/>
                        <w:sz w:val="48"/>
                      </w:rPr>
                      <w:t>Ⓔ</w:t>
                    </w:r>
                  </w:p>
                </w:txbxContent>
              </v:textbox>
              <w10:wrap type="none"/>
            </v:shape>
            <v:shape style="position:absolute;left:2290;top:4532;width:7370;height:928" type="#_x0000_t202" filled="false" stroked="false">
              <v:textbox inset="0,0,0,0">
                <w:txbxContent>
                  <w:p>
                    <w:pPr>
                      <w:spacing w:before="111"/>
                      <w:ind w:left="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 Unicode MS" w:hAnsi="Arial Unicode MS"/>
                        <w:color w:val="231F20"/>
                        <w:w w:val="105"/>
                        <w:position w:val="-10"/>
                        <w:sz w:val="48"/>
                      </w:rPr>
                      <w:t>Ⓓ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Align segment sequences.</w:t>
                    </w:r>
                  </w:p>
                </w:txbxContent>
              </v:textbox>
              <w10:wrap type="none"/>
            </v:shape>
            <v:shape style="position:absolute;left:2290;top:3101;width:7370;height:941" type="#_x0000_t202" filled="false" stroked="false">
              <v:textbox inset="0,0,0,0">
                <w:txbxContent>
                  <w:p>
                    <w:pPr>
                      <w:spacing w:before="107"/>
                      <w:ind w:left="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 Unicode MS" w:hAnsi="Arial Unicode MS"/>
                        <w:color w:val="231F20"/>
                        <w:w w:val="110"/>
                        <w:position w:val="-9"/>
                        <w:sz w:val="48"/>
                      </w:rPr>
                      <w:t>Ⓒ</w:t>
                    </w:r>
                    <w:r>
                      <w:rPr>
                        <w:rFonts w:ascii="Arial Unicode MS" w:hAnsi="Arial Unicode MS"/>
                        <w:color w:val="231F20"/>
                        <w:spacing w:val="-74"/>
                        <w:w w:val="110"/>
                        <w:position w:val="-9"/>
                        <w:sz w:val="4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Find information about the virus strain, </w:t>
                    </w:r>
                    <w:r>
                      <w:rPr>
                        <w:color w:val="231F20"/>
                        <w:spacing w:val="-7"/>
                        <w:w w:val="110"/>
                        <w:sz w:val="20"/>
                      </w:rPr>
                      <w:t>H1N1.</w:t>
                    </w:r>
                  </w:p>
                </w:txbxContent>
              </v:textbox>
              <w10:wrap type="none"/>
            </v:shape>
            <v:shape style="position:absolute;left:2962;top:1989;width:3693;height:232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Search</w:t>
                    </w:r>
                    <w:r>
                      <w:rPr>
                        <w:color w:val="231F20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sequence</w:t>
                    </w:r>
                    <w:r>
                      <w:rPr>
                        <w:color w:val="231F20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segments</w:t>
                    </w:r>
                    <w:r>
                      <w:rPr>
                        <w:color w:val="231F20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7"/>
                        <w:w w:val="105"/>
                        <w:sz w:val="20"/>
                      </w:rPr>
                      <w:t>H1N1.</w:t>
                    </w:r>
                  </w:p>
                </w:txbxContent>
              </v:textbox>
              <w10:wrap type="none"/>
            </v:shape>
            <v:shape style="position:absolute;left:2339;top:1778;width:500;height:6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Unicode MS" w:hAnsi="Arial Unicode MS"/>
                        <w:sz w:val="48"/>
                      </w:rPr>
                    </w:pPr>
                    <w:r>
                      <w:rPr>
                        <w:rFonts w:ascii="Arial Unicode MS" w:hAnsi="Arial Unicode MS"/>
                        <w:color w:val="231F20"/>
                        <w:sz w:val="48"/>
                      </w:rPr>
                      <w:t>Ⓑ</w:t>
                    </w:r>
                  </w:p>
                </w:txbxContent>
              </v:textbox>
              <w10:wrap type="none"/>
            </v:shape>
            <v:shape style="position:absolute;left:2948;top:459;width:5957;height:466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hyperlink r:id="rId11">
                      <w:r>
                        <w:rPr>
                          <w:color w:val="231F20"/>
                          <w:sz w:val="20"/>
                        </w:rPr>
                        <w:t>http://fludb.org,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> </w:t>
                      </w:r>
                    </w:hyperlink>
                    <w:r>
                      <w:rPr>
                        <w:color w:val="231F20"/>
                        <w:sz w:val="20"/>
                      </w:rPr>
                      <w:t>log-in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workbench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space.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workbench space to store your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searches.</w:t>
                    </w:r>
                  </w:p>
                </w:txbxContent>
              </v:textbox>
              <w10:wrap type="none"/>
            </v:shape>
            <v:shape style="position:absolute;left:2339;top:347;width:500;height:6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Unicode MS" w:hAnsi="Arial Unicode MS"/>
                        <w:sz w:val="48"/>
                      </w:rPr>
                    </w:pPr>
                    <w:r>
                      <w:rPr>
                        <w:rFonts w:ascii="Arial Unicode MS" w:hAnsi="Arial Unicode MS"/>
                        <w:color w:val="231F20"/>
                        <w:sz w:val="48"/>
                      </w:rPr>
                      <w:t>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5.850998pt;margin-top:439.005768pt;width:33.85pt;height:8.3pt;mso-position-horizontal-relative:page;mso-position-vertical-relative:paragraph;z-index:-664;mso-wrap-distance-left:0;mso-wrap-distance-right:0" coordorigin="2117,8780" coordsize="677,166">
            <v:rect style="position:absolute;left:2407;top:8780;width:215;height:166" filled="true" fillcolor="#f15638" stroked="false">
              <v:fill type="solid"/>
            </v:rect>
            <v:rect style="position:absolute;left:2622;top:8780;width:172;height:166" filled="true" fillcolor="#f99b1c" stroked="false">
              <v:fill type="solid"/>
            </v:rect>
            <v:rect style="position:absolute;left:2117;top:8780;width:291;height:166" filled="true" fillcolor="#f36e3a" stroked="false">
              <v:fill type="solid"/>
            </v:rect>
            <w10:wrap type="topAndBottom"/>
          </v:group>
        </w:pict>
      </w:r>
      <w:r>
        <w:rPr/>
        <w:pict>
          <v:group style="position:absolute;margin-left:363.548004pt;margin-top:439.005768pt;width:116.4pt;height:8.3pt;mso-position-horizontal-relative:page;mso-position-vertical-relative:paragraph;z-index:-640;mso-wrap-distance-left:0;mso-wrap-distance-right:0" coordorigin="7271,8780" coordsize="2328,166">
            <v:rect style="position:absolute;left:9274;top:8780;width:153;height:166" filled="true" fillcolor="#f15638" stroked="false">
              <v:fill type="solid"/>
            </v:rect>
            <v:rect style="position:absolute;left:9426;top:8780;width:172;height:166" filled="true" fillcolor="#f99b1c" stroked="false">
              <v:fill type="solid"/>
            </v:rect>
            <v:shape style="position:absolute;left:6539;top:8780;width:2550;height:166" coordorigin="6539,8780" coordsize="2550,166" path="m6670,8780l6539,8780,6539,8946,6670,8946,6670,8780m7271,8780l7162,8780,7162,8946,7271,8946,7271,8780m8013,8780l7937,8780,7937,8946,8013,8946,8013,8780m8347,8780l8199,8780,8199,8946,8347,8946,8347,8780m9088,8780l9013,8780,9013,8946,9088,8946,9088,8780e" filled="true" fillcolor="#f15638" stroked="false">
              <v:path arrowok="t"/>
              <v:fill type="solid"/>
            </v:shape>
            <v:rect style="position:absolute;left:8199;top:8780;width:148;height:166" filled="true" fillcolor="#f15638" stroked="false">
              <v:fill type="solid"/>
            </v:rect>
            <v:rect style="position:absolute;left:7937;top:8780;width:76;height:166" filled="true" fillcolor="#f15638" stroked="false">
              <v:fill type="solid"/>
            </v:rect>
            <v:rect style="position:absolute;left:7270;top:8780;width:377;height:166" filled="true" fillcolor="#f99b1c" stroked="false">
              <v:fill type="solid"/>
            </v:rect>
            <v:rect style="position:absolute;left:7647;top:8780;width:291;height:166" filled="true" fillcolor="#f36e3a" stroked="false">
              <v:fill type="solid"/>
            </v:rect>
            <v:rect style="position:absolute;left:8012;top:8780;width:187;height:166" filled="true" fillcolor="#f99b1c" stroked="false">
              <v:fill type="solid"/>
            </v:rect>
            <v:rect style="position:absolute;left:8346;top:8780;width:377;height:166" filled="true" fillcolor="#f99b1c" stroked="false">
              <v:fill type="solid"/>
            </v:rect>
            <v:rect style="position:absolute;left:8722;top:8780;width:291;height:166" filled="true" fillcolor="#f36e3a" stroked="false">
              <v:fill type="solid"/>
            </v:rect>
            <v:rect style="position:absolute;left:9088;top:8780;width:187;height:166" filled="true" fillcolor="#f99b1c" stroked="false">
              <v:fill type="solid"/>
            </v:rect>
            <w10:wrap type="topAndBottom"/>
          </v:group>
        </w:pict>
      </w:r>
      <w:r>
        <w:rPr/>
        <w:pict>
          <v:rect style="position:absolute;margin-left:496.061005pt;margin-top:439.005768pt;width:15.045pt;height:8.289pt;mso-position-horizontal-relative:page;mso-position-vertical-relative:paragraph;z-index:-616;mso-wrap-distance-left:0;mso-wrap-distance-right:0" filled="true" fillcolor="#f99b1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9"/>
          <w:pgSz w:w="11910" w:h="16840"/>
          <w:pgMar w:footer="784" w:header="0" w:top="940" w:bottom="980" w:left="840" w:right="860"/>
          <w:pgNumType w:start="2"/>
        </w:sectPr>
      </w:pPr>
    </w:p>
    <w:p>
      <w:pPr>
        <w:pStyle w:val="Heading1"/>
        <w:spacing w:before="73"/>
      </w:pPr>
      <w:r>
        <w:rPr>
          <w:rFonts w:ascii="Arial Unicode MS" w:hAnsi="Arial Unicode MS"/>
          <w:b w:val="0"/>
          <w:color w:val="231F20"/>
          <w:position w:val="-2"/>
          <w:sz w:val="48"/>
        </w:rPr>
        <w:t>Ⓐ </w:t>
      </w:r>
      <w:r>
        <w:rPr>
          <w:color w:val="231F20"/>
        </w:rPr>
        <w:t>Register for a workbench</w:t>
      </w:r>
    </w:p>
    <w:p>
      <w:pPr>
        <w:pStyle w:val="BodyText"/>
        <w:spacing w:line="271" w:lineRule="auto" w:before="26"/>
        <w:ind w:left="293" w:right="361"/>
      </w:pP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workbench</w:t>
      </w:r>
      <w:r>
        <w:rPr>
          <w:color w:val="231F20"/>
          <w:spacing w:val="-22"/>
        </w:rPr>
        <w:t> </w:t>
      </w:r>
      <w:r>
        <w:rPr>
          <w:color w:val="231F20"/>
        </w:rPr>
        <w:t>enables</w:t>
      </w:r>
      <w:r>
        <w:rPr>
          <w:color w:val="231F20"/>
          <w:spacing w:val="-23"/>
        </w:rPr>
        <w:t> </w:t>
      </w:r>
      <w:r>
        <w:rPr>
          <w:color w:val="231F20"/>
        </w:rPr>
        <w:t>you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save</w:t>
      </w:r>
      <w:r>
        <w:rPr>
          <w:color w:val="231F20"/>
          <w:spacing w:val="-23"/>
        </w:rPr>
        <w:t> </w:t>
      </w:r>
      <w:r>
        <w:rPr>
          <w:color w:val="231F20"/>
        </w:rPr>
        <w:t>searches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recall</w:t>
      </w:r>
      <w:r>
        <w:rPr>
          <w:color w:val="231F20"/>
          <w:spacing w:val="-23"/>
        </w:rPr>
        <w:t> </w:t>
      </w:r>
      <w:r>
        <w:rPr>
          <w:color w:val="231F20"/>
        </w:rPr>
        <w:t>data.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produce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meaningful</w:t>
      </w:r>
      <w:r>
        <w:rPr>
          <w:color w:val="231F20"/>
          <w:spacing w:val="-23"/>
        </w:rPr>
        <w:t> </w:t>
      </w:r>
      <w:r>
        <w:rPr>
          <w:color w:val="231F20"/>
        </w:rPr>
        <w:t>phylogenetic</w:t>
      </w:r>
      <w:r>
        <w:rPr>
          <w:color w:val="231F20"/>
          <w:spacing w:val="-22"/>
        </w:rPr>
        <w:t> </w:t>
      </w:r>
      <w:r>
        <w:rPr>
          <w:color w:val="231F20"/>
        </w:rPr>
        <w:t>tree</w:t>
      </w:r>
      <w:r>
        <w:rPr>
          <w:color w:val="231F20"/>
          <w:spacing w:val="-23"/>
        </w:rPr>
        <w:t> </w:t>
      </w:r>
      <w:r>
        <w:rPr>
          <w:color w:val="231F20"/>
        </w:rPr>
        <w:t>you may</w:t>
      </w:r>
      <w:r>
        <w:rPr>
          <w:color w:val="231F20"/>
          <w:spacing w:val="-21"/>
        </w:rPr>
        <w:t> </w:t>
      </w:r>
      <w:r>
        <w:rPr>
          <w:color w:val="231F20"/>
        </w:rPr>
        <w:t>need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run</w:t>
      </w:r>
      <w:r>
        <w:rPr>
          <w:color w:val="231F20"/>
          <w:spacing w:val="-21"/>
        </w:rPr>
        <w:t> </w:t>
      </w:r>
      <w:r>
        <w:rPr>
          <w:color w:val="231F20"/>
        </w:rPr>
        <w:t>several</w:t>
      </w:r>
      <w:r>
        <w:rPr>
          <w:color w:val="231F20"/>
          <w:spacing w:val="-20"/>
        </w:rPr>
        <w:t> </w:t>
      </w:r>
      <w:r>
        <w:rPr>
          <w:color w:val="231F20"/>
        </w:rPr>
        <w:t>searches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save</w:t>
      </w:r>
      <w:r>
        <w:rPr>
          <w:color w:val="231F20"/>
          <w:spacing w:val="-21"/>
        </w:rPr>
        <w:t> </w:t>
      </w:r>
      <w:r>
        <w:rPr>
          <w:color w:val="231F20"/>
        </w:rPr>
        <w:t>your</w:t>
      </w:r>
      <w:r>
        <w:rPr>
          <w:color w:val="231F20"/>
          <w:spacing w:val="-21"/>
        </w:rPr>
        <w:t> </w:t>
      </w:r>
      <w:r>
        <w:rPr>
          <w:color w:val="231F20"/>
        </w:rPr>
        <w:t>data</w:t>
      </w:r>
      <w:r>
        <w:rPr>
          <w:color w:val="231F20"/>
          <w:spacing w:val="-20"/>
        </w:rPr>
        <w:t> </w:t>
      </w:r>
      <w:r>
        <w:rPr>
          <w:color w:val="231F20"/>
        </w:rPr>
        <w:t>as</w:t>
      </w:r>
      <w:r>
        <w:rPr>
          <w:color w:val="231F20"/>
          <w:spacing w:val="-21"/>
        </w:rPr>
        <w:t> </w:t>
      </w:r>
      <w:r>
        <w:rPr>
          <w:color w:val="231F20"/>
        </w:rPr>
        <w:t>you</w:t>
      </w:r>
      <w:r>
        <w:rPr>
          <w:color w:val="231F20"/>
          <w:spacing w:val="-20"/>
        </w:rPr>
        <w:t> </w:t>
      </w:r>
      <w:r>
        <w:rPr>
          <w:color w:val="231F20"/>
        </w:rPr>
        <w:t>go.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register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workbench,</w:t>
      </w:r>
      <w:r>
        <w:rPr>
          <w:color w:val="231F20"/>
          <w:spacing w:val="-21"/>
        </w:rPr>
        <w:t> </w:t>
      </w:r>
      <w:r>
        <w:rPr>
          <w:color w:val="231F20"/>
        </w:rPr>
        <w:t>select</w:t>
      </w:r>
      <w:r>
        <w:rPr>
          <w:color w:val="231F20"/>
          <w:spacing w:val="-20"/>
        </w:rPr>
        <w:t> </w:t>
      </w:r>
      <w:r>
        <w:rPr>
          <w:b/>
          <w:color w:val="231F20"/>
        </w:rPr>
        <w:t>Register for</w:t>
      </w:r>
      <w:r>
        <w:rPr>
          <w:b/>
          <w:color w:val="231F20"/>
          <w:spacing w:val="-21"/>
        </w:rPr>
        <w:t> </w:t>
      </w:r>
      <w:r>
        <w:rPr>
          <w:b/>
          <w:color w:val="231F20"/>
        </w:rPr>
        <w:t>a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workbench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follow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instructions.</w:t>
      </w:r>
      <w:r>
        <w:rPr>
          <w:color w:val="231F20"/>
          <w:spacing w:val="-20"/>
        </w:rPr>
        <w:t> </w:t>
      </w:r>
      <w:r>
        <w:rPr>
          <w:color w:val="231F20"/>
        </w:rPr>
        <w:t>There</w:t>
      </w:r>
      <w:r>
        <w:rPr>
          <w:color w:val="231F20"/>
          <w:spacing w:val="-20"/>
        </w:rPr>
        <w:t> </w:t>
      </w:r>
      <w:r>
        <w:rPr>
          <w:color w:val="231F20"/>
        </w:rPr>
        <w:t>are</w:t>
      </w:r>
      <w:r>
        <w:rPr>
          <w:color w:val="231F20"/>
          <w:spacing w:val="-21"/>
        </w:rPr>
        <w:t> </w:t>
      </w:r>
      <w:r>
        <w:rPr>
          <w:color w:val="231F20"/>
        </w:rPr>
        <w:t>also</w:t>
      </w:r>
      <w:r>
        <w:rPr>
          <w:color w:val="231F20"/>
          <w:spacing w:val="-20"/>
        </w:rPr>
        <w:t> </w:t>
      </w:r>
      <w:r>
        <w:rPr>
          <w:color w:val="231F20"/>
        </w:rPr>
        <w:t>various</w:t>
      </w:r>
      <w:r>
        <w:rPr>
          <w:color w:val="231F20"/>
          <w:spacing w:val="-21"/>
        </w:rPr>
        <w:t> </w:t>
      </w:r>
      <w:r>
        <w:rPr>
          <w:color w:val="231F20"/>
        </w:rPr>
        <w:t>tutorials</w:t>
      </w:r>
      <w:r>
        <w:rPr>
          <w:color w:val="231F20"/>
          <w:spacing w:val="-20"/>
        </w:rPr>
        <w:t> </w:t>
      </w:r>
      <w:r>
        <w:rPr>
          <w:color w:val="231F20"/>
        </w:rPr>
        <w:t>about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IRD</w:t>
      </w:r>
      <w:r>
        <w:rPr>
          <w:color w:val="231F20"/>
          <w:spacing w:val="-20"/>
        </w:rPr>
        <w:t> </w:t>
      </w:r>
      <w:r>
        <w:rPr>
          <w:color w:val="231F20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</w:rPr>
        <w:t>you</w:t>
      </w:r>
      <w:r>
        <w:rPr>
          <w:color w:val="231F20"/>
          <w:spacing w:val="-20"/>
        </w:rPr>
        <w:t> </w:t>
      </w:r>
      <w:r>
        <w:rPr>
          <w:color w:val="231F20"/>
        </w:rPr>
        <w:t>can</w:t>
      </w:r>
      <w:r>
        <w:rPr>
          <w:color w:val="231F20"/>
          <w:spacing w:val="-20"/>
        </w:rPr>
        <w:t> </w:t>
      </w:r>
      <w:r>
        <w:rPr>
          <w:color w:val="231F20"/>
        </w:rPr>
        <w:t>access from the blue </w:t>
      </w:r>
      <w:r>
        <w:rPr>
          <w:color w:val="231F20"/>
          <w:spacing w:val="-3"/>
        </w:rPr>
        <w:t>banner, </w:t>
      </w:r>
      <w:r>
        <w:rPr>
          <w:color w:val="231F20"/>
        </w:rPr>
        <w:t>by selecting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Support</w:t>
      </w:r>
      <w:r>
        <w:rPr>
          <w:color w:val="231F20"/>
        </w:rPr>
        <w:t>.</w:t>
      </w:r>
    </w:p>
    <w:p>
      <w:pPr>
        <w:pStyle w:val="BodyText"/>
        <w:spacing w:line="388" w:lineRule="auto" w:before="114"/>
        <w:ind w:left="293" w:right="5009"/>
      </w:pPr>
      <w:r>
        <w:rPr>
          <w:color w:val="231F20"/>
        </w:rPr>
        <w:t>Record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</w:rPr>
        <w:t>login</w:t>
      </w:r>
      <w:r>
        <w:rPr>
          <w:color w:val="231F20"/>
          <w:spacing w:val="-24"/>
        </w:rPr>
        <w:t> </w:t>
      </w:r>
      <w:r>
        <w:rPr>
          <w:color w:val="231F20"/>
        </w:rPr>
        <w:t>details</w:t>
      </w:r>
      <w:r>
        <w:rPr>
          <w:color w:val="231F20"/>
          <w:spacing w:val="-24"/>
        </w:rPr>
        <w:t> </w:t>
      </w:r>
      <w:r>
        <w:rPr>
          <w:color w:val="231F20"/>
        </w:rPr>
        <w:t>as</w:t>
      </w:r>
      <w:r>
        <w:rPr>
          <w:color w:val="231F20"/>
          <w:spacing w:val="-23"/>
        </w:rPr>
        <w:t> </w:t>
      </w:r>
      <w:r>
        <w:rPr>
          <w:color w:val="231F20"/>
        </w:rPr>
        <w:t>you</w:t>
      </w:r>
      <w:r>
        <w:rPr>
          <w:color w:val="231F20"/>
          <w:spacing w:val="-24"/>
        </w:rPr>
        <w:t> </w:t>
      </w:r>
      <w:r>
        <w:rPr>
          <w:color w:val="231F20"/>
        </w:rPr>
        <w:t>register</w:t>
      </w:r>
      <w:r>
        <w:rPr>
          <w:color w:val="231F20"/>
          <w:spacing w:val="-24"/>
        </w:rPr>
        <w:t> </w:t>
      </w:r>
      <w:r>
        <w:rPr>
          <w:color w:val="231F20"/>
        </w:rPr>
        <w:t>for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workbench. Login</w:t>
      </w:r>
      <w:r>
        <w:rPr>
          <w:color w:val="231F20"/>
          <w:spacing w:val="-17"/>
        </w:rPr>
        <w:t> </w:t>
      </w:r>
      <w:r>
        <w:rPr>
          <w:color w:val="231F20"/>
        </w:rPr>
        <w:t>details</w:t>
      </w:r>
      <w:r>
        <w:rPr>
          <w:color w:val="231F20"/>
          <w:spacing w:val="-16"/>
        </w:rPr>
        <w:t> </w:t>
      </w:r>
      <w:r>
        <w:rPr>
          <w:color w:val="231F20"/>
        </w:rPr>
        <w:t>required:</w:t>
      </w:r>
      <w:r>
        <w:rPr>
          <w:color w:val="231F20"/>
          <w:spacing w:val="-17"/>
        </w:rPr>
        <w:t> </w:t>
      </w:r>
      <w:r>
        <w:rPr>
          <w:color w:val="231F20"/>
        </w:rPr>
        <w:t>email</w:t>
      </w:r>
      <w:r>
        <w:rPr>
          <w:color w:val="231F20"/>
          <w:spacing w:val="-16"/>
        </w:rPr>
        <w:t> </w:t>
      </w:r>
      <w:r>
        <w:rPr>
          <w:color w:val="231F20"/>
        </w:rPr>
        <w:t>address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password.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102"/>
      </w:pPr>
      <w:r>
        <w:rPr/>
        <w:drawing>
          <wp:anchor distT="0" distB="0" distL="0" distR="0" allowOverlap="1" layoutInCell="1" locked="0" behindDoc="1" simplePos="0" relativeHeight="268405919">
            <wp:simplePos x="0" y="0"/>
            <wp:positionH relativeFrom="page">
              <wp:posOffset>720001</wp:posOffset>
            </wp:positionH>
            <wp:positionV relativeFrom="paragraph">
              <wp:posOffset>-2349482</wp:posOffset>
            </wp:positionV>
            <wp:extent cx="6119998" cy="2418329"/>
            <wp:effectExtent l="0" t="0" r="0" b="0"/>
            <wp:wrapNone/>
            <wp:docPr id="1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98" cy="241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color w:val="231F20"/>
          <w:position w:val="-3"/>
          <w:sz w:val="48"/>
        </w:rPr>
        <w:t>Ⓑ </w:t>
      </w:r>
      <w:r>
        <w:rPr>
          <w:color w:val="231F20"/>
        </w:rPr>
        <w:t>Search for H1N1</w:t>
      </w:r>
    </w:p>
    <w:p>
      <w:pPr>
        <w:spacing w:line="271" w:lineRule="auto" w:before="15"/>
        <w:ind w:left="294" w:right="1079" w:hanging="1"/>
        <w:jc w:val="left"/>
        <w:rPr>
          <w:sz w:val="20"/>
        </w:rPr>
      </w:pPr>
      <w:r>
        <w:rPr>
          <w:color w:val="231F20"/>
          <w:sz w:val="20"/>
        </w:rPr>
        <w:t>From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grey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navigation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bar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roll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over</w:t>
      </w:r>
      <w:r>
        <w:rPr>
          <w:color w:val="231F20"/>
          <w:spacing w:val="-26"/>
          <w:sz w:val="20"/>
        </w:rPr>
        <w:t> </w:t>
      </w:r>
      <w:r>
        <w:rPr>
          <w:b/>
          <w:color w:val="231F20"/>
          <w:sz w:val="20"/>
        </w:rPr>
        <w:t>SEARCH</w:t>
      </w:r>
      <w:r>
        <w:rPr>
          <w:b/>
          <w:color w:val="231F20"/>
          <w:spacing w:val="-27"/>
          <w:sz w:val="20"/>
        </w:rPr>
        <w:t> </w:t>
      </w:r>
      <w:r>
        <w:rPr>
          <w:b/>
          <w:color w:val="231F20"/>
          <w:spacing w:val="-5"/>
          <w:sz w:val="20"/>
        </w:rPr>
        <w:t>DATA</w:t>
      </w:r>
      <w:r>
        <w:rPr>
          <w:color w:val="231F20"/>
          <w:spacing w:val="-5"/>
          <w:sz w:val="20"/>
        </w:rPr>
        <w:t>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then</w:t>
      </w:r>
      <w:r>
        <w:rPr>
          <w:color w:val="231F20"/>
          <w:spacing w:val="-27"/>
          <w:sz w:val="20"/>
        </w:rPr>
        <w:t> </w:t>
      </w:r>
      <w:r>
        <w:rPr>
          <w:b/>
          <w:color w:val="231F20"/>
          <w:sz w:val="20"/>
        </w:rPr>
        <w:t>Search</w:t>
      </w:r>
      <w:r>
        <w:rPr>
          <w:b/>
          <w:color w:val="231F20"/>
          <w:spacing w:val="-27"/>
          <w:sz w:val="20"/>
        </w:rPr>
        <w:t> </w:t>
      </w:r>
      <w:r>
        <w:rPr>
          <w:b/>
          <w:color w:val="231F20"/>
          <w:sz w:val="20"/>
        </w:rPr>
        <w:t>Sequences</w:t>
      </w:r>
      <w:r>
        <w:rPr>
          <w:b/>
          <w:color w:val="231F20"/>
          <w:spacing w:val="-2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select</w:t>
      </w:r>
      <w:r>
        <w:rPr>
          <w:color w:val="231F20"/>
          <w:spacing w:val="-26"/>
          <w:sz w:val="20"/>
        </w:rPr>
        <w:t> </w:t>
      </w:r>
      <w:r>
        <w:rPr>
          <w:b/>
          <w:color w:val="231F20"/>
          <w:sz w:val="20"/>
        </w:rPr>
        <w:t>Nucleotide Sequences</w:t>
      </w:r>
      <w:r>
        <w:rPr>
          <w:color w:val="231F20"/>
          <w:sz w:val="20"/>
        </w:rPr>
        <w:t>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719999</wp:posOffset>
            </wp:positionH>
            <wp:positionV relativeFrom="paragraph">
              <wp:posOffset>158775</wp:posOffset>
            </wp:positionV>
            <wp:extent cx="6092190" cy="3696176"/>
            <wp:effectExtent l="0" t="0" r="0" b="0"/>
            <wp:wrapTopAndBottom/>
            <wp:docPr id="1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69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784" w:top="1520" w:bottom="1280" w:left="840" w:right="860"/>
        </w:sectPr>
      </w:pPr>
    </w:p>
    <w:p>
      <w:pPr>
        <w:pStyle w:val="Heading1"/>
      </w:pPr>
      <w:r>
        <w:rPr>
          <w:color w:val="231F20"/>
        </w:rPr>
        <w:t>Nucleotide sequence search</w:t>
      </w:r>
    </w:p>
    <w:p>
      <w:pPr>
        <w:pStyle w:val="BodyText"/>
        <w:spacing w:before="110"/>
        <w:ind w:left="293"/>
      </w:pPr>
      <w:r>
        <w:rPr>
          <w:color w:val="231F20"/>
        </w:rPr>
        <w:t>Select or enter the following settings:</w:t>
      </w:r>
    </w:p>
    <w:p>
      <w:pPr>
        <w:pStyle w:val="Heading3"/>
        <w:tabs>
          <w:tab w:pos="3173" w:val="left" w:leader="none"/>
        </w:tabs>
        <w:spacing w:before="143"/>
        <w:rPr>
          <w:b w:val="0"/>
        </w:rPr>
      </w:pPr>
      <w:r>
        <w:rPr>
          <w:color w:val="231F20"/>
        </w:rPr>
        <w:t>VIRUS</w:t>
      </w:r>
      <w:r>
        <w:rPr>
          <w:color w:val="231F20"/>
          <w:spacing w:val="-30"/>
        </w:rPr>
        <w:t> </w:t>
      </w:r>
      <w:r>
        <w:rPr>
          <w:color w:val="231F20"/>
          <w:spacing w:val="3"/>
        </w:rPr>
        <w:t>TYPE</w:t>
        <w:tab/>
      </w:r>
      <w:r>
        <w:rPr>
          <w:b w:val="0"/>
          <w:color w:val="231F20"/>
        </w:rPr>
        <w:t>A</w:t>
      </w:r>
    </w:p>
    <w:p>
      <w:pPr>
        <w:tabs>
          <w:tab w:pos="3173" w:val="left" w:leader="none"/>
        </w:tabs>
        <w:spacing w:before="144"/>
        <w:ind w:left="293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SELECT</w:t>
      </w:r>
      <w:r>
        <w:rPr>
          <w:b/>
          <w:color w:val="231F20"/>
          <w:spacing w:val="-30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SEGMENTS</w:t>
        <w:tab/>
      </w:r>
      <w:r>
        <w:rPr>
          <w:color w:val="231F20"/>
          <w:sz w:val="20"/>
        </w:rPr>
        <w:t>4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HA</w:t>
      </w:r>
    </w:p>
    <w:p>
      <w:pPr>
        <w:tabs>
          <w:tab w:pos="3173" w:val="left" w:leader="none"/>
        </w:tabs>
        <w:spacing w:before="143"/>
        <w:ind w:left="293" w:right="0" w:firstLine="0"/>
        <w:jc w:val="left"/>
        <w:rPr>
          <w:sz w:val="20"/>
        </w:rPr>
      </w:pPr>
      <w:r>
        <w:rPr>
          <w:b/>
          <w:color w:val="231F20"/>
          <w:sz w:val="20"/>
        </w:rPr>
        <w:t>SUB</w:t>
      </w:r>
      <w:r>
        <w:rPr>
          <w:b/>
          <w:color w:val="231F20"/>
          <w:spacing w:val="-32"/>
          <w:sz w:val="20"/>
        </w:rPr>
        <w:t> </w:t>
      </w:r>
      <w:r>
        <w:rPr>
          <w:b/>
          <w:color w:val="231F20"/>
          <w:spacing w:val="3"/>
          <w:sz w:val="20"/>
        </w:rPr>
        <w:t>TYPE</w:t>
        <w:tab/>
      </w:r>
      <w:r>
        <w:rPr>
          <w:color w:val="231F20"/>
          <w:spacing w:val="-7"/>
          <w:sz w:val="20"/>
        </w:rPr>
        <w:t>H1N1</w:t>
      </w:r>
    </w:p>
    <w:p>
      <w:pPr>
        <w:tabs>
          <w:tab w:pos="3173" w:val="left" w:leader="none"/>
        </w:tabs>
        <w:spacing w:before="143"/>
        <w:ind w:left="293" w:right="0" w:firstLine="0"/>
        <w:jc w:val="left"/>
        <w:rPr>
          <w:sz w:val="20"/>
        </w:rPr>
      </w:pPr>
      <w:r>
        <w:rPr>
          <w:b/>
          <w:color w:val="231F20"/>
          <w:sz w:val="20"/>
        </w:rPr>
        <w:t>HOST</w:t>
        <w:tab/>
      </w:r>
      <w:r>
        <w:rPr>
          <w:color w:val="231F20"/>
          <w:sz w:val="20"/>
        </w:rPr>
        <w:t>Human</w:t>
      </w:r>
    </w:p>
    <w:p>
      <w:pPr>
        <w:tabs>
          <w:tab w:pos="3173" w:val="left" w:leader="none"/>
        </w:tabs>
        <w:spacing w:before="144"/>
        <w:ind w:left="293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GEOGRAPHIC</w:t>
      </w:r>
      <w:r>
        <w:rPr>
          <w:b/>
          <w:color w:val="231F20"/>
          <w:spacing w:val="-5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GROUPING</w:t>
        <w:tab/>
      </w:r>
      <w:r>
        <w:rPr>
          <w:color w:val="231F20"/>
          <w:sz w:val="20"/>
        </w:rPr>
        <w:t>Oceania</w:t>
      </w:r>
    </w:p>
    <w:p>
      <w:pPr>
        <w:tabs>
          <w:tab w:pos="3173" w:val="left" w:leader="none"/>
        </w:tabs>
        <w:spacing w:before="143"/>
        <w:ind w:left="293" w:right="0" w:firstLine="0"/>
        <w:jc w:val="left"/>
        <w:rPr>
          <w:sz w:val="20"/>
        </w:rPr>
      </w:pPr>
      <w:r>
        <w:rPr>
          <w:b/>
          <w:color w:val="231F20"/>
          <w:sz w:val="20"/>
        </w:rPr>
        <w:t>COUNTRY</w:t>
        <w:tab/>
      </w:r>
      <w:r>
        <w:rPr>
          <w:color w:val="231F20"/>
          <w:sz w:val="20"/>
        </w:rPr>
        <w:t>Australia</w:t>
      </w:r>
    </w:p>
    <w:p>
      <w:pPr>
        <w:spacing w:before="144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Leave the other fields (</w:t>
      </w:r>
      <w:r>
        <w:rPr>
          <w:b/>
          <w:color w:val="231F20"/>
          <w:sz w:val="20"/>
        </w:rPr>
        <w:t>STRAIN NAME </w:t>
      </w:r>
      <w:r>
        <w:rPr>
          <w:color w:val="231F20"/>
          <w:sz w:val="20"/>
        </w:rPr>
        <w:t>and </w:t>
      </w:r>
      <w:r>
        <w:rPr>
          <w:b/>
          <w:color w:val="231F20"/>
          <w:sz w:val="20"/>
        </w:rPr>
        <w:t>DATE RANGE</w:t>
      </w:r>
      <w:r>
        <w:rPr>
          <w:color w:val="231F20"/>
          <w:sz w:val="20"/>
        </w:rPr>
        <w:t>) blank.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720000</wp:posOffset>
            </wp:positionH>
            <wp:positionV relativeFrom="paragraph">
              <wp:posOffset>100441</wp:posOffset>
            </wp:positionV>
            <wp:extent cx="6085998" cy="4878705"/>
            <wp:effectExtent l="0" t="0" r="0" b="0"/>
            <wp:wrapTopAndBottom/>
            <wp:docPr id="1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998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Select </w:t>
      </w:r>
      <w:r>
        <w:rPr>
          <w:b/>
          <w:color w:val="231F20"/>
          <w:sz w:val="20"/>
        </w:rPr>
        <w:t>Search</w:t>
      </w:r>
      <w:r>
        <w:rPr>
          <w:color w:val="231F20"/>
          <w:sz w:val="20"/>
        </w:rPr>
        <w:t>.</w:t>
      </w:r>
    </w:p>
    <w:p>
      <w:pPr>
        <w:pStyle w:val="BodyText"/>
        <w:spacing w:line="271" w:lineRule="auto" w:before="143"/>
        <w:ind w:left="293" w:right="361"/>
      </w:pPr>
      <w:r>
        <w:rPr>
          <w:color w:val="231F20"/>
          <w:spacing w:val="-5"/>
        </w:rPr>
        <w:t>You’re</w:t>
      </w:r>
      <w:r>
        <w:rPr>
          <w:color w:val="231F20"/>
          <w:spacing w:val="-22"/>
        </w:rPr>
        <w:t> </w:t>
      </w:r>
      <w:r>
        <w:rPr>
          <w:color w:val="231F20"/>
        </w:rPr>
        <w:t>searching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H1N1</w:t>
      </w:r>
      <w:r>
        <w:rPr>
          <w:color w:val="231F20"/>
          <w:spacing w:val="-21"/>
        </w:rPr>
        <w:t> </w:t>
      </w:r>
      <w:r>
        <w:rPr>
          <w:color w:val="231F20"/>
        </w:rPr>
        <w:t>influenza</w:t>
      </w:r>
      <w:r>
        <w:rPr>
          <w:color w:val="231F20"/>
          <w:spacing w:val="-21"/>
        </w:rPr>
        <w:t> </w:t>
      </w:r>
      <w:r>
        <w:rPr>
          <w:color w:val="231F20"/>
        </w:rPr>
        <w:t>viruses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Australia,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common</w:t>
      </w:r>
      <w:r>
        <w:rPr>
          <w:color w:val="231F20"/>
          <w:spacing w:val="-21"/>
        </w:rPr>
        <w:t> </w:t>
      </w:r>
      <w:r>
        <w:rPr>
          <w:color w:val="231F20"/>
        </w:rPr>
        <w:t>type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influenza</w:t>
      </w:r>
      <w:r>
        <w:rPr>
          <w:color w:val="231F20"/>
          <w:spacing w:val="-21"/>
        </w:rPr>
        <w:t> </w:t>
      </w:r>
      <w:r>
        <w:rPr>
          <w:color w:val="231F20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</w:rPr>
        <w:t>affects</w:t>
      </w:r>
      <w:r>
        <w:rPr>
          <w:color w:val="231F20"/>
          <w:spacing w:val="-22"/>
        </w:rPr>
        <w:t> </w:t>
      </w:r>
      <w:r>
        <w:rPr>
          <w:color w:val="231F20"/>
        </w:rPr>
        <w:t>humans</w:t>
      </w:r>
      <w:r>
        <w:rPr>
          <w:color w:val="231F20"/>
          <w:spacing w:val="-21"/>
        </w:rPr>
        <w:t> </w:t>
      </w:r>
      <w:r>
        <w:rPr>
          <w:color w:val="231F20"/>
        </w:rPr>
        <w:t>and the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responsible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global</w:t>
      </w:r>
      <w:r>
        <w:rPr>
          <w:color w:val="231F20"/>
          <w:spacing w:val="-4"/>
        </w:rPr>
        <w:t> </w:t>
      </w:r>
      <w:r>
        <w:rPr>
          <w:color w:val="231F20"/>
        </w:rPr>
        <w:t>‘swine</w:t>
      </w:r>
      <w:r>
        <w:rPr>
          <w:color w:val="231F20"/>
          <w:spacing w:val="-3"/>
        </w:rPr>
        <w:t> </w:t>
      </w:r>
      <w:r>
        <w:rPr>
          <w:color w:val="231F20"/>
        </w:rPr>
        <w:t>flu’</w:t>
      </w:r>
      <w:r>
        <w:rPr>
          <w:color w:val="231F20"/>
          <w:spacing w:val="-4"/>
        </w:rPr>
        <w:t> </w:t>
      </w:r>
      <w:r>
        <w:rPr>
          <w:color w:val="231F20"/>
        </w:rPr>
        <w:t>outbreak.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You’ll</w:t>
      </w:r>
      <w:r>
        <w:rPr>
          <w:color w:val="231F20"/>
          <w:spacing w:val="-3"/>
        </w:rPr>
        <w:t> </w:t>
      </w:r>
      <w:r>
        <w:rPr>
          <w:color w:val="231F20"/>
        </w:rPr>
        <w:t>get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strains!</w:t>
      </w:r>
    </w:p>
    <w:p>
      <w:pPr>
        <w:pStyle w:val="BodyText"/>
        <w:spacing w:line="271" w:lineRule="auto" w:before="114"/>
        <w:ind w:left="293"/>
      </w:pPr>
      <w:r>
        <w:rPr>
          <w:color w:val="231F20"/>
        </w:rPr>
        <w:t>Note: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23"/>
        </w:rPr>
        <w:t> </w:t>
      </w:r>
      <w:r>
        <w:rPr>
          <w:color w:val="231F20"/>
        </w:rPr>
        <w:t>results</w:t>
      </w:r>
      <w:r>
        <w:rPr>
          <w:color w:val="231F20"/>
          <w:spacing w:val="-23"/>
        </w:rPr>
        <w:t> </w:t>
      </w:r>
      <w:r>
        <w:rPr>
          <w:color w:val="231F20"/>
        </w:rPr>
        <w:t>may</w:t>
      </w:r>
      <w:r>
        <w:rPr>
          <w:color w:val="231F20"/>
          <w:spacing w:val="-23"/>
        </w:rPr>
        <w:t> </w:t>
      </w:r>
      <w:r>
        <w:rPr>
          <w:color w:val="231F20"/>
        </w:rPr>
        <w:t>differ</w:t>
      </w:r>
      <w:r>
        <w:rPr>
          <w:color w:val="231F20"/>
          <w:spacing w:val="-23"/>
        </w:rPr>
        <w:t> </w:t>
      </w:r>
      <w:r>
        <w:rPr>
          <w:color w:val="231F20"/>
        </w:rPr>
        <w:t>from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screenshots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3"/>
        </w:rPr>
        <w:t> </w:t>
      </w:r>
      <w:r>
        <w:rPr>
          <w:color w:val="231F20"/>
        </w:rPr>
        <w:t>appear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</w:rPr>
        <w:t>worksheet</w:t>
      </w:r>
      <w:r>
        <w:rPr>
          <w:color w:val="231F20"/>
          <w:spacing w:val="-23"/>
        </w:rPr>
        <w:t> </w:t>
      </w:r>
      <w:r>
        <w:rPr>
          <w:color w:val="231F20"/>
        </w:rPr>
        <w:t>as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database</w:t>
      </w:r>
      <w:r>
        <w:rPr>
          <w:color w:val="231F20"/>
          <w:spacing w:val="-24"/>
        </w:rPr>
        <w:t> </w:t>
      </w:r>
      <w:r>
        <w:rPr>
          <w:color w:val="231F20"/>
        </w:rPr>
        <w:t>is</w:t>
      </w:r>
      <w:r>
        <w:rPr>
          <w:color w:val="231F20"/>
          <w:spacing w:val="-23"/>
        </w:rPr>
        <w:t> </w:t>
      </w:r>
      <w:r>
        <w:rPr>
          <w:color w:val="231F20"/>
        </w:rPr>
        <w:t>constantly updated.</w:t>
      </w:r>
    </w:p>
    <w:p>
      <w:pPr>
        <w:spacing w:after="0" w:line="271" w:lineRule="auto"/>
        <w:sectPr>
          <w:pgSz w:w="11910" w:h="16840"/>
          <w:pgMar w:header="0" w:footer="784" w:top="940" w:bottom="1280" w:left="840" w:right="860"/>
        </w:sectPr>
      </w:pPr>
    </w:p>
    <w:p>
      <w:pPr>
        <w:pStyle w:val="BodyText"/>
        <w:ind w:left="293"/>
      </w:pPr>
      <w:r>
        <w:rPr/>
        <w:drawing>
          <wp:inline distT="0" distB="0" distL="0" distR="0">
            <wp:extent cx="6110763" cy="3993356"/>
            <wp:effectExtent l="0" t="0" r="0" b="0"/>
            <wp:docPr id="2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63" cy="39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97"/>
      </w:pPr>
      <w:r>
        <w:rPr>
          <w:rFonts w:ascii="Arial Unicode MS" w:hAnsi="Arial Unicode MS"/>
          <w:b w:val="0"/>
          <w:color w:val="231F20"/>
          <w:position w:val="-1"/>
          <w:sz w:val="48"/>
        </w:rPr>
        <w:t>Ⓒ </w:t>
      </w:r>
      <w:r>
        <w:rPr>
          <w:color w:val="231F20"/>
        </w:rPr>
        <w:t>Segment information</w:t>
      </w:r>
    </w:p>
    <w:p>
      <w:pPr>
        <w:pStyle w:val="BodyText"/>
        <w:spacing w:line="271" w:lineRule="auto" w:before="35"/>
        <w:ind w:left="293" w:right="361"/>
      </w:pPr>
      <w:r>
        <w:rPr>
          <w:color w:val="231F20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</w:rPr>
        <w:t>samples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collected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5"/>
        </w:rPr>
        <w:t> </w:t>
      </w:r>
      <w:r>
        <w:rPr>
          <w:color w:val="231F20"/>
        </w:rPr>
        <w:t>people,</w:t>
      </w:r>
      <w:r>
        <w:rPr>
          <w:color w:val="231F20"/>
          <w:spacing w:val="-15"/>
        </w:rPr>
        <w:t> </w:t>
      </w:r>
      <w:r>
        <w:rPr>
          <w:color w:val="231F20"/>
        </w:rPr>
        <w:t>additional</w:t>
      </w:r>
      <w:r>
        <w:rPr>
          <w:color w:val="231F20"/>
          <w:spacing w:val="-15"/>
        </w:rPr>
        <w:t> </w:t>
      </w:r>
      <w:r>
        <w:rPr>
          <w:color w:val="231F20"/>
        </w:rPr>
        <w:t>information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gathered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build</w:t>
      </w:r>
      <w:r>
        <w:rPr>
          <w:color w:val="231F20"/>
          <w:spacing w:val="-15"/>
        </w:rPr>
        <w:t> </w:t>
      </w:r>
      <w:r>
        <w:rPr>
          <w:color w:val="231F20"/>
        </w:rPr>
        <w:t>up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profile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how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virus is</w:t>
      </w:r>
      <w:r>
        <w:rPr>
          <w:color w:val="231F20"/>
          <w:spacing w:val="-6"/>
        </w:rPr>
        <w:t> </w:t>
      </w:r>
      <w:r>
        <w:rPr>
          <w:color w:val="231F20"/>
        </w:rPr>
        <w:t>establishing</w:t>
      </w:r>
      <w:r>
        <w:rPr>
          <w:color w:val="231F20"/>
          <w:spacing w:val="-6"/>
        </w:rPr>
        <w:t> </w:t>
      </w:r>
      <w:r>
        <w:rPr>
          <w:color w:val="231F20"/>
        </w:rPr>
        <w:t>itself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population.</w:t>
      </w:r>
      <w:r>
        <w:rPr>
          <w:color w:val="231F20"/>
          <w:spacing w:val="-5"/>
        </w:rPr>
        <w:t> </w:t>
      </w:r>
      <w:r>
        <w:rPr>
          <w:color w:val="231F20"/>
        </w:rPr>
        <w:t>Select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View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segment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view</w:t>
      </w:r>
      <w:r>
        <w:rPr>
          <w:color w:val="231F20"/>
          <w:spacing w:val="-6"/>
        </w:rPr>
        <w:t> </w:t>
      </w:r>
      <w:r>
        <w:rPr>
          <w:color w:val="231F20"/>
        </w:rPr>
        <w:t>details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strain.</w:t>
      </w:r>
    </w:p>
    <w:p>
      <w:pPr>
        <w:pStyle w:val="BodyText"/>
        <w:spacing w:line="271" w:lineRule="auto" w:before="114"/>
        <w:ind w:left="293" w:right="209"/>
      </w:pPr>
      <w:r>
        <w:rPr>
          <w:color w:val="231F20"/>
        </w:rPr>
        <w:t>Using</w:t>
      </w:r>
      <w:r>
        <w:rPr>
          <w:color w:val="231F20"/>
          <w:spacing w:val="-23"/>
        </w:rPr>
        <w:t> </w:t>
      </w:r>
      <w:r>
        <w:rPr>
          <w:color w:val="231F20"/>
        </w:rPr>
        <w:t>strain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segment/protein</w:t>
      </w:r>
      <w:r>
        <w:rPr>
          <w:color w:val="231F20"/>
          <w:spacing w:val="-23"/>
        </w:rPr>
        <w:t> </w:t>
      </w:r>
      <w:r>
        <w:rPr>
          <w:color w:val="231F20"/>
        </w:rPr>
        <w:t>information</w:t>
      </w:r>
      <w:r>
        <w:rPr>
          <w:color w:val="231F20"/>
          <w:spacing w:val="-22"/>
        </w:rPr>
        <w:t> </w:t>
      </w:r>
      <w:r>
        <w:rPr>
          <w:color w:val="231F20"/>
        </w:rPr>
        <w:t>provided</w:t>
      </w:r>
      <w:r>
        <w:rPr>
          <w:color w:val="231F20"/>
          <w:spacing w:val="-22"/>
        </w:rPr>
        <w:t> </w:t>
      </w:r>
      <w:r>
        <w:rPr>
          <w:color w:val="231F20"/>
        </w:rPr>
        <w:t>for</w:t>
      </w:r>
      <w:r>
        <w:rPr>
          <w:color w:val="231F20"/>
          <w:spacing w:val="-22"/>
        </w:rPr>
        <w:t> </w:t>
      </w:r>
      <w:r>
        <w:rPr>
          <w:color w:val="231F20"/>
        </w:rPr>
        <w:t>your</w:t>
      </w:r>
      <w:r>
        <w:rPr>
          <w:color w:val="231F20"/>
          <w:spacing w:val="-23"/>
        </w:rPr>
        <w:t> </w:t>
      </w:r>
      <w:r>
        <w:rPr>
          <w:color w:val="231F20"/>
        </w:rPr>
        <w:t>selected</w:t>
      </w:r>
      <w:r>
        <w:rPr>
          <w:color w:val="231F20"/>
          <w:spacing w:val="-22"/>
        </w:rPr>
        <w:t> </w:t>
      </w:r>
      <w:r>
        <w:rPr>
          <w:color w:val="231F20"/>
        </w:rPr>
        <w:t>segment,</w:t>
      </w:r>
      <w:r>
        <w:rPr>
          <w:color w:val="231F20"/>
          <w:spacing w:val="-22"/>
        </w:rPr>
        <w:t> </w:t>
      </w:r>
      <w:r>
        <w:rPr>
          <w:color w:val="231F20"/>
        </w:rPr>
        <w:t>answer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questions</w:t>
      </w:r>
      <w:r>
        <w:rPr>
          <w:color w:val="231F20"/>
          <w:spacing w:val="-22"/>
        </w:rPr>
        <w:t> </w:t>
      </w:r>
      <w:r>
        <w:rPr>
          <w:color w:val="231F20"/>
        </w:rPr>
        <w:t>on</w:t>
      </w:r>
      <w:r>
        <w:rPr>
          <w:color w:val="231F20"/>
          <w:spacing w:val="-22"/>
        </w:rPr>
        <w:t> </w:t>
      </w:r>
      <w:r>
        <w:rPr>
          <w:color w:val="231F20"/>
        </w:rPr>
        <w:t>the next</w:t>
      </w:r>
      <w:r>
        <w:rPr>
          <w:color w:val="231F20"/>
          <w:spacing w:val="-9"/>
        </w:rPr>
        <w:t> </w:t>
      </w:r>
      <w:r>
        <w:rPr>
          <w:color w:val="231F20"/>
        </w:rPr>
        <w:t>page.</w:t>
      </w:r>
      <w:r>
        <w:rPr>
          <w:color w:val="231F20"/>
          <w:spacing w:val="-8"/>
        </w:rPr>
        <w:t> </w:t>
      </w:r>
      <w:r>
        <w:rPr>
          <w:color w:val="231F20"/>
        </w:rPr>
        <w:t>There’s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information</w:t>
      </w:r>
      <w:r>
        <w:rPr>
          <w:color w:val="231F20"/>
          <w:spacing w:val="-9"/>
        </w:rPr>
        <w:t> </w:t>
      </w:r>
      <w:r>
        <w:rPr>
          <w:color w:val="231F20"/>
        </w:rPr>
        <w:t>so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you’ll</w:t>
      </w:r>
      <w:r>
        <w:rPr>
          <w:color w:val="231F20"/>
          <w:spacing w:val="-8"/>
        </w:rPr>
        <w:t> </w:t>
      </w:r>
      <w:r>
        <w:rPr>
          <w:color w:val="231F20"/>
        </w:rPr>
        <w:t>need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search</w:t>
      </w:r>
      <w:r>
        <w:rPr>
          <w:color w:val="231F20"/>
          <w:spacing w:val="-8"/>
        </w:rPr>
        <w:t> </w:t>
      </w:r>
      <w:r>
        <w:rPr>
          <w:color w:val="231F20"/>
        </w:rPr>
        <w:t>carefully,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scroll</w:t>
      </w:r>
      <w:r>
        <w:rPr>
          <w:color w:val="231F20"/>
          <w:spacing w:val="-8"/>
        </w:rPr>
        <w:t> </w:t>
      </w:r>
      <w:r>
        <w:rPr>
          <w:color w:val="231F20"/>
        </w:rPr>
        <w:t>down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page.</w:t>
      </w:r>
    </w:p>
    <w:p>
      <w:pPr>
        <w:pStyle w:val="BodyText"/>
      </w:pPr>
    </w:p>
    <w:p>
      <w:pPr>
        <w:pStyle w:val="BodyText"/>
      </w:pPr>
      <w:r>
        <w:rPr/>
        <w:pict>
          <v:group style="position:absolute;margin-left:56.693001pt;margin-top:13.994484pt;width:481.9pt;height:147.75pt;mso-position-horizontal-relative:page;mso-position-vertical-relative:paragraph;z-index:-520;mso-wrap-distance-left:0;mso-wrap-distance-right:0" coordorigin="1134,280" coordsize="9638,2955">
            <v:shape style="position:absolute;left:1133;top:279;width:9638;height:2955" type="#_x0000_t75" stroked="false">
              <v:imagedata r:id="rId16" o:title=""/>
            </v:shape>
            <v:shape style="position:absolute;left:1508;top:2774;width:497;height:256" coordorigin="1509,2775" coordsize="497,256" path="m1757,3030l1853,3020,1932,2993,1985,2952,2005,2902,1985,2853,1932,2812,1853,2785,1757,2775,1660,2785,1582,2812,1528,2853,1509,2902,1528,2952,1582,2993,1660,3020,1757,3030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sectPr>
          <w:pgSz w:w="11910" w:h="16840"/>
          <w:pgMar w:header="0" w:footer="784" w:top="1080" w:bottom="1280" w:left="840" w:right="860"/>
        </w:sectPr>
      </w:pPr>
    </w:p>
    <w:p>
      <w:pPr>
        <w:pStyle w:val="BodyText"/>
        <w:ind w:left="293"/>
      </w:pPr>
      <w:r>
        <w:rPr/>
        <w:drawing>
          <wp:inline distT="0" distB="0" distL="0" distR="0">
            <wp:extent cx="6110763" cy="5076825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63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48.2215pt;margin-top:8.648677pt;width:497.45pt;height:277.150pt;mso-position-horizontal-relative:page;mso-position-vertical-relative:paragraph;z-index:-448;mso-wrap-distance-left:0;mso-wrap-distance-right:0" coordorigin="964,173" coordsize="9949,5543">
            <v:shape style="position:absolute;left:974;top:182;width:9929;height:5523" coordorigin="974,183" coordsize="9929,5523" path="m10789,183l1088,183,1022,185,989,197,976,231,974,296,974,5592,976,5657,989,5691,1022,5703,1088,5705,10789,5705,10855,5703,10889,5691,10901,5657,10903,5592,10903,296,10901,231,10889,197,10855,185,10789,183xe" filled="true" fillcolor="#fff2e2" stroked="false">
              <v:path arrowok="t"/>
              <v:fill type="solid"/>
            </v:shape>
            <v:shape style="position:absolute;left:974;top:182;width:9929;height:5523" coordorigin="974,183" coordsize="9929,5523" path="m1088,183l1022,185,989,197,976,231,974,296,974,5592,976,5657,989,5691,1022,5703,1088,5705,10789,5705,10855,5703,10889,5691,10901,5657,10903,5592,10903,296,10901,231,10889,197,10855,185,10789,183,1088,183xe" filled="false" stroked="true" strokeweight="1pt" strokecolor="#f99d1c">
              <v:path arrowok="t"/>
              <v:stroke dashstyle="solid"/>
            </v:shape>
            <v:shape style="position:absolute;left:1454;top:849;width:385;height:385" type="#_x0000_t75" stroked="false">
              <v:imagedata r:id="rId18" o:title=""/>
            </v:shape>
            <v:shape style="position:absolute;left:1444;top:839;width:405;height:405" coordorigin="1445,839" coordsize="405,405" path="m1647,839l1568,855,1504,899,1461,963,1445,1042,1461,1120,1504,1185,1568,1228,1647,1244,1726,1228,1731,1224,1647,1224,1576,1210,1518,1171,1479,1113,1464,1042,1479,971,1518,913,1576,873,1647,859,1731,859,1726,855,1647,839xm1731,859l1647,859,1718,873,1776,913,1815,971,1829,1042,1815,1113,1776,1171,1718,1210,1647,1224,1731,1224,1790,1185,1833,1120,1849,1042,1833,963,1790,899,1731,859xe" filled="true" fillcolor="#ffffff" stroked="false">
              <v:path arrowok="t"/>
              <v:fill type="solid"/>
            </v:shape>
            <v:shape style="position:absolute;left:1211;top:1243;width:871;height:1829" coordorigin="1212,1243" coordsize="871,1829" path="m1896,1547l1398,1547,1401,1548,1404,1551,1404,2978,1404,2980,1410,2994,1429,3026,1462,3058,1514,3072,1529,3072,1561,3068,1594,3053,1620,3023,1631,2976,1631,2145,1632,2144,1635,2141,1890,2141,1890,1551,1893,1548,1896,1547xm1890,2141l1659,2141,1662,2144,1663,2145,1663,2976,1674,3023,1700,3053,1733,3068,1765,3072,1780,3072,1831,3058,1865,3026,1884,2994,1889,2980,1890,2978,1890,2141xm1689,1243l1605,1243,1533,1245,1477,1249,1440,1252,1427,1254,1403,1261,1350,1285,1287,1330,1234,1404,1212,1510,1212,2087,1214,2098,1219,2112,1230,2128,1243,2138,1259,2146,1277,2150,1299,2152,1325,2148,1353,2137,1375,2116,1383,2081,1383,1551,1386,1549,1390,1547,2082,1547,2082,1510,2060,1404,2007,1330,1944,1285,1890,1261,1867,1254,1853,1252,1817,1249,1761,1245,1689,1243xm2082,1547l1904,1547,1908,1549,1911,1551,1911,2081,1919,2116,1941,2137,1969,2148,1995,2152,2017,2150,2035,2146,2051,2138,2064,2128,2075,2112,2080,2098,2082,2087,2082,1547xe" filled="true" fillcolor="#000000" stroked="false">
              <v:path arrowok="t"/>
              <v:fill type="solid"/>
            </v:shape>
            <v:shape style="position:absolute;left:1201;top:1233;width:891;height:1840" coordorigin="1202,1233" coordsize="891,1840" path="m1414,1557l1394,1557,1394,2980,1395,2982,1401,3000,1421,3034,1458,3067,1481,3073,1573,3073,1596,3062,1528,3062,1514,3062,1467,3049,1436,3020,1419,2990,1414,2977,1414,1557xm1673,2151l1651,2151,1653,2151,1653,2977,1665,3028,1694,3060,1721,3073,1813,3073,1836,3067,1841,3062,1765,3062,1747,3061,1716,3051,1686,3025,1673,2976,1673,2151xm1673,2131l1621,2131,1621,2976,1608,3025,1578,3051,1547,3061,1529,3062,1596,3062,1600,3060,1629,3028,1641,2977,1641,2151,1643,2151,1673,2151,1673,2131xm1911,1537l1893,1537,1887,1539,1880,1546,1880,2977,1865,3026,1849,3052,1824,3061,1780,3062,1766,3062,1841,3062,1872,3034,1892,3000,1899,2982,1900,2980,1900,1557,1920,1557,1920,1546,1911,1537xm1689,1233l1605,1233,1533,1235,1477,1239,1440,1242,1425,1244,1414,1247,1389,1255,1354,1271,1314,1295,1265,1338,1230,1388,1209,1446,1202,1510,1202,2083,1202,2090,1204,2102,1211,2118,1223,2134,1237,2146,1255,2155,1275,2160,1299,2162,1327,2158,1358,2145,1362,2142,1299,2142,1253,2133,1230,2112,1222,2092,1221,2083,1221,1510,1254,1386,1325,1311,1396,1274,1429,1264,1472,1258,1504,1254,1543,1253,1898,1253,1880,1247,1869,1244,1869,1244,1854,1242,1817,1239,1761,1235,1689,1233xm1920,1557l1900,1557,1901,1557,1901,2081,1911,2120,1936,2145,1966,2158,1995,2162,2019,2160,2039,2155,2057,2146,2062,2142,1995,2142,1982,2141,1956,2134,1932,2116,1920,2081,1920,1557xm1400,1537l1383,1537,1373,1546,1373,2081,1362,2116,1338,2134,1312,2141,1299,2142,1362,2142,1383,2120,1393,2081,1393,1557,1394,1557,1394,1557,1414,1557,1414,1546,1407,1539,1400,1537xm2070,1404l2072,1510,2073,2117,2065,2134,2041,2141,1995,2142,2062,2142,2071,2134,2083,2118,2089,2102,2092,2090,2092,2083,2092,1510,2085,1446,2070,1404xm1970,1289l1980,1295,2029,1338,2064,1388,2070,1404,2069,1393,2047,1328,1985,1292,1970,1289xm1898,1253l1689,1253,1761,1255,1816,1258,1852,1262,1865,1264,1970,1289,1940,1271,1905,1255,1898,1253xe" filled="true" fillcolor="#ffffff" stroked="false">
              <v:path arrowok="t"/>
              <v:fill type="solid"/>
            </v:shape>
            <v:shape style="position:absolute;left:1133;top:337;width:9639;height:325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211" w:val="left" w:leader="none"/>
                      </w:tabs>
                      <w:spacing w:line="225" w:lineRule="exact" w:before="0"/>
                      <w:ind w:left="210" w:right="0" w:hanging="21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Complete the following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details:</w:t>
                    </w:r>
                  </w:p>
                  <w:p>
                    <w:pPr>
                      <w:spacing w:before="143"/>
                      <w:ind w:left="12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Name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strain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(look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yellow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banner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Strain</w:t>
                    </w:r>
                    <w:r>
                      <w:rPr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z w:val="20"/>
                      </w:rPr>
                      <w:t>):</w:t>
                    </w:r>
                    <w:r>
                      <w:rPr>
                        <w:color w:val="231F20"/>
                        <w:spacing w:val="-3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.......................................</w:t>
                    </w:r>
                  </w:p>
                  <w:p>
                    <w:pPr>
                      <w:spacing w:before="144"/>
                      <w:ind w:left="12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Isolation      </w:t>
                    </w:r>
                    <w:r>
                      <w:rPr>
                        <w:color w:val="231F20"/>
                        <w:spacing w:val="4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year:..................................................................................................................................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43"/>
                      <w:ind w:left="120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Age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gender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individual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(look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box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Host</w:t>
                    </w:r>
                    <w:r>
                      <w:rPr>
                        <w:color w:val="231F20"/>
                        <w:sz w:val="20"/>
                      </w:rPr>
                      <w:t>):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..........................................................</w:t>
                    </w:r>
                  </w:p>
                  <w:p>
                    <w:pPr>
                      <w:spacing w:before="143"/>
                      <w:ind w:left="120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long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segment?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(yellow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banner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Segment</w:t>
                    </w:r>
                    <w:r>
                      <w:rPr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z w:val="20"/>
                      </w:rPr>
                      <w:t>):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................................................</w:t>
                    </w:r>
                  </w:p>
                  <w:p>
                    <w:pPr>
                      <w:spacing w:before="144"/>
                      <w:ind w:left="120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How many amino acids does it encode? (scroll down to </w:t>
                    </w:r>
                    <w:r>
                      <w:rPr>
                        <w:b/>
                        <w:color w:val="231F20"/>
                        <w:sz w:val="20"/>
                      </w:rPr>
                      <w:t>Segment Annotation </w:t>
                    </w:r>
                    <w:r>
                      <w:rPr>
                        <w:color w:val="231F20"/>
                        <w:sz w:val="20"/>
                      </w:rPr>
                      <w:t>– protein length)</w:t>
                    </w:r>
                  </w:p>
                  <w:p>
                    <w:pPr>
                      <w:spacing w:before="143"/>
                      <w:ind w:left="12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422" w:val="left" w:leader="none"/>
                      </w:tabs>
                      <w:spacing w:before="184"/>
                      <w:ind w:left="1421" w:right="0" w:hanging="217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What does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H1N1 </w:t>
                    </w:r>
                    <w:r>
                      <w:rPr>
                        <w:color w:val="231F20"/>
                        <w:sz w:val="20"/>
                      </w:rPr>
                      <w:t>refer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to?</w:t>
                    </w:r>
                  </w:p>
                  <w:p>
                    <w:pPr>
                      <w:spacing w:before="143"/>
                      <w:ind w:left="12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1133;top:4037;width:9639;height:899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 Your search has yielded hundreds of strains. In terms of virus evolution, explain this.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784" w:top="1080" w:bottom="1280" w:left="840" w:right="860"/>
        </w:sectPr>
      </w:pPr>
    </w:p>
    <w:p>
      <w:pPr>
        <w:pStyle w:val="Heading1"/>
      </w:pPr>
      <w:r>
        <w:rPr>
          <w:color w:val="231F20"/>
        </w:rPr>
        <w:t>View sequence</w:t>
      </w:r>
    </w:p>
    <w:p>
      <w:pPr>
        <w:spacing w:before="110"/>
        <w:ind w:left="293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Stay on the current page (</w:t>
      </w:r>
      <w:r>
        <w:rPr>
          <w:b/>
          <w:color w:val="231F20"/>
          <w:w w:val="105"/>
          <w:sz w:val="20"/>
        </w:rPr>
        <w:t>Influenza Segment </w:t>
      </w:r>
      <w:r>
        <w:rPr>
          <w:b/>
          <w:color w:val="231F20"/>
          <w:w w:val="110"/>
          <w:sz w:val="20"/>
        </w:rPr>
        <w:t>/ </w:t>
      </w:r>
      <w:r>
        <w:rPr>
          <w:b/>
          <w:color w:val="231F20"/>
          <w:w w:val="105"/>
          <w:sz w:val="20"/>
        </w:rPr>
        <w:t>Protein Details</w:t>
      </w:r>
      <w:r>
        <w:rPr>
          <w:color w:val="231F20"/>
          <w:w w:val="105"/>
          <w:sz w:val="20"/>
        </w:rPr>
        <w:t>).</w:t>
      </w:r>
    </w:p>
    <w:p>
      <w:pPr>
        <w:pStyle w:val="BodyText"/>
        <w:spacing w:line="271" w:lineRule="auto" w:before="143"/>
        <w:ind w:left="293"/>
      </w:pPr>
      <w:r>
        <w:rPr>
          <w:color w:val="231F20"/>
        </w:rPr>
        <w:t>Some</w:t>
      </w:r>
      <w:r>
        <w:rPr>
          <w:color w:val="231F20"/>
          <w:spacing w:val="-30"/>
        </w:rPr>
        <w:t> </w:t>
      </w:r>
      <w:r>
        <w:rPr>
          <w:color w:val="231F20"/>
        </w:rPr>
        <w:t>collected</w:t>
      </w:r>
      <w:r>
        <w:rPr>
          <w:color w:val="231F20"/>
          <w:spacing w:val="-29"/>
        </w:rPr>
        <w:t> </w:t>
      </w:r>
      <w:r>
        <w:rPr>
          <w:color w:val="231F20"/>
        </w:rPr>
        <w:t>samples</w:t>
      </w:r>
      <w:r>
        <w:rPr>
          <w:color w:val="231F20"/>
          <w:spacing w:val="-30"/>
        </w:rPr>
        <w:t> </w:t>
      </w:r>
      <w:r>
        <w:rPr>
          <w:color w:val="231F20"/>
        </w:rPr>
        <w:t>are</w:t>
      </w:r>
      <w:r>
        <w:rPr>
          <w:color w:val="231F20"/>
          <w:spacing w:val="-29"/>
        </w:rPr>
        <w:t> </w:t>
      </w:r>
      <w:r>
        <w:rPr>
          <w:color w:val="231F20"/>
        </w:rPr>
        <w:t>sequenced,</w:t>
      </w:r>
      <w:r>
        <w:rPr>
          <w:color w:val="231F20"/>
          <w:spacing w:val="-30"/>
        </w:rPr>
        <w:t> </w:t>
      </w:r>
      <w:r>
        <w:rPr>
          <w:color w:val="231F20"/>
        </w:rPr>
        <w:t>which</w:t>
      </w:r>
      <w:r>
        <w:rPr>
          <w:color w:val="231F20"/>
          <w:spacing w:val="-29"/>
        </w:rPr>
        <w:t> </w:t>
      </w:r>
      <w:r>
        <w:rPr>
          <w:color w:val="231F20"/>
        </w:rPr>
        <w:t>means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genetic</w:t>
      </w:r>
      <w:r>
        <w:rPr>
          <w:color w:val="231F20"/>
          <w:spacing w:val="-29"/>
        </w:rPr>
        <w:t> </w:t>
      </w:r>
      <w:r>
        <w:rPr>
          <w:color w:val="231F20"/>
        </w:rPr>
        <w:t>material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analysed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nucleotide</w:t>
      </w:r>
      <w:r>
        <w:rPr>
          <w:color w:val="231F20"/>
          <w:spacing w:val="-30"/>
        </w:rPr>
        <w:t> </w:t>
      </w:r>
      <w:r>
        <w:rPr>
          <w:color w:val="231F20"/>
        </w:rPr>
        <w:t>order </w:t>
      </w:r>
      <w:r>
        <w:rPr>
          <w:color w:val="231F20"/>
          <w:w w:val="95"/>
        </w:rPr>
        <w:t>determined. This precise analysis enables comparison of strains to determine where mutations have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occurred.</w:t>
      </w:r>
    </w:p>
    <w:p>
      <w:pPr>
        <w:spacing w:before="114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Under </w:t>
      </w:r>
      <w:r>
        <w:rPr>
          <w:b/>
          <w:color w:val="231F20"/>
          <w:sz w:val="20"/>
        </w:rPr>
        <w:t>Segment Information </w:t>
      </w:r>
      <w:r>
        <w:rPr>
          <w:color w:val="231F20"/>
          <w:sz w:val="20"/>
        </w:rPr>
        <w:t>select </w:t>
      </w:r>
      <w:r>
        <w:rPr>
          <w:b/>
          <w:color w:val="231F20"/>
          <w:sz w:val="20"/>
        </w:rPr>
        <w:t>View Sequence and design PCR primers </w:t>
      </w:r>
      <w:r>
        <w:rPr>
          <w:color w:val="231F20"/>
          <w:sz w:val="20"/>
        </w:rPr>
        <w:t>to retrieve the sequence.</w:t>
      </w: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58.654762pt;margin-top:13.000803pt;width:461.05pt;height:126.3pt;mso-position-horizontal-relative:page;mso-position-vertical-relative:paragraph;z-index:-424;mso-wrap-distance-left:0;mso-wrap-distance-right:0" coordorigin="1173,260" coordsize="9221,2526">
            <v:shape style="position:absolute;left:1173;top:260;width:9221;height:2443" type="#_x0000_t75" stroked="false">
              <v:imagedata r:id="rId19" o:title=""/>
            </v:shape>
            <v:shape style="position:absolute;left:3326;top:2413;width:2546;height:363" coordorigin="3327,2413" coordsize="2546,363" path="m4599,2776l4722,2775,4841,2773,4956,2769,5068,2763,5174,2756,5275,2748,5369,2739,5458,2728,5539,2717,5613,2704,5678,2691,5783,2661,5849,2629,5872,2594,5866,2577,5783,2528,5678,2498,5613,2485,5539,2472,5458,2461,5369,2450,5275,2441,5174,2433,5068,2426,4956,2420,4841,2416,4722,2414,4599,2413,4477,2414,4357,2416,4242,2420,4131,2426,4025,2433,3924,2441,3829,2450,3741,2461,3660,2472,3586,2485,3520,2498,3415,2528,3349,2560,3327,2594,3332,2612,3415,2661,3520,2691,3586,2704,3660,2717,3741,2728,3829,2739,3924,2748,4025,2756,4131,2763,4242,2769,4357,2773,4477,2775,4599,2776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271" w:lineRule="auto" w:before="189"/>
        <w:ind w:left="294" w:right="209"/>
      </w:pPr>
      <w:r>
        <w:rPr>
          <w:color w:val="231F20"/>
          <w:spacing w:val="-5"/>
        </w:rPr>
        <w:t>You</w:t>
      </w:r>
      <w:r>
        <w:rPr>
          <w:color w:val="231F20"/>
          <w:spacing w:val="-16"/>
        </w:rPr>
        <w:t> </w:t>
      </w:r>
      <w:r>
        <w:rPr>
          <w:color w:val="231F20"/>
        </w:rPr>
        <w:t>should</w:t>
      </w:r>
      <w:r>
        <w:rPr>
          <w:color w:val="231F20"/>
          <w:spacing w:val="-15"/>
        </w:rPr>
        <w:t> </w:t>
      </w:r>
      <w:r>
        <w:rPr>
          <w:color w:val="231F20"/>
        </w:rPr>
        <w:t>get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large</w:t>
      </w:r>
      <w:r>
        <w:rPr>
          <w:color w:val="231F20"/>
          <w:spacing w:val="-15"/>
        </w:rPr>
        <w:t> </w:t>
      </w:r>
      <w:r>
        <w:rPr>
          <w:color w:val="231F20"/>
        </w:rPr>
        <w:t>table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nucleotides</w:t>
      </w:r>
      <w:r>
        <w:rPr>
          <w:color w:val="231F20"/>
          <w:spacing w:val="-15"/>
        </w:rPr>
        <w:t> </w:t>
      </w:r>
      <w:r>
        <w:rPr>
          <w:color w:val="231F20"/>
        </w:rPr>
        <w:t>showing</w:t>
      </w:r>
      <w:r>
        <w:rPr>
          <w:color w:val="231F20"/>
          <w:spacing w:val="-15"/>
        </w:rPr>
        <w:t> </w:t>
      </w:r>
      <w:r>
        <w:rPr>
          <w:color w:val="231F20"/>
        </w:rPr>
        <w:t>your</w:t>
      </w:r>
      <w:r>
        <w:rPr>
          <w:color w:val="231F20"/>
          <w:spacing w:val="-15"/>
        </w:rPr>
        <w:t> </w:t>
      </w:r>
      <w:r>
        <w:rPr>
          <w:color w:val="231F20"/>
        </w:rPr>
        <w:t>results.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just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portion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whole</w:t>
      </w:r>
      <w:r>
        <w:rPr>
          <w:color w:val="231F20"/>
          <w:spacing w:val="-15"/>
        </w:rPr>
        <w:t> </w:t>
      </w:r>
      <w:r>
        <w:rPr>
          <w:color w:val="231F20"/>
        </w:rPr>
        <w:t>strain;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6"/>
        </w:rPr>
        <w:t> </w:t>
      </w:r>
      <w:r>
        <w:rPr>
          <w:color w:val="231F20"/>
        </w:rPr>
        <w:t>may be the beginning, middle or end of a viral</w:t>
      </w:r>
      <w:r>
        <w:rPr>
          <w:color w:val="231F20"/>
          <w:spacing w:val="-15"/>
        </w:rPr>
        <w:t> </w:t>
      </w:r>
      <w:r>
        <w:rPr>
          <w:color w:val="231F20"/>
        </w:rPr>
        <w:t>sequence.</w:t>
      </w:r>
    </w:p>
    <w:p>
      <w:pPr>
        <w:pStyle w:val="BodyText"/>
        <w:spacing w:before="113"/>
        <w:ind w:left="294"/>
      </w:pPr>
      <w:r>
        <w:rPr>
          <w:color w:val="231F20"/>
        </w:rPr>
        <w:t>An example of a genomic sequence follows on the next page.</w:t>
      </w: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47.721001pt;margin-top:14.675584pt;width:497.45pt;height:138.050pt;mso-position-horizontal-relative:page;mso-position-vertical-relative:paragraph;z-index:-376;mso-wrap-distance-left:0;mso-wrap-distance-right:0" coordorigin="954,294" coordsize="9949,2761">
            <v:shape style="position:absolute;left:964;top:303;width:9929;height:2741" coordorigin="964,304" coordsize="9929,2741" path="m10779,304l1078,304,1012,305,979,318,966,351,964,417,964,2930,966,2996,979,3029,1012,3042,1078,3044,10779,3044,10845,3042,10879,3029,10891,2996,10893,2930,10893,417,10891,351,10879,318,10845,305,10779,304xe" filled="true" fillcolor="#fff2e2" stroked="false">
              <v:path arrowok="t"/>
              <v:fill type="solid"/>
            </v:shape>
            <v:shape style="position:absolute;left:964;top:303;width:9929;height:2741" coordorigin="964,304" coordsize="9929,2741" path="m1078,304l1012,305,979,318,966,351,964,417,964,2930,966,2996,979,3029,1012,3042,1078,3044,10779,3044,10845,3042,10879,3029,10891,2996,10893,2930,10893,417,10891,351,10879,318,10845,305,10779,304,1078,304xe" filled="false" stroked="true" strokeweight="1pt" strokecolor="#f99d1c">
              <v:path arrowok="t"/>
              <v:stroke dashstyle="solid"/>
            </v:shape>
            <v:shape style="position:absolute;left:954;top:293;width:9949;height:276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403" w:val="left" w:leader="none"/>
                      </w:tabs>
                      <w:spacing w:before="0"/>
                      <w:ind w:left="402" w:right="0" w:hanging="223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What do letters in the sequence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represent?</w:t>
                    </w: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51"/>
                      <w:ind w:left="1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401" w:val="left" w:leader="none"/>
                      </w:tabs>
                      <w:spacing w:before="150"/>
                      <w:ind w:left="400" w:right="0" w:hanging="221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Why is the order of letters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important?</w:t>
                    </w:r>
                  </w:p>
                  <w:p>
                    <w:pPr>
                      <w:spacing w:before="143"/>
                      <w:ind w:left="1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50"/>
                      <w:ind w:left="1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0" w:footer="784" w:top="940" w:bottom="1280" w:left="840" w:right="860"/>
        </w:sectPr>
      </w:pPr>
    </w:p>
    <w:p>
      <w:pPr>
        <w:pStyle w:val="BodyText"/>
        <w:ind w:left="293"/>
      </w:pPr>
      <w:r>
        <w:rPr/>
        <w:drawing>
          <wp:inline distT="0" distB="0" distL="0" distR="0">
            <wp:extent cx="6133243" cy="8291988"/>
            <wp:effectExtent l="0" t="0" r="0" b="0"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243" cy="829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105.850998pt;margin-top:10.363883pt;width:276.55pt;height:8.3pt;mso-position-horizontal-relative:page;mso-position-vertical-relative:paragraph;z-index:-352;mso-wrap-distance-left:0;mso-wrap-distance-right:0" coordorigin="2117,207" coordsize="5531,166">
            <v:rect style="position:absolute;left:7162;top:207;width:109;height:166" filled="true" fillcolor="#f15638" stroked="false">
              <v:fill type="solid"/>
            </v:rect>
            <v:rect style="position:absolute;left:6539;top:207;width:132;height:166" filled="true" fillcolor="#f15638" stroked="false">
              <v:fill type="solid"/>
            </v:rect>
            <v:rect style="position:absolute;left:6670;top:207;width:192;height:166" filled="true" fillcolor="#f36e3a" stroked="false">
              <v:fill type="solid"/>
            </v:rect>
            <v:rect style="position:absolute;left:6861;top:207;width:301;height:166" filled="true" fillcolor="#f99b1c" stroked="false">
              <v:fill type="solid"/>
            </v:rect>
            <v:rect style="position:absolute;left:6152;top:207;width:213;height:166" filled="true" fillcolor="#f15638" stroked="false">
              <v:fill type="solid"/>
            </v:rect>
            <v:rect style="position:absolute;left:6364;top:207;width:175;height:166" filled="true" fillcolor="#f99b1c" stroked="false">
              <v:fill type="solid"/>
            </v:rect>
            <v:rect style="position:absolute;left:5389;top:207;width:97;height:166" filled="true" fillcolor="#f15638" stroked="false">
              <v:fill type="solid"/>
            </v:rect>
            <v:rect style="position:absolute;left:5485;top:207;width:377;height:166" filled="true" fillcolor="#f99b1c" stroked="false">
              <v:fill type="solid"/>
            </v:rect>
            <v:rect style="position:absolute;left:5862;top:207;width:291;height:166" filled="true" fillcolor="#f36e3a" stroked="false">
              <v:fill type="solid"/>
            </v:rect>
            <v:rect style="position:absolute;left:4729;top:207;width:198;height:166" filled="true" fillcolor="#f15638" stroked="false">
              <v:fill type="solid"/>
            </v:rect>
            <v:rect style="position:absolute;left:4927;top:207;width:138;height:166" filled="true" fillcolor="#f99b1c" stroked="false">
              <v:fill type="solid"/>
            </v:rect>
            <v:rect style="position:absolute;left:4297;top:207;width:235;height:166" filled="true" fillcolor="#f15638" stroked="false">
              <v:fill type="solid"/>
            </v:rect>
            <v:rect style="position:absolute;left:4531;top:207;width:198;height:166" filled="true" fillcolor="#f99b1c" stroked="false">
              <v:fill type="solid"/>
            </v:rect>
            <v:rect style="position:absolute;left:5064;top:207;width:325;height:166" filled="true" fillcolor="#f36e3a" stroked="false">
              <v:fill type="solid"/>
            </v:rect>
            <v:rect style="position:absolute;left:7270;top:207;width:377;height:166" filled="true" fillcolor="#f99b1c" stroked="false">
              <v:fill type="solid"/>
            </v:rect>
            <v:rect style="position:absolute;left:3417;top:207;width:214;height:166" filled="true" fillcolor="#f15638" stroked="false">
              <v:fill type="solid"/>
            </v:rect>
            <v:rect style="position:absolute;left:2794;top:207;width:132;height:166" filled="true" fillcolor="#f15638" stroked="false">
              <v:fill type="solid"/>
            </v:rect>
            <v:rect style="position:absolute;left:2925;top:207;width:192;height:166" filled="true" fillcolor="#f36e3a" stroked="false">
              <v:fill type="solid"/>
            </v:rect>
            <v:rect style="position:absolute;left:3116;top:207;width:301;height:166" filled="true" fillcolor="#f99b1c" stroked="false">
              <v:fill type="solid"/>
            </v:rect>
            <v:rect style="position:absolute;left:2407;top:207;width:215;height:166" filled="true" fillcolor="#f15638" stroked="false">
              <v:fill type="solid"/>
            </v:rect>
            <v:rect style="position:absolute;left:2622;top:207;width:172;height:166" filled="true" fillcolor="#f99b1c" stroked="false">
              <v:fill type="solid"/>
            </v:rect>
            <v:rect style="position:absolute;left:2117;top:207;width:291;height:166" filled="true" fillcolor="#f36e3a" stroked="false">
              <v:fill type="solid"/>
            </v:rect>
            <v:rect style="position:absolute;left:3631;top:207;width:352;height:166" filled="true" fillcolor="#f99b1c" stroked="false">
              <v:fill type="solid"/>
            </v:rect>
            <v:rect style="position:absolute;left:3983;top:207;width:315;height:166" filled="true" fillcolor="#f36e3a" stroked="false">
              <v:fill type="solid"/>
            </v:rect>
            <w10:wrap type="topAndBottom"/>
          </v:group>
        </w:pict>
      </w:r>
      <w:r>
        <w:rPr/>
        <w:pict>
          <v:group style="position:absolute;margin-left:409.950989pt;margin-top:10.363883pt;width:26.2pt;height:8.3pt;mso-position-horizontal-relative:page;mso-position-vertical-relative:paragraph;z-index:-328;mso-wrap-distance-left:0;mso-wrap-distance-right:0" coordorigin="8199,207" coordsize="524,166">
            <v:rect style="position:absolute;left:8199;top:207;width:148;height:166" filled="true" fillcolor="#f15638" stroked="false">
              <v:fill type="solid"/>
            </v:rect>
            <v:rect style="position:absolute;left:8346;top:207;width:377;height:166" filled="true" fillcolor="#f99b1c" stroked="false">
              <v:fill type="solid"/>
            </v:rect>
            <w10:wrap type="topAndBottom"/>
          </v:group>
        </w:pict>
      </w:r>
      <w:r>
        <w:rPr/>
        <w:pict>
          <v:group style="position:absolute;margin-left:463.730011pt;margin-top:10.363883pt;width:47.4pt;height:8.3pt;mso-position-horizontal-relative:page;mso-position-vertical-relative:paragraph;z-index:-304;mso-wrap-distance-left:0;mso-wrap-distance-right:0" coordorigin="9275,207" coordsize="948,166">
            <v:rect style="position:absolute;left:9598;top:207;width:132;height:166" filled="true" fillcolor="#f15638" stroked="false">
              <v:fill type="solid"/>
            </v:rect>
            <v:rect style="position:absolute;left:9729;top:207;width:192;height:166" filled="true" fillcolor="#f36e3a" stroked="false">
              <v:fill type="solid"/>
            </v:rect>
            <v:rect style="position:absolute;left:9921;top:207;width:301;height:166" filled="true" fillcolor="#f99b1c" stroked="false">
              <v:fill type="solid"/>
            </v:rect>
            <v:rect style="position:absolute;left:9274;top:207;width:153;height:166" filled="true" fillcolor="#f15638" stroked="false">
              <v:fill type="solid"/>
            </v:rect>
            <v:rect style="position:absolute;left:9426;top:207;width:172;height:166" filled="true" fillcolor="#f99b1c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784" w:top="1120" w:bottom="980" w:left="840" w:right="860"/>
        </w:sectPr>
      </w:pPr>
    </w:p>
    <w:p>
      <w:pPr>
        <w:pStyle w:val="Heading1"/>
      </w:pPr>
      <w:r>
        <w:rPr>
          <w:color w:val="231F20"/>
        </w:rPr>
        <w:t>Perth H1N1 pandemic 2009</w:t>
      </w:r>
    </w:p>
    <w:p>
      <w:pPr>
        <w:pStyle w:val="BodyText"/>
        <w:spacing w:before="110"/>
        <w:ind w:left="293"/>
      </w:pPr>
      <w:r>
        <w:rPr>
          <w:color w:val="231F20"/>
        </w:rPr>
        <w:t>Search for H1N1 viruses identified in Perth.</w:t>
      </w:r>
    </w:p>
    <w:p>
      <w:pPr>
        <w:pStyle w:val="BodyText"/>
        <w:spacing w:line="271" w:lineRule="auto" w:before="143"/>
        <w:ind w:left="293" w:right="209"/>
      </w:pPr>
      <w:r>
        <w:rPr/>
        <w:pict>
          <v:group style="position:absolute;margin-left:56.692932pt;margin-top:39.359962pt;width:481.9pt;height:421.3pt;mso-position-horizontal-relative:page;mso-position-vertical-relative:paragraph;z-index:-280;mso-wrap-distance-left:0;mso-wrap-distance-right:0" coordorigin="1134,787" coordsize="9638,8426">
            <v:shape style="position:absolute;left:1133;top:787;width:9638;height:8426" type="#_x0000_t75" stroked="false">
              <v:imagedata r:id="rId21" o:title=""/>
            </v:shape>
            <v:shape style="position:absolute;left:1228;top:6395;width:2333;height:647" coordorigin="1229,6396" coordsize="2333,647" path="m2395,7042l2508,7040,2617,7036,2723,7029,2825,7019,2922,7007,3014,6993,3101,6976,3182,6957,3256,6937,3324,6914,3384,6890,3480,6838,3541,6780,3562,6719,3556,6688,3515,6628,3436,6573,3324,6523,3256,6501,3182,6480,3101,6461,3014,6445,2922,6430,2825,6418,2723,6409,2617,6401,2508,6397,2395,6396,2283,6397,2174,6401,2068,6409,1966,6418,1869,6430,1776,6445,1690,6461,1609,6480,1534,6501,1467,6523,1406,6547,1310,6600,1250,6657,1229,6719,1234,6750,1275,6809,1354,6865,1467,6914,1534,6937,1609,6957,1690,6976,1776,6993,1869,7007,1966,7019,2068,7029,2174,7036,2283,7040,2395,7042xe" filled="false" stroked="true" strokeweight="1.0pt" strokecolor="#ff0000">
              <v:path arrowok="t"/>
              <v:stroke dashstyle="solid"/>
            </v:shape>
            <w10:wrap type="topAndBottom"/>
          </v:group>
        </w:pic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do</w:t>
      </w:r>
      <w:r>
        <w:rPr>
          <w:color w:val="231F20"/>
          <w:spacing w:val="-18"/>
        </w:rPr>
        <w:t> </w:t>
      </w:r>
      <w:r>
        <w:rPr>
          <w:color w:val="231F20"/>
        </w:rPr>
        <w:t>this,</w:t>
      </w:r>
      <w:r>
        <w:rPr>
          <w:color w:val="231F20"/>
          <w:spacing w:val="-18"/>
        </w:rPr>
        <w:t> </w:t>
      </w:r>
      <w:r>
        <w:rPr>
          <w:color w:val="231F20"/>
        </w:rPr>
        <w:t>return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b/>
          <w:color w:val="231F20"/>
        </w:rPr>
        <w:t>HOME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page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repeat</w:t>
      </w:r>
      <w:r>
        <w:rPr>
          <w:color w:val="231F20"/>
          <w:spacing w:val="-18"/>
        </w:rPr>
        <w:t> </w:t>
      </w:r>
      <w:r>
        <w:rPr>
          <w:color w:val="231F20"/>
        </w:rPr>
        <w:t>your</w:t>
      </w:r>
      <w:r>
        <w:rPr>
          <w:color w:val="231F20"/>
          <w:spacing w:val="-18"/>
        </w:rPr>
        <w:t> </w:t>
      </w:r>
      <w:r>
        <w:rPr>
          <w:color w:val="231F20"/>
        </w:rPr>
        <w:t>search,</w:t>
      </w:r>
      <w:r>
        <w:rPr>
          <w:color w:val="231F20"/>
          <w:spacing w:val="-19"/>
        </w:rPr>
        <w:t> </w:t>
      </w:r>
      <w:r>
        <w:rPr>
          <w:color w:val="231F20"/>
        </w:rPr>
        <w:t>only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time</w:t>
      </w:r>
      <w:r>
        <w:rPr>
          <w:color w:val="231F20"/>
          <w:spacing w:val="-18"/>
        </w:rPr>
        <w:t> </w:t>
      </w:r>
      <w:r>
        <w:rPr>
          <w:color w:val="231F20"/>
        </w:rPr>
        <w:t>specify</w:t>
      </w:r>
      <w:r>
        <w:rPr>
          <w:color w:val="231F20"/>
          <w:spacing w:val="-19"/>
        </w:rPr>
        <w:t> </w:t>
      </w:r>
      <w:r>
        <w:rPr>
          <w:b/>
          <w:color w:val="231F20"/>
          <w:spacing w:val="2"/>
        </w:rPr>
        <w:t>STRAIN</w:t>
      </w:r>
      <w:r>
        <w:rPr>
          <w:b/>
          <w:color w:val="231F20"/>
          <w:spacing w:val="-18"/>
        </w:rPr>
        <w:t> </w:t>
      </w:r>
      <w:r>
        <w:rPr>
          <w:b/>
          <w:color w:val="231F20"/>
        </w:rPr>
        <w:t>NAME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2"/>
        </w:rPr>
        <w:t>A/Perth.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should</w:t>
      </w:r>
      <w:r>
        <w:rPr>
          <w:color w:val="231F20"/>
          <w:spacing w:val="-11"/>
        </w:rPr>
        <w:t> </w:t>
      </w:r>
      <w:r>
        <w:rPr>
          <w:color w:val="231F20"/>
        </w:rPr>
        <w:t>yield</w:t>
      </w:r>
      <w:r>
        <w:rPr>
          <w:color w:val="231F20"/>
          <w:spacing w:val="-11"/>
        </w:rPr>
        <w:t> </w:t>
      </w:r>
      <w:r>
        <w:rPr>
          <w:color w:val="231F20"/>
        </w:rPr>
        <w:t>ten</w:t>
      </w:r>
      <w:r>
        <w:rPr>
          <w:color w:val="231F20"/>
          <w:spacing w:val="-11"/>
        </w:rPr>
        <w:t> </w:t>
      </w:r>
      <w:r>
        <w:rPr>
          <w:color w:val="231F20"/>
        </w:rPr>
        <w:t>segments,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2006</w:t>
      </w:r>
      <w:r>
        <w:rPr>
          <w:color w:val="231F20"/>
          <w:spacing w:val="-10"/>
        </w:rPr>
        <w:t> </w:t>
      </w:r>
      <w:r>
        <w:rPr>
          <w:color w:val="231F20"/>
        </w:rPr>
        <w:t>onwards</w:t>
      </w:r>
      <w:r>
        <w:rPr>
          <w:color w:val="231F20"/>
          <w:spacing w:val="-11"/>
        </w:rPr>
        <w:t> </w:t>
      </w:r>
      <w:r>
        <w:rPr>
          <w:color w:val="231F20"/>
        </w:rPr>
        <w:t>(remember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specify</w:t>
      </w:r>
      <w:r>
        <w:rPr>
          <w:color w:val="231F20"/>
          <w:spacing w:val="-10"/>
        </w:rPr>
        <w:t> </w:t>
      </w:r>
      <w:r>
        <w:rPr>
          <w:b/>
          <w:color w:val="231F20"/>
        </w:rPr>
        <w:t>SUB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3"/>
        </w:rPr>
        <w:t>TYPE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H1N1).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71" w:lineRule="auto" w:before="1"/>
        <w:ind w:left="293" w:right="4873"/>
      </w:pPr>
      <w:r>
        <w:rPr/>
        <w:pict>
          <v:group style="position:absolute;margin-left:351.42099pt;margin-top:-2.420716pt;width:121.55pt;height:152.3pt;mso-position-horizontal-relative:page;mso-position-vertical-relative:paragraph;z-index:-29008" coordorigin="7028,-48" coordsize="2431,3046">
            <v:line style="position:absolute" from="9130,2884" to="9130,2941" stroked="true" strokeweight=".394pt" strokecolor="#000000">
              <v:stroke dashstyle="solid"/>
            </v:line>
            <v:shape style="position:absolute;left:9098;top:2918;width:65;height:79" coordorigin="9098,2918" coordsize="65,79" path="m9098,2918l9130,2997,9155,2937,9130,2937,9098,2918xm9162,2918l9130,2937,9155,2937,9162,2918xe" filled="true" fillcolor="#000000" stroked="false">
              <v:path arrowok="t"/>
              <v:fill type="solid"/>
            </v:shape>
            <v:shape style="position:absolute;left:8925;top:2160;width:206;height:724" coordorigin="8925,2160" coordsize="206,724" path="m8925,2160l9130,2704,9130,2884e" filled="false" stroked="true" strokeweight=".394pt" strokecolor="#000000">
              <v:path arrowok="t"/>
              <v:stroke dashstyle="solid"/>
            </v:shape>
            <v:shape style="position:absolute;left:8756;top:283;width:240;height:288" type="#_x0000_t75" stroked="false">
              <v:imagedata r:id="rId22" o:title=""/>
            </v:shape>
            <v:shape style="position:absolute;left:8869;top:259;width:158;height:158" type="#_x0000_t75" stroked="false">
              <v:imagedata r:id="rId23" o:title=""/>
            </v:shape>
            <v:shape style="position:absolute;left:7636;top:184;width:193;height:272" type="#_x0000_t75" stroked="false">
              <v:imagedata r:id="rId24" o:title=""/>
            </v:shape>
            <v:shape style="position:absolute;left:7588;top:117;width:158;height:158" type="#_x0000_t75" stroked="false">
              <v:imagedata r:id="rId25" o:title=""/>
            </v:shape>
            <v:shape style="position:absolute;left:8023;top:4;width:288;height:390" coordorigin="8024,4" coordsize="288,390" path="m8222,332l8222,303,8170,62,8159,35,8138,15,8111,4,8082,5,8054,16,8034,37,8024,64,8024,93,8075,334,8085,358,8102,377,8123,389,8148,393,8154,393,8159,393,8164,392,8191,380,8211,359,8222,332m8311,105l8308,89,8299,75,8285,65,8268,62,8251,65,8237,75,8228,89,8225,105,8225,310,8228,327,8237,341,8251,350,8268,354,8285,350,8299,341,8308,327,8311,310,8311,105e" filled="true" fillcolor="#252161" stroked="false">
              <v:path arrowok="t"/>
              <v:fill type="solid"/>
            </v:shape>
            <v:shape style="position:absolute;left:8002;top:-49;width:174;height:174" type="#_x0000_t75" stroked="false">
              <v:imagedata r:id="rId26" o:title=""/>
            </v:shape>
            <v:shape style="position:absolute;left:8201;top:-13;width:150;height:150" type="#_x0000_t75" stroked="false">
              <v:imagedata r:id="rId27" o:title=""/>
            </v:shape>
            <v:shape style="position:absolute;left:7911;top:6;width:580;height:419" coordorigin="7912,7" coordsize="580,419" path="m8010,345l8009,343,7912,62,7947,350,7979,345,7997,343,8005,343,8010,345m8109,346l8050,7,8058,333,8109,346m8492,58l8377,358,8377,409,8428,425,8456,381,8492,58e" filled="true" fillcolor="#d6df22" stroked="false">
              <v:path arrowok="t"/>
              <v:fill type="solid"/>
            </v:shape>
            <v:shape style="position:absolute;left:9020;top:1560;width:248;height:178" type="#_x0000_t75" stroked="false">
              <v:imagedata r:id="rId28" o:title=""/>
            </v:shape>
            <v:shape style="position:absolute;left:8629;top:1974;width:138;height:186" type="#_x0000_t75" stroked="false">
              <v:imagedata r:id="rId29" o:title=""/>
            </v:shape>
            <v:shape style="position:absolute;left:7710;top:1939;width:210;height:399" type="#_x0000_t75" stroked="false">
              <v:imagedata r:id="rId30" o:title=""/>
            </v:shape>
            <v:shape style="position:absolute;left:7686;top:2191;width:147;height:146" type="#_x0000_t75" stroked="false">
              <v:imagedata r:id="rId31" o:title=""/>
            </v:shape>
            <v:shape style="position:absolute;left:7178;top:1438;width:241;height:146" type="#_x0000_t75" stroked="false">
              <v:imagedata r:id="rId32" o:title=""/>
            </v:shape>
            <v:shape style="position:absolute;left:7119;top:1477;width:146;height:147" type="#_x0000_t75" stroked="false">
              <v:imagedata r:id="rId33" o:title=""/>
            </v:shape>
            <v:shape style="position:absolute;left:8292;top:2101;width:78;height:272" coordorigin="8293,2102" coordsize="78,272" path="m8339,2102l8319,2104,8307,2108,8300,2117,8293,2133,8363,2373,8370,2121,8339,2102xe" filled="true" fillcolor="#d6df22" stroked="false">
              <v:path arrowok="t"/>
              <v:fill type="solid"/>
            </v:shape>
            <v:shape style="position:absolute;left:7307;top:303;width:2001;height:1835" type="#_x0000_t75" stroked="false">
              <v:imagedata r:id="rId34" o:title=""/>
            </v:shape>
            <v:shape style="position:absolute;left:7721;top:732;width:1047;height:1047" coordorigin="7721,732" coordsize="1047,1047" path="m8244,732l8167,738,8093,755,8024,781,7960,817,7901,861,7850,912,7805,971,7770,1035,7743,1105,7727,1178,7721,1256,7727,1333,7743,1407,7770,1476,7805,1541,7850,1599,7901,1651,7960,1695,8024,1730,8093,1757,8167,1773,8244,1779,8322,1773,8396,1757,8465,1730,8529,1695,8588,1651,8639,1599,8683,1541,8719,1476,8745,1407,8762,1333,8768,1256,8762,1178,8745,1105,8719,1035,8683,971,8639,912,8588,861,8529,817,8465,781,8396,755,8322,738,8244,732xe" filled="true" fillcolor="#c49a6c" stroked="false">
              <v:path arrowok="t"/>
              <v:fill type="solid"/>
            </v:shape>
            <v:shape style="position:absolute;left:7743;top:732;width:984;height:984" type="#_x0000_t75" stroked="false">
              <v:imagedata r:id="rId35" o:title=""/>
            </v:shape>
            <v:shape style="position:absolute;left:7742;top:65;width:1645;height:1089" coordorigin="7742,66" coordsize="1645,1089" path="m7995,399l7989,369,7887,113,7870,88,7847,72,7819,66,7789,71,7764,88,7748,111,7742,139,7748,169,7850,425,7862,445,7878,460,7898,469,7920,472,7929,472,7938,470,7948,467,7972,451,7989,427,7995,399m8247,480l8235,228,8228,199,8211,176,8186,161,8157,157,8128,164,8105,181,8090,206,8085,235,8097,488,8104,516,8120,538,8144,553,8172,559,8174,559,8176,559,8204,552,8228,534,8242,510,8247,480m9387,1059l9379,1030,9361,1008,9337,993,9307,989,9051,1005,9022,1012,8999,1030,8985,1055,8981,1084,8988,1112,9004,1134,9028,1149,9055,1154,9059,1154,9316,1139,9345,1131,9368,1113,9383,1089,9387,1059e" filled="true" fillcolor="#252161" stroked="false">
              <v:path arrowok="t"/>
              <v:fill type="solid"/>
            </v:shape>
            <v:shape style="position:absolute;left:8681;top:1789;width:347;height:391" type="#_x0000_t75" stroked="false">
              <v:imagedata r:id="rId36" o:title=""/>
            </v:shape>
            <v:shape style="position:absolute;left:8413;top:2058;width:141;height:339" type="#_x0000_t75" stroked="false">
              <v:imagedata r:id="rId37" o:title=""/>
            </v:shape>
            <v:shape style="position:absolute;left:8050;top:1837;width:248;height:631" coordorigin="8050,1837" coordsize="248,631" path="m8298,2120l8294,2091,8279,2066,8255,2049,8227,2042,8220,2043,8235,1920,8232,1891,8219,1865,8197,1846,8169,1837,8139,1840,8114,1853,8095,1875,8086,1903,8050,2207,8053,2236,8116,2290,8122,2290,8125,2290,8141,2287,8137,2390,8179,2460,8212,2468,8240,2462,8263,2447,8280,2424,8286,2396,8298,2120e" filled="true" fillcolor="#252161" stroked="false">
              <v:path arrowok="t"/>
              <v:fill type="solid"/>
            </v:shape>
            <v:shape style="position:absolute;left:7261;top:1600;width:536;height:477" type="#_x0000_t75" stroked="false">
              <v:imagedata r:id="rId38" o:title=""/>
            </v:shape>
            <v:shape style="position:absolute;left:7190;top:784;width:421;height:229" coordorigin="7191,784" coordsize="421,229" path="m7256,784l7229,793,7207,811,7193,838,7191,867,7199,895,7218,917,7244,931,7523,1012,7530,1012,7537,1012,7598,981,7612,929,7603,901,7584,879,7558,866,7286,787,7256,784xe" filled="true" fillcolor="#252161" stroked="false">
              <v:path arrowok="t"/>
              <v:fill type="solid"/>
            </v:shape>
            <v:shape style="position:absolute;left:7099;top:756;width:182;height:119" type="#_x0000_t75" stroked="false">
              <v:imagedata r:id="rId39" o:title=""/>
            </v:shape>
            <v:shape style="position:absolute;left:7710;top:14;width:190;height:190" type="#_x0000_t75" stroked="false">
              <v:imagedata r:id="rId40" o:title=""/>
            </v:shape>
            <v:shape style="position:absolute;left:8053;top:133;width:229;height:229" type="#_x0000_t75" stroked="false">
              <v:imagedata r:id="rId41" o:title=""/>
            </v:shape>
            <v:shape style="position:absolute;left:9242;top:953;width:217;height:217" type="#_x0000_t75" stroked="false">
              <v:imagedata r:id="rId42" o:title=""/>
            </v:shape>
            <v:shape style="position:absolute;left:7091;top:724;width:292;height:233" type="#_x0000_t75" stroked="false">
              <v:imagedata r:id="rId43" o:title=""/>
            </v:shape>
            <v:shape style="position:absolute;left:8018;top:2096;width:206;height:206" type="#_x0000_t75" stroked="false">
              <v:imagedata r:id="rId44" o:title=""/>
            </v:shape>
            <v:shape style="position:absolute;left:7552;top:1982;width:147;height:146" type="#_x0000_t75" stroked="false">
              <v:imagedata r:id="rId45" o:title=""/>
            </v:shape>
            <v:shape style="position:absolute;left:7198;top:1742;width:184;height:184" type="#_x0000_t75" stroked="false">
              <v:imagedata r:id="rId46" o:title=""/>
            </v:shape>
            <v:shape style="position:absolute;left:8439;top:2274;width:147;height:146" type="#_x0000_t75" stroked="false">
              <v:imagedata r:id="rId47" o:title=""/>
            </v:shape>
            <v:shape style="position:absolute;left:8846;top:1990;width:229;height:229" type="#_x0000_t75" stroked="false">
              <v:imagedata r:id="rId48" o:title=""/>
            </v:shape>
            <v:shape style="position:absolute;left:8673;top:2069;width:136;height:136" type="#_x0000_t75" stroked="false">
              <v:imagedata r:id="rId49" o:title=""/>
            </v:shape>
            <v:shape style="position:absolute;left:8105;top:2333;width:205;height:206" type="#_x0000_t75" stroked="false">
              <v:imagedata r:id="rId50" o:title=""/>
            </v:shape>
            <v:shape style="position:absolute;left:8550;top:156;width:261;height:387" coordorigin="8551,157" coordsize="261,387" path="m8739,157l8668,200,8558,437,8551,465,8555,494,8570,518,8594,536,8604,541,8615,543,8626,543,8682,518,8804,263,8811,234,8806,206,8792,181,8768,164,8739,157xe" filled="true" fillcolor="#252161" stroked="false">
              <v:path arrowok="t"/>
              <v:fill type="solid"/>
            </v:shape>
            <v:shape style="position:absolute;left:8641;top:140;width:190;height:190" type="#_x0000_t75" stroked="false">
              <v:imagedata r:id="rId51" o:title=""/>
            </v:shape>
            <v:shape style="position:absolute;left:7358;top:238;width:351;height:503" type="#_x0000_t75" stroked="false">
              <v:imagedata r:id="rId52" o:title=""/>
            </v:shape>
            <v:shape style="position:absolute;left:8389;top:200;width:154;height:383" coordorigin="8389,200" coordsize="154,383" path="m8543,200l8389,512,8415,561,8435,583,8458,580,8495,559,8543,200xe" filled="true" fillcolor="#d6df22" stroked="false">
              <v:path arrowok="t"/>
              <v:fill type="solid"/>
            </v:shape>
            <v:shape style="position:absolute;left:8916;top:502;width:299;height:223" type="#_x0000_t75" stroked="false">
              <v:imagedata r:id="rId53" o:title=""/>
            </v:shape>
            <v:shape style="position:absolute;left:8796;top:1294;width:649;height:191" type="#_x0000_t75" stroked="false">
              <v:imagedata r:id="rId54" o:title=""/>
            </v:shape>
            <v:shape style="position:absolute;left:8859;top:1833;width:210;height:210" coordorigin="8859,1834" coordsize="210,210" path="m8898,1834l8859,1877,9069,2043,8898,1834xe" filled="true" fillcolor="#d6df22" stroked="false">
              <v:path arrowok="t"/>
              <v:fill type="solid"/>
            </v:shape>
            <v:shape style="position:absolute;left:8434;top:1875;width:177;height:351" type="#_x0000_t75" stroked="false">
              <v:imagedata r:id="rId55" o:title=""/>
            </v:shape>
            <v:line style="position:absolute" from="7095,2884" to="7095,2941" stroked="true" strokeweight=".394pt" strokecolor="#000000">
              <v:stroke dashstyle="solid"/>
            </v:line>
            <v:shape style="position:absolute;left:7063;top:2918;width:65;height:79" coordorigin="7063,2918" coordsize="65,79" path="m7063,2918l7095,2997,7120,2937,7095,2937,7063,2918xm7128,2918l7095,2937,7120,2937,7128,2918xe" filled="true" fillcolor="#000000" stroked="false">
              <v:path arrowok="t"/>
              <v:fill type="solid"/>
            </v:shape>
            <v:shape style="position:absolute;left:7091;top:1047;width:1521;height:1840" type="#_x0000_t75" stroked="false">
              <v:imagedata r:id="rId56" o:title=""/>
            </v:shape>
            <v:shape style="position:absolute;left:7028;top:1027;width:339;height:86" coordorigin="7028,1027" coordsize="339,86" path="m7028,1027l7327,1112,7356,1094,7367,1079,7364,1061,7346,1031,7028,1027xe" filled="true" fillcolor="#d6df22" stroked="false">
              <v:path arrowok="t"/>
              <v:fill type="solid"/>
            </v:shape>
            <v:line style="position:absolute" from="9406,2884" to="9406,2941" stroked="true" strokeweight=".394pt" strokecolor="#000000">
              <v:stroke dashstyle="solid"/>
            </v:line>
            <v:shape style="position:absolute;left:9374;top:2918;width:65;height:79" coordorigin="9374,2918" coordsize="65,79" path="m9374,2918l9406,2997,9431,2937,9406,2937,9374,2918xm9439,2918l9406,2937,9431,2937,9439,2918xe" filled="true" fillcolor="#000000" stroked="false">
              <v:path arrowok="t"/>
              <v:fill type="solid"/>
            </v:shape>
            <v:shape style="position:absolute;left:9296;top:1371;width:111;height:1513" coordorigin="9296,1371" coordsize="111,1513" path="m9296,1371l9406,2696,9406,2884e" filled="false" stroked="true" strokeweight=".394pt" strokecolor="#000000">
              <v:path arrowok="t"/>
              <v:stroke dashstyle="solid"/>
            </v:shape>
            <v:shape style="position:absolute;left:7924;top:2681;width:1164;height:18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0"/>
                        <w:sz w:val="15"/>
                      </w:rPr>
                      <w:t>haemagglutinin (H)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diagram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right</w:t>
      </w:r>
      <w:r>
        <w:rPr>
          <w:color w:val="231F20"/>
          <w:spacing w:val="-15"/>
        </w:rPr>
        <w:t> </w:t>
      </w:r>
      <w:r>
        <w:rPr>
          <w:color w:val="231F20"/>
        </w:rPr>
        <w:t>shows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convention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naming human influenza</w:t>
      </w:r>
      <w:r>
        <w:rPr>
          <w:color w:val="231F20"/>
          <w:spacing w:val="-4"/>
        </w:rPr>
        <w:t> </w:t>
      </w:r>
      <w:r>
        <w:rPr>
          <w:color w:val="231F20"/>
        </w:rPr>
        <w:t>strains.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tabs>
          <w:tab w:pos="8636" w:val="left" w:leader="none"/>
        </w:tabs>
        <w:spacing w:before="109"/>
        <w:ind w:left="5921" w:right="0" w:firstLine="0"/>
        <w:jc w:val="left"/>
        <w:rPr>
          <w:sz w:val="15"/>
        </w:rPr>
      </w:pPr>
      <w:r>
        <w:rPr>
          <w:w w:val="95"/>
          <w:sz w:val="15"/>
        </w:rPr>
        <w:t>RNA</w:t>
        <w:tab/>
        <w:t>neuraminidase</w:t>
      </w:r>
      <w:r>
        <w:rPr>
          <w:spacing w:val="-9"/>
          <w:w w:val="95"/>
          <w:sz w:val="15"/>
        </w:rPr>
        <w:t> </w:t>
      </w:r>
      <w:r>
        <w:rPr>
          <w:w w:val="95"/>
          <w:sz w:val="15"/>
        </w:rPr>
        <w:t>(N)</w:t>
      </w:r>
    </w:p>
    <w:p>
      <w:pPr>
        <w:spacing w:before="146"/>
        <w:ind w:left="6169" w:right="0" w:firstLine="0"/>
        <w:jc w:val="left"/>
        <w:rPr>
          <w:sz w:val="23"/>
        </w:rPr>
      </w:pPr>
      <w:r>
        <w:rPr>
          <w:sz w:val="23"/>
        </w:rPr>
        <w:t>A/Australia/16/2009(H1N1)</w:t>
      </w:r>
    </w:p>
    <w:p>
      <w:pPr>
        <w:pStyle w:val="BodyText"/>
        <w:tabs>
          <w:tab w:pos="6802" w:val="left" w:leader="none"/>
          <w:tab w:pos="7427" w:val="left" w:leader="none"/>
          <w:tab w:pos="7898" w:val="left" w:leader="none"/>
          <w:tab w:pos="8718" w:val="left" w:leader="none"/>
        </w:tabs>
        <w:ind w:left="6141"/>
      </w:pPr>
      <w:r>
        <w:rPr/>
        <w:pict>
          <v:group style="width:4.3pt;height:13.65pt;mso-position-horizontal-relative:char;mso-position-vertical-relative:line" coordorigin="0,0" coordsize="86,273">
            <v:line style="position:absolute" from="61,54" to="4,268" stroked="true" strokeweight=".394pt" strokecolor="#000000">
              <v:stroke dashstyle="solid"/>
            </v:line>
            <v:shape style="position:absolute;left:23;top:0;width:62;height:85" coordorigin="24,0" coordsize="62,85" path="m82,58l60,58,86,84,82,58xm75,0l24,68,60,58,82,58,75,0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3.25pt;height:13.65pt;mso-position-horizontal-relative:char;mso-position-vertical-relative:line" coordorigin="0,0" coordsize="65,273">
            <v:line style="position:absolute" from="33,56" to="21,268" stroked="true" strokeweight=".394pt" strokecolor="#000000">
              <v:stroke dashstyle="solid"/>
            </v:line>
            <v:shape style="position:absolute;left:0;top:0;width:65;height:81" coordorigin="0,0" coordsize="65,81" path="m57,60l33,60,64,80,57,60xm37,0l0,76,33,60,57,60,37,0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3.25pt;height:13.65pt;mso-position-horizontal-relative:char;mso-position-vertical-relative:line" coordorigin="0,0" coordsize="65,273">
            <v:line style="position:absolute" from="33,56" to="26,268" stroked="true" strokeweight=".394pt" strokecolor="#000000">
              <v:stroke dashstyle="solid"/>
            </v:line>
            <v:shape style="position:absolute;left:0;top:0;width:65;height:80" coordorigin="0,0" coordsize="65,80" path="m57,60l33,60,64,79,57,60xm34,0l0,78,33,60,57,60,34,0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4.05pt;height:13.65pt;mso-position-horizontal-relative:char;mso-position-vertical-relative:line" coordorigin="0,0" coordsize="81,273">
            <v:line style="position:absolute" from="26,54" to="76,268" stroked="true" strokeweight=".394pt" strokecolor="#000000">
              <v:stroke dashstyle="solid"/>
            </v:line>
            <v:shape style="position:absolute;left:0;top:0;width:63;height:84" coordorigin="0,0" coordsize="63,84" path="m13,0l0,84,27,58,55,58,13,0xm55,58l27,58,62,69,55,58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4.9pt;height:13.65pt;mso-position-horizontal-relative:char;mso-position-vertical-relative:line" coordorigin="0,0" coordsize="98,273">
            <v:line style="position:absolute" from="23,53" to="93,268" stroked="true" strokeweight=".394pt" strokecolor="#000000">
              <v:stroke dashstyle="solid"/>
            </v:line>
            <v:shape style="position:absolute;left:0;top:0;width:61;height:85" coordorigin="0,0" coordsize="61,85" path="m6,0l0,85,25,57,54,57,6,0xm54,57l25,57,61,65,54,57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784" w:top="940" w:bottom="980" w:left="840" w:right="860"/>
        </w:sect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w w:val="85"/>
          <w:sz w:val="15"/>
        </w:rPr>
        <w:t>virus</w:t>
      </w:r>
    </w:p>
    <w:p>
      <w:pPr>
        <w:spacing w:before="1"/>
        <w:ind w:left="212" w:right="0" w:firstLine="0"/>
        <w:jc w:val="left"/>
        <w:rPr>
          <w:sz w:val="15"/>
        </w:rPr>
      </w:pPr>
      <w:r>
        <w:rPr/>
        <w:br w:type="column"/>
      </w:r>
      <w:r>
        <w:rPr>
          <w:w w:val="85"/>
          <w:sz w:val="15"/>
        </w:rPr>
        <w:t>geographic</w:t>
      </w:r>
    </w:p>
    <w:p>
      <w:pPr>
        <w:spacing w:before="1"/>
        <w:ind w:left="97" w:right="0" w:firstLine="0"/>
        <w:jc w:val="left"/>
        <w:rPr>
          <w:sz w:val="15"/>
        </w:rPr>
      </w:pPr>
      <w:r>
        <w:rPr/>
        <w:br w:type="column"/>
      </w:r>
      <w:r>
        <w:rPr>
          <w:w w:val="90"/>
          <w:sz w:val="15"/>
        </w:rPr>
        <w:t>strain</w:t>
      </w:r>
    </w:p>
    <w:p>
      <w:pPr>
        <w:spacing w:before="1"/>
        <w:ind w:left="157" w:right="0" w:firstLine="0"/>
        <w:jc w:val="left"/>
        <w:rPr>
          <w:sz w:val="15"/>
        </w:rPr>
      </w:pPr>
      <w:r>
        <w:rPr/>
        <w:br w:type="column"/>
      </w:r>
      <w:r>
        <w:rPr>
          <w:w w:val="95"/>
          <w:sz w:val="15"/>
        </w:rPr>
        <w:t>year</w:t>
      </w:r>
      <w:r>
        <w:rPr>
          <w:spacing w:val="-19"/>
          <w:w w:val="95"/>
          <w:sz w:val="15"/>
        </w:rPr>
        <w:t> </w:t>
      </w:r>
      <w:r>
        <w:rPr>
          <w:spacing w:val="-10"/>
          <w:w w:val="95"/>
          <w:sz w:val="15"/>
        </w:rPr>
        <w:t>of</w:t>
      </w:r>
    </w:p>
    <w:p>
      <w:pPr>
        <w:spacing w:before="1"/>
        <w:ind w:left="443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virus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720" w:bottom="1280" w:left="840" w:right="860"/>
          <w:cols w:num="5" w:equalWidth="0">
            <w:col w:w="6228" w:space="40"/>
            <w:col w:w="873" w:space="39"/>
            <w:col w:w="431" w:space="39"/>
            <w:col w:w="566" w:space="40"/>
            <w:col w:w="1954"/>
          </w:cols>
        </w:sectPr>
      </w:pPr>
    </w:p>
    <w:p>
      <w:pPr>
        <w:spacing w:before="9"/>
        <w:ind w:left="0" w:right="0" w:firstLine="0"/>
        <w:jc w:val="right"/>
        <w:rPr>
          <w:sz w:val="15"/>
        </w:rPr>
      </w:pPr>
      <w:r>
        <w:rPr>
          <w:w w:val="85"/>
          <w:sz w:val="15"/>
        </w:rPr>
        <w:t>type</w:t>
      </w:r>
    </w:p>
    <w:p>
      <w:pPr>
        <w:spacing w:before="9"/>
        <w:ind w:left="386" w:right="0" w:firstLine="0"/>
        <w:jc w:val="left"/>
        <w:rPr>
          <w:sz w:val="15"/>
        </w:rPr>
      </w:pPr>
      <w:r>
        <w:rPr/>
        <w:br w:type="column"/>
      </w:r>
      <w:r>
        <w:rPr>
          <w:w w:val="90"/>
          <w:sz w:val="15"/>
        </w:rPr>
        <w:t>region</w:t>
      </w:r>
    </w:p>
    <w:p>
      <w:pPr>
        <w:spacing w:before="9"/>
        <w:ind w:left="159" w:right="0" w:firstLine="0"/>
        <w:jc w:val="left"/>
        <w:rPr>
          <w:sz w:val="15"/>
        </w:rPr>
      </w:pPr>
      <w:r>
        <w:rPr/>
        <w:br w:type="column"/>
      </w:r>
      <w:r>
        <w:rPr>
          <w:w w:val="95"/>
          <w:sz w:val="15"/>
        </w:rPr>
        <w:t>number isolation</w:t>
      </w:r>
    </w:p>
    <w:p>
      <w:pPr>
        <w:spacing w:before="9"/>
        <w:ind w:left="303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subtype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720" w:bottom="1280" w:left="840" w:right="860"/>
          <w:cols w:num="4" w:equalWidth="0">
            <w:col w:w="6215" w:space="40"/>
            <w:col w:w="763" w:space="39"/>
            <w:col w:w="1209" w:space="39"/>
            <w:col w:w="1905"/>
          </w:cols>
        </w:sectPr>
      </w:pPr>
    </w:p>
    <w:p>
      <w:pPr>
        <w:pStyle w:val="BodyText"/>
      </w:pPr>
    </w:p>
    <w:p>
      <w:pPr>
        <w:pStyle w:val="BodyText"/>
        <w:rPr>
          <w:sz w:val="11"/>
        </w:rPr>
      </w:pPr>
    </w:p>
    <w:p>
      <w:pPr>
        <w:tabs>
          <w:tab w:pos="6430" w:val="left" w:leader="none"/>
          <w:tab w:pos="9081" w:val="left" w:leader="none"/>
        </w:tabs>
        <w:spacing w:line="165" w:lineRule="exact"/>
        <w:ind w:left="1277" w:right="0" w:firstLine="0"/>
        <w:rPr>
          <w:sz w:val="16"/>
        </w:rPr>
      </w:pPr>
      <w:r>
        <w:rPr>
          <w:position w:val="-2"/>
          <w:sz w:val="16"/>
        </w:rPr>
        <w:pict>
          <v:group style="width:33.85pt;height:8.3pt;mso-position-horizontal-relative:char;mso-position-vertical-relative:line" coordorigin="0,0" coordsize="677,166">
            <v:rect style="position:absolute;left:290;top:0;width:215;height:166" filled="true" fillcolor="#f15638" stroked="false">
              <v:fill type="solid"/>
            </v:rect>
            <v:rect style="position:absolute;left:505;top:0;width:172;height:166" filled="true" fillcolor="#f99b1c" stroked="false">
              <v:fill type="solid"/>
            </v:rect>
            <v:rect style="position:absolute;left:0;top:0;width:291;height:166" filled="true" fillcolor="#f36e3a" stroked="false">
              <v:fill type="solid"/>
            </v:rect>
          </v:group>
        </w:pict>
      </w:r>
      <w:r>
        <w:rPr>
          <w:position w:val="-2"/>
          <w:sz w:val="16"/>
        </w:rPr>
      </w:r>
      <w:r>
        <w:rPr>
          <w:position w:val="-2"/>
          <w:sz w:val="16"/>
        </w:rPr>
        <w:tab/>
      </w:r>
      <w:r>
        <w:rPr>
          <w:position w:val="-2"/>
          <w:sz w:val="16"/>
        </w:rPr>
        <w:pict>
          <v:group style="width:116.4pt;height:8.3pt;mso-position-horizontal-relative:char;mso-position-vertical-relative:line" coordorigin="0,0" coordsize="2328,166">
            <v:rect style="position:absolute;left:2003;top:0;width:153;height:166" filled="true" fillcolor="#f15638" stroked="false">
              <v:fill type="solid"/>
            </v:rect>
            <v:rect style="position:absolute;left:2155;top:0;width:172;height:166" filled="true" fillcolor="#f99b1c" stroked="false">
              <v:fill type="solid"/>
            </v:rect>
            <v:rect style="position:absolute;left:1741;top:0;width:76;height:166" filled="true" fillcolor="#f15638" stroked="false">
              <v:fill type="solid"/>
            </v:rect>
            <v:rect style="position:absolute;left:928;top:0;width:148;height:166" filled="true" fillcolor="#f15638" stroked="false">
              <v:fill type="solid"/>
            </v:rect>
            <v:rect style="position:absolute;left:666;top:0;width:76;height:166" filled="true" fillcolor="#f15638" stroked="false">
              <v:fill type="solid"/>
            </v:rect>
            <v:rect style="position:absolute;left:0;top:0;width:377;height:166" filled="true" fillcolor="#f99b1c" stroked="false">
              <v:fill type="solid"/>
            </v:rect>
            <v:rect style="position:absolute;left:376;top:0;width:291;height:166" filled="true" fillcolor="#f36e3a" stroked="false">
              <v:fill type="solid"/>
            </v:rect>
            <v:rect style="position:absolute;left:741;top:0;width:187;height:166" filled="true" fillcolor="#f99b1c" stroked="false">
              <v:fill type="solid"/>
            </v:rect>
            <v:rect style="position:absolute;left:1075;top:0;width:377;height:166" filled="true" fillcolor="#f99b1c" stroked="false">
              <v:fill type="solid"/>
            </v:rect>
            <v:rect style="position:absolute;left:1451;top:0;width:291;height:166" filled="true" fillcolor="#f36e3a" stroked="false">
              <v:fill type="solid"/>
            </v:rect>
            <v:rect style="position:absolute;left:1817;top:0;width:187;height:166" filled="true" fillcolor="#f99b1c" stroked="false">
              <v:fill type="solid"/>
            </v:rect>
          </v:group>
        </w:pict>
      </w:r>
      <w:r>
        <w:rPr>
          <w:position w:val="-2"/>
          <w:sz w:val="16"/>
        </w:rPr>
      </w:r>
      <w:r>
        <w:rPr>
          <w:position w:val="-2"/>
          <w:sz w:val="16"/>
        </w:rPr>
        <w:tab/>
      </w:r>
      <w:r>
        <w:rPr>
          <w:position w:val="-2"/>
          <w:sz w:val="16"/>
        </w:rPr>
        <w:pict>
          <v:group style="width:15.05pt;height:8.3pt;mso-position-horizontal-relative:char;mso-position-vertical-relative:line" coordorigin="0,0" coordsize="301,166">
            <v:rect style="position:absolute;left:0;top:0;width:301;height:166" filled="true" fillcolor="#f99b1c" stroked="false">
              <v:fill type="solid"/>
            </v:rect>
          </v:group>
        </w:pict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1910" w:h="16840"/>
          <w:pgMar w:top="720" w:bottom="1280" w:left="840" w:right="860"/>
        </w:sectPr>
      </w:pPr>
    </w:p>
    <w:p>
      <w:pPr>
        <w:spacing w:line="271" w:lineRule="auto" w:before="87"/>
        <w:ind w:left="293" w:right="361" w:hanging="1"/>
        <w:jc w:val="left"/>
        <w:rPr>
          <w:sz w:val="20"/>
        </w:rPr>
      </w:pPr>
      <w:r>
        <w:rPr>
          <w:color w:val="231F20"/>
          <w:sz w:val="20"/>
        </w:rPr>
        <w:t>Save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search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workbench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selecting</w:t>
      </w:r>
      <w:r>
        <w:rPr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Select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all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10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segments</w:t>
      </w:r>
      <w:r>
        <w:rPr>
          <w:color w:val="231F20"/>
          <w:sz w:val="20"/>
        </w:rPr>
        <w:t>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then</w:t>
      </w:r>
      <w:r>
        <w:rPr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Add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Working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Set</w:t>
      </w:r>
      <w:r>
        <w:rPr>
          <w:color w:val="231F20"/>
          <w:sz w:val="20"/>
        </w:rPr>
        <w:t>.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5"/>
          <w:sz w:val="20"/>
        </w:rPr>
        <w:t>You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will be prompted for a name for this set: you may want to call it ‘Perth</w:t>
      </w:r>
      <w:r>
        <w:rPr>
          <w:color w:val="231F20"/>
          <w:spacing w:val="-31"/>
          <w:sz w:val="20"/>
        </w:rPr>
        <w:t> </w:t>
      </w:r>
      <w:r>
        <w:rPr>
          <w:color w:val="231F20"/>
          <w:spacing w:val="-10"/>
          <w:sz w:val="20"/>
        </w:rPr>
        <w:t>H1N1’.</w:t>
      </w:r>
    </w:p>
    <w:p>
      <w:pPr>
        <w:pStyle w:val="BodyText"/>
        <w:rPr>
          <w:sz w:val="28"/>
        </w:rPr>
      </w:pPr>
      <w:r>
        <w:rPr/>
        <w:pict>
          <v:group style="position:absolute;margin-left:56.692871pt;margin-top:18.567724pt;width:481.9pt;height:352.55pt;mso-position-horizontal-relative:page;mso-position-vertical-relative:paragraph;z-index:-16;mso-wrap-distance-left:0;mso-wrap-distance-right:0" coordorigin="1134,371" coordsize="9638,7051">
            <v:shape style="position:absolute;left:1133;top:371;width:9638;height:7051" type="#_x0000_t75" stroked="false">
              <v:imagedata r:id="rId58" o:title=""/>
            </v:shape>
            <v:shape style="position:absolute;left:1200;top:3271;width:1738;height:372" coordorigin="1201,3271" coordsize="1738,372" path="m2069,3642l2187,3641,2300,3636,2407,3628,2508,3617,2600,3604,2684,3588,2757,3570,2819,3551,2907,3506,2938,3457,2930,3432,2870,3385,2757,3344,2684,3326,2600,3310,2508,3297,2407,3286,2300,3278,2187,3273,2069,3271,1951,3273,1838,3278,1731,3286,1631,3297,1538,3310,1455,3326,1382,3344,1319,3363,1232,3408,1201,3457,1208,3482,1269,3529,1382,3570,1455,3588,1538,3604,1631,3617,1731,3628,1838,3636,1951,3641,2069,3642xe" filled="false" stroked="true" strokeweight="1pt" strokecolor="#ff0000">
              <v:path arrowok="t"/>
              <v:stroke dashstyle="solid"/>
            </v:shape>
            <v:shape style="position:absolute;left:1328;top:6837;width:1738;height:372" coordorigin="1328,6837" coordsize="1738,372" path="m2197,7208l2315,7207,2428,7202,2535,7194,2635,7183,2728,7170,2811,7154,2885,7136,2947,7116,3035,7072,3066,7023,3058,6998,2997,6951,2885,6909,2811,6892,2728,6876,2635,6863,2535,6852,2428,6844,2315,6839,2197,6837,2079,6839,1966,6844,1859,6852,1758,6863,1666,6876,1583,6892,1509,6909,1447,6929,1359,6973,1328,7023,1336,7048,1396,7095,1509,7136,1583,7154,1666,7170,1758,7183,1859,7194,1966,7202,2079,7207,2197,7208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footerReference w:type="default" r:id="rId57"/>
          <w:pgSz w:w="11910" w:h="16840"/>
          <w:pgMar w:footer="1084" w:header="0" w:top="960" w:bottom="1280" w:left="840" w:right="860"/>
          <w:pgNumType w:start="10"/>
        </w:sectPr>
      </w:pPr>
    </w:p>
    <w:p>
      <w:pPr>
        <w:pStyle w:val="BodyText"/>
        <w:ind w:left="293"/>
      </w:pPr>
      <w:r>
        <w:rPr/>
        <w:drawing>
          <wp:inline distT="0" distB="0" distL="0" distR="0">
            <wp:extent cx="3323659" cy="3879913"/>
            <wp:effectExtent l="0" t="0" r="0" b="0"/>
            <wp:docPr id="3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659" cy="38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</w:pPr>
    </w:p>
    <w:p>
      <w:pPr>
        <w:spacing w:before="99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After naming the working set, select </w:t>
      </w:r>
      <w:r>
        <w:rPr>
          <w:b/>
          <w:color w:val="231F20"/>
          <w:sz w:val="20"/>
        </w:rPr>
        <w:t>Add to Working Set</w:t>
      </w:r>
      <w:r>
        <w:rPr>
          <w:color w:val="231F20"/>
          <w:sz w:val="20"/>
        </w:rPr>
        <w:t>, then </w:t>
      </w:r>
      <w:r>
        <w:rPr>
          <w:b/>
          <w:color w:val="231F20"/>
          <w:sz w:val="20"/>
        </w:rPr>
        <w:t>Close</w:t>
      </w:r>
      <w:r>
        <w:rPr>
          <w:color w:val="231F20"/>
          <w:sz w:val="20"/>
        </w:rPr>
        <w:t>.</w:t>
      </w:r>
    </w:p>
    <w:p>
      <w:pPr>
        <w:pStyle w:val="BodyText"/>
        <w:spacing w:line="271" w:lineRule="auto" w:before="144"/>
        <w:ind w:left="293"/>
      </w:pPr>
      <w:r>
        <w:rPr>
          <w:color w:val="231F20"/>
        </w:rPr>
        <w:t>These</w:t>
      </w:r>
      <w:r>
        <w:rPr>
          <w:color w:val="231F20"/>
          <w:spacing w:val="-20"/>
        </w:rPr>
        <w:t> </w:t>
      </w:r>
      <w:r>
        <w:rPr>
          <w:color w:val="231F20"/>
        </w:rPr>
        <w:t>strains</w:t>
      </w:r>
      <w:r>
        <w:rPr>
          <w:color w:val="231F20"/>
          <w:spacing w:val="-20"/>
        </w:rPr>
        <w:t> </w:t>
      </w:r>
      <w:r>
        <w:rPr>
          <w:color w:val="231F20"/>
        </w:rPr>
        <w:t>were</w:t>
      </w:r>
      <w:r>
        <w:rPr>
          <w:color w:val="231F20"/>
          <w:spacing w:val="-20"/>
        </w:rPr>
        <w:t> </w:t>
      </w:r>
      <w:r>
        <w:rPr>
          <w:color w:val="231F20"/>
        </w:rPr>
        <w:t>identified</w:t>
      </w:r>
      <w:r>
        <w:rPr>
          <w:color w:val="231F20"/>
          <w:spacing w:val="-20"/>
        </w:rPr>
        <w:t> </w:t>
      </w:r>
      <w:r>
        <w:rPr>
          <w:color w:val="231F20"/>
        </w:rPr>
        <w:t>through</w:t>
      </w:r>
      <w:r>
        <w:rPr>
          <w:color w:val="231F20"/>
          <w:spacing w:val="-20"/>
        </w:rPr>
        <w:t> </w:t>
      </w:r>
      <w:r>
        <w:rPr>
          <w:color w:val="231F20"/>
        </w:rPr>
        <w:t>blood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mucus</w:t>
      </w:r>
      <w:r>
        <w:rPr>
          <w:color w:val="231F20"/>
          <w:spacing w:val="-20"/>
        </w:rPr>
        <w:t> </w:t>
      </w:r>
      <w:r>
        <w:rPr>
          <w:color w:val="231F20"/>
        </w:rPr>
        <w:t>samples</w:t>
      </w:r>
      <w:r>
        <w:rPr>
          <w:color w:val="231F20"/>
          <w:spacing w:val="-20"/>
        </w:rPr>
        <w:t> </w:t>
      </w:r>
      <w:r>
        <w:rPr>
          <w:color w:val="231F20"/>
        </w:rPr>
        <w:t>from</w:t>
      </w:r>
      <w:r>
        <w:rPr>
          <w:color w:val="231F20"/>
          <w:spacing w:val="-20"/>
        </w:rPr>
        <w:t> </w:t>
      </w:r>
      <w:r>
        <w:rPr>
          <w:color w:val="231F20"/>
        </w:rPr>
        <w:t>influenza</w:t>
      </w:r>
      <w:r>
        <w:rPr>
          <w:color w:val="231F20"/>
          <w:spacing w:val="-20"/>
        </w:rPr>
        <w:t> </w:t>
      </w:r>
      <w:r>
        <w:rPr>
          <w:color w:val="231F20"/>
        </w:rPr>
        <w:t>patients.</w:t>
      </w:r>
      <w:r>
        <w:rPr>
          <w:color w:val="231F20"/>
          <w:spacing w:val="-20"/>
        </w:rPr>
        <w:t> </w:t>
      </w:r>
      <w:r>
        <w:rPr>
          <w:color w:val="231F20"/>
        </w:rPr>
        <w:t>It</w:t>
      </w:r>
      <w:r>
        <w:rPr>
          <w:color w:val="231F20"/>
          <w:spacing w:val="-19"/>
        </w:rPr>
        <w:t> </w:t>
      </w:r>
      <w:r>
        <w:rPr>
          <w:color w:val="231F20"/>
        </w:rPr>
        <w:t>is</w:t>
      </w:r>
      <w:r>
        <w:rPr>
          <w:color w:val="231F20"/>
          <w:spacing w:val="-20"/>
        </w:rPr>
        <w:t> </w:t>
      </w:r>
      <w:r>
        <w:rPr>
          <w:color w:val="231F20"/>
        </w:rPr>
        <w:t>possible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find</w:t>
      </w:r>
      <w:r>
        <w:rPr>
          <w:color w:val="231F20"/>
          <w:spacing w:val="-20"/>
        </w:rPr>
        <w:t> </w:t>
      </w:r>
      <w:r>
        <w:rPr>
          <w:color w:val="231F20"/>
        </w:rPr>
        <w:t>out more information about strains by looking at segment</w:t>
      </w:r>
      <w:r>
        <w:rPr>
          <w:color w:val="231F20"/>
          <w:spacing w:val="-16"/>
        </w:rPr>
        <w:t> </w:t>
      </w:r>
      <w:r>
        <w:rPr>
          <w:color w:val="231F20"/>
        </w:rPr>
        <w:t>details.</w:t>
      </w:r>
    </w:p>
    <w:p>
      <w:pPr>
        <w:pStyle w:val="BodyText"/>
        <w:spacing w:line="271" w:lineRule="auto" w:before="113"/>
        <w:ind w:left="294" w:right="209" w:hanging="1"/>
      </w:pPr>
      <w:r>
        <w:rPr>
          <w:color w:val="231F20"/>
        </w:rPr>
        <w:t>Look</w:t>
      </w:r>
      <w:r>
        <w:rPr>
          <w:color w:val="231F20"/>
          <w:spacing w:val="-16"/>
        </w:rPr>
        <w:t> </w:t>
      </w:r>
      <w:r>
        <w:rPr>
          <w:color w:val="231F20"/>
        </w:rPr>
        <w:t>specifically</w:t>
      </w:r>
      <w:r>
        <w:rPr>
          <w:color w:val="231F20"/>
          <w:spacing w:val="-16"/>
        </w:rPr>
        <w:t> </w:t>
      </w:r>
      <w:r>
        <w:rPr>
          <w:color w:val="231F20"/>
        </w:rPr>
        <w:t>at</w:t>
      </w:r>
      <w:r>
        <w:rPr>
          <w:color w:val="231F20"/>
          <w:spacing w:val="-16"/>
        </w:rPr>
        <w:t> </w:t>
      </w:r>
      <w:r>
        <w:rPr>
          <w:color w:val="231F20"/>
        </w:rPr>
        <w:t>segment</w:t>
      </w:r>
      <w:r>
        <w:rPr>
          <w:color w:val="231F20"/>
          <w:spacing w:val="-16"/>
        </w:rPr>
        <w:t> </w:t>
      </w:r>
      <w:r>
        <w:rPr>
          <w:color w:val="231F20"/>
        </w:rPr>
        <w:t>details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strain</w:t>
      </w:r>
      <w:r>
        <w:rPr>
          <w:color w:val="231F20"/>
          <w:spacing w:val="-16"/>
        </w:rPr>
        <w:t> </w:t>
      </w:r>
      <w:r>
        <w:rPr>
          <w:b/>
          <w:color w:val="231F20"/>
        </w:rPr>
        <w:t>A/Perth/265/2009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complete</w:t>
      </w:r>
      <w:r>
        <w:rPr>
          <w:color w:val="231F20"/>
          <w:spacing w:val="-16"/>
        </w:rPr>
        <w:t> </w:t>
      </w:r>
      <w:r>
        <w:rPr>
          <w:color w:val="231F20"/>
        </w:rPr>
        <w:t>question</w:t>
      </w:r>
      <w:r>
        <w:rPr>
          <w:color w:val="231F20"/>
          <w:spacing w:val="-16"/>
        </w:rPr>
        <w:t> </w:t>
      </w:r>
      <w:r>
        <w:rPr>
          <w:color w:val="231F20"/>
        </w:rPr>
        <w:t>6.</w:t>
      </w:r>
      <w:r>
        <w:rPr>
          <w:color w:val="231F20"/>
          <w:spacing w:val="-16"/>
        </w:rPr>
        <w:t> </w:t>
      </w:r>
      <w:r>
        <w:rPr>
          <w:color w:val="231F20"/>
        </w:rPr>
        <w:t>Remember</w:t>
      </w:r>
      <w:r>
        <w:rPr>
          <w:color w:val="231F20"/>
          <w:spacing w:val="-16"/>
        </w:rPr>
        <w:t> </w:t>
      </w:r>
      <w:r>
        <w:rPr>
          <w:color w:val="231F20"/>
        </w:rPr>
        <w:t>to select </w:t>
      </w:r>
      <w:r>
        <w:rPr>
          <w:b/>
          <w:color w:val="231F20"/>
        </w:rPr>
        <w:t>View </w:t>
      </w:r>
      <w:r>
        <w:rPr>
          <w:color w:val="231F20"/>
        </w:rPr>
        <w:t>and scroll through information</w:t>
      </w:r>
      <w:r>
        <w:rPr>
          <w:color w:val="231F20"/>
          <w:spacing w:val="-7"/>
        </w:rPr>
        <w:t> </w:t>
      </w:r>
      <w:r>
        <w:rPr>
          <w:color w:val="231F20"/>
        </w:rPr>
        <w:t>provided.</w:t>
      </w:r>
    </w:p>
    <w:p>
      <w:pPr>
        <w:pStyle w:val="BodyText"/>
        <w:rPr>
          <w:sz w:val="21"/>
        </w:rPr>
      </w:pPr>
      <w:r>
        <w:rPr/>
        <w:pict>
          <v:group style="position:absolute;margin-left:48.930199pt;margin-top:14.039968pt;width:497.45pt;height:145.1pt;mso-position-horizontal-relative:page;mso-position-vertical-relative:paragraph;z-index:56;mso-wrap-distance-left:0;mso-wrap-distance-right:0" coordorigin="979,281" coordsize="9949,2902">
            <v:shape style="position:absolute;left:988;top:290;width:9929;height:2882" coordorigin="989,291" coordsize="9929,2882" path="m10804,291l1102,291,1036,293,1003,305,990,339,989,404,989,3059,990,3124,1003,3158,1036,3170,1102,3172,10804,3172,10869,3170,10903,3158,10915,3124,10917,3059,10917,404,10915,339,10903,305,10869,293,10804,291xe" filled="true" fillcolor="#fff2e2" stroked="false">
              <v:path arrowok="t"/>
              <v:fill type="solid"/>
            </v:shape>
            <v:shape style="position:absolute;left:988;top:290;width:9929;height:2882" coordorigin="989,291" coordsize="9929,2882" path="m1102,291l1036,293,1003,305,990,339,989,404,989,3059,990,3124,1003,3158,1036,3170,1102,3172,10804,3172,10869,3170,10903,3158,10915,3124,10917,3059,10917,404,10915,339,10903,305,10869,293,10804,291,1102,291xe" filled="false" stroked="true" strokeweight="1pt" strokecolor="#f99d1c">
              <v:path arrowok="t"/>
              <v:stroke dashstyle="solid"/>
            </v:shape>
            <v:shape style="position:absolute;left:1431;top:768;width:385;height:385" type="#_x0000_t75" stroked="false">
              <v:imagedata r:id="rId60" o:title=""/>
            </v:shape>
            <v:shape style="position:absolute;left:1421;top:758;width:405;height:405" coordorigin="1422,758" coordsize="405,405" path="m1624,758l1545,774,1481,818,1438,882,1422,961,1438,1039,1481,1104,1545,1147,1624,1163,1703,1147,1708,1143,1624,1143,1553,1129,1495,1090,1456,1032,1441,961,1456,890,1495,832,1553,793,1624,778,1708,778,1703,774,1624,758xm1708,778l1624,778,1695,793,1753,832,1792,890,1806,961,1792,1032,1753,1090,1695,1129,1624,1143,1708,1143,1767,1104,1810,1039,1826,961,1810,882,1767,818,1708,778xe" filled="true" fillcolor="#ffffff" stroked="false">
              <v:path arrowok="t"/>
              <v:fill type="solid"/>
            </v:shape>
            <v:shape style="position:absolute;left:1188;top:1162;width:871;height:1829" coordorigin="1189,1162" coordsize="871,1829" path="m1873,1466l1375,1466,1378,1467,1381,1470,1381,2897,1381,2899,1387,2914,1406,2945,1439,2977,1491,2991,1506,2991,1538,2987,1571,2972,1597,2942,1608,2895,1608,2064,1609,2063,1612,2060,1867,2060,1867,1470,1870,1467,1873,1466xm1867,2060l1636,2060,1639,2063,1640,2064,1640,2895,1651,2942,1677,2972,1710,2987,1742,2991,1757,2991,1808,2977,1842,2945,1861,2914,1866,2899,1867,2897,1867,2060xm1666,1162l1582,1162,1510,1164,1454,1168,1417,1171,1404,1173,1380,1180,1327,1204,1264,1250,1211,1323,1189,1429,1189,2006,1191,2017,1196,2031,1207,2047,1220,2057,1236,2065,1254,2069,1276,2071,1302,2068,1330,2056,1351,2035,1360,2000,1360,1470,1363,1468,1367,1466,2059,1466,2059,1429,2037,1323,1984,1249,1921,1204,1867,1180,1844,1173,1830,1171,1794,1168,1738,1164,1666,1162xm2059,1466l1881,1466,1885,1468,1888,1470,1888,2000,1896,2035,1918,2056,1946,2068,1972,2071,1994,2069,2012,2065,2028,2057,2041,2047,2052,2031,2057,2017,2059,2006,2059,1466xe" filled="true" fillcolor="#000000" stroked="false">
              <v:path arrowok="t"/>
              <v:fill type="solid"/>
            </v:shape>
            <v:shape style="position:absolute;left:1178;top:1152;width:891;height:1849" coordorigin="1179,1153" coordsize="891,1849" path="m1391,1476l1371,1476,1371,2899,1372,2901,1378,2919,1398,2953,1435,2986,1491,3001,1506,3001,1541,2996,1573,2981,1505,2981,1491,2981,1444,2968,1413,2939,1396,2909,1391,2896,1391,1476xm1650,2070l1628,2070,1630,2070,1630,2896,1642,2947,1671,2980,1707,2996,1742,3001,1743,3001,1757,3001,1813,2986,1818,2981,1742,2981,1724,2980,1693,2970,1663,2944,1650,2895,1650,2070xm1650,2051l1598,2051,1598,2895,1585,2944,1555,2970,1524,2980,1506,2981,1573,2981,1577,2980,1606,2947,1618,2896,1618,2070,1620,2070,1650,2070,1650,2051xm1888,1456l1870,1456,1864,1458,1857,1465,1857,2896,1842,2945,1826,2971,1801,2980,1757,2981,1743,2981,1818,2981,1849,2953,1869,2919,1876,2901,1877,2899,1877,1476,1897,1476,1897,1465,1888,1456xm1666,1153l1582,1153,1510,1154,1454,1158,1417,1161,1402,1163,1391,1166,1366,1175,1331,1190,1291,1214,1242,1257,1207,1307,1186,1365,1179,1429,1179,2002,1179,2009,1181,2021,1188,2037,1200,2054,1214,2065,1232,2074,1252,2079,1276,2081,1304,2077,1335,2064,1339,2061,1276,2061,1230,2052,1207,2031,1199,2011,1198,2002,1198,1429,1231,1306,1302,1230,1373,1193,1406,1183,1449,1177,1481,1174,1520,1172,1875,1172,1857,1166,1846,1163,1846,1163,1831,1161,1794,1158,1738,1154,1666,1153xm1897,1476l1877,1476,1878,1476,1878,2000,1888,2040,1913,2064,1943,2077,1972,2081,1996,2079,2016,2074,2034,2065,2039,2061,1972,2061,1959,2060,1933,2053,1908,2035,1897,2000,1897,1476xm1377,1456l1359,1456,1350,1465,1350,2000,1339,2035,1315,2053,1289,2060,1276,2061,1339,2061,1360,2040,1370,2000,1370,1476,1371,1476,1371,1476,1391,1476,1391,1465,1384,1458,1377,1456xm2046,1323l2049,1429,2050,2036,2042,2053,2018,2060,1972,2061,2039,2061,2048,2053,2060,2037,2066,2021,2069,2009,2069,2002,2069,1429,2062,1365,2046,1323xm1947,1208l1957,1214,2006,1257,2041,1307,2046,1323,2046,1312,2023,1247,1962,1212,1947,1208xm1875,1172l1666,1172,1738,1174,1793,1177,1829,1181,1842,1183,1947,1208,1917,1190,1882,1175,1875,1172xe" filled="true" fillcolor="#ffffff" stroked="false">
              <v:path arrowok="t"/>
              <v:fill type="solid"/>
            </v:shape>
            <v:shape style="position:absolute;left:1134;top:493;width:7418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6.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database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strain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A/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Perth/265/2009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below.</w:t>
                    </w:r>
                  </w:p>
                </w:txbxContent>
              </v:textbox>
              <w10:wrap type="none"/>
            </v:shape>
            <v:shape style="position:absolute;left:2315;top:1239;width:6289;height:1719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was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virus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collected?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................................................................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What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gender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individual?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......................................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location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was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specimen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collected?</w:t>
                    </w:r>
                    <w:r>
                      <w:rPr>
                        <w:color w:val="231F20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..........................................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(see GenBank header notes)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-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long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protein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2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sequence</w:t>
                    </w:r>
                    <w:r>
                      <w:rPr>
                        <w:color w:val="231F20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encodes?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0" w:footer="1084" w:top="1220" w:bottom="1280" w:left="840" w:right="860"/>
        </w:sectPr>
      </w:pPr>
    </w:p>
    <w:p>
      <w:pPr>
        <w:pStyle w:val="Heading2"/>
        <w:spacing w:before="85"/>
      </w:pPr>
      <w:r>
        <w:rPr>
          <w:rFonts w:ascii="Arial Unicode MS" w:hAnsi="Arial Unicode MS"/>
          <w:color w:val="231F20"/>
          <w:position w:val="-3"/>
          <w:sz w:val="48"/>
        </w:rPr>
        <w:t>Ⓓ </w:t>
      </w:r>
      <w:r>
        <w:rPr>
          <w:color w:val="231F20"/>
        </w:rPr>
        <w:t>Analyse sequences</w:t>
      </w:r>
    </w:p>
    <w:p>
      <w:pPr>
        <w:pStyle w:val="BodyText"/>
        <w:spacing w:before="16"/>
        <w:ind w:left="293"/>
      </w:pPr>
      <w:r>
        <w:rPr>
          <w:color w:val="231F20"/>
        </w:rPr>
        <w:t>Go back to </w:t>
      </w:r>
      <w:r>
        <w:rPr>
          <w:b/>
          <w:color w:val="231F20"/>
        </w:rPr>
        <w:t>Results </w:t>
      </w:r>
      <w:r>
        <w:rPr>
          <w:color w:val="231F20"/>
        </w:rPr>
        <w:t>(use the ‘breadcrumbs’ toolbar, under dropdown menus).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2.02pt;margin-top:12.452726pt;width:496.6pt;height:123.7pt;mso-position-horizontal-relative:page;mso-position-vertical-relative:paragraph;z-index:104;mso-wrap-distance-left:0;mso-wrap-distance-right:0" coordorigin="840,249" coordsize="9932,2474">
            <v:shape style="position:absolute;left:1133;top:249;width:9638;height:2275" type="#_x0000_t75" stroked="false">
              <v:imagedata r:id="rId61" o:title=""/>
            </v:shape>
            <v:shape style="position:absolute;left:850;top:2049;width:7342;height:596" coordorigin="850,2049" coordsize="7342,596" path="m4521,2644l4647,2644,4773,2644,4897,2643,5019,2642,5141,2640,5261,2638,5380,2636,5497,2634,5613,2631,5727,2628,5839,2625,5950,2621,6059,2617,6166,2613,6271,2608,6374,2604,6475,2599,6574,2593,6670,2588,6764,2582,6856,2576,6946,2570,7033,2564,7117,2557,7199,2550,7278,2543,7354,2536,7427,2529,7498,2521,7565,2513,7630,2505,7691,2497,7804,2480,7904,2463,7990,2444,8061,2426,8140,2397,8190,2357,8192,2347,8190,2336,8140,2296,8061,2268,7990,2249,7904,2231,7804,2213,7691,2196,7630,2188,7565,2180,7498,2172,7427,2165,7354,2157,7278,2150,7199,2143,7117,2136,7033,2130,6946,2123,6856,2117,6764,2111,6670,2105,6574,2100,6475,2095,6374,2090,6271,2085,6166,2081,6059,2076,5950,2072,5839,2069,5727,2065,5613,2062,5497,2060,5380,2057,5261,2055,5141,2053,5019,2052,4897,2051,4773,2050,4647,2049,4521,2049,4395,2049,4270,2050,4146,2051,4023,2052,3902,2053,3781,2055,3663,2057,3545,2060,3430,2062,3316,2065,3203,2069,3092,2072,2984,2076,2877,2081,2772,2085,2669,2090,2568,2095,2469,2100,2372,2105,2278,2111,2186,2117,2097,2123,2010,2130,1926,2136,1844,2143,1765,2150,1689,2157,1615,2165,1545,2172,1477,2180,1413,2188,1352,2196,1239,2213,1139,2231,1053,2249,982,2268,902,2296,853,2336,850,2347,853,2357,902,2397,982,2426,1053,2444,1139,2463,1239,2480,1352,2497,1413,2505,1477,2513,1545,2521,1615,2529,1689,2536,1765,2543,1844,2550,1926,2557,2010,2564,2097,2570,2186,2576,2278,2582,2372,2588,2469,2593,2568,2599,2669,2604,2772,2608,2877,2613,2984,2617,3092,2621,3203,2625,3316,2628,3430,2631,3545,2634,3663,2636,3781,2638,3902,2640,4023,2642,4146,2643,4270,2644,4395,2644,4521,2644xe" filled="false" stroked="true" strokeweight="1.0pt" strokecolor="#ff0000">
              <v:path arrowok="t"/>
              <v:stroke dashstyle="solid"/>
            </v:shape>
            <v:line style="position:absolute" from="8113,2409" to="8391,2624" stroked="true" strokeweight=".5pt" strokecolor="#231f20">
              <v:stroke dashstyle="solid"/>
            </v:line>
            <v:shape style="position:absolute;left:8424;top:2537;width:1012;height:18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breadcrumbs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71" w:lineRule="auto"/>
        <w:ind w:left="293" w:right="361"/>
      </w:pPr>
      <w:r>
        <w:rPr>
          <w:color w:val="231F20"/>
        </w:rPr>
        <w:t>Examine</w:t>
      </w:r>
      <w:r>
        <w:rPr>
          <w:color w:val="231F20"/>
          <w:spacing w:val="-24"/>
        </w:rPr>
        <w:t> </w:t>
      </w:r>
      <w:r>
        <w:rPr>
          <w:color w:val="231F20"/>
        </w:rPr>
        <w:t>Perth</w:t>
      </w:r>
      <w:r>
        <w:rPr>
          <w:color w:val="231F20"/>
          <w:spacing w:val="-23"/>
        </w:rPr>
        <w:t> </w:t>
      </w:r>
      <w:r>
        <w:rPr>
          <w:color w:val="231F20"/>
        </w:rPr>
        <w:t>strains</w:t>
      </w:r>
      <w:r>
        <w:rPr>
          <w:color w:val="231F20"/>
          <w:spacing w:val="-23"/>
        </w:rPr>
        <w:t> </w:t>
      </w:r>
      <w:r>
        <w:rPr>
          <w:color w:val="231F20"/>
        </w:rPr>
        <w:t>more</w:t>
      </w:r>
      <w:r>
        <w:rPr>
          <w:color w:val="231F20"/>
          <w:spacing w:val="-23"/>
        </w:rPr>
        <w:t> </w:t>
      </w:r>
      <w:r>
        <w:rPr>
          <w:color w:val="231F20"/>
        </w:rPr>
        <w:t>closely,</w:t>
      </w:r>
      <w:r>
        <w:rPr>
          <w:color w:val="231F20"/>
          <w:spacing w:val="-23"/>
        </w:rPr>
        <w:t> </w:t>
      </w:r>
      <w:r>
        <w:rPr>
          <w:color w:val="231F20"/>
        </w:rPr>
        <w:t>by</w:t>
      </w:r>
      <w:r>
        <w:rPr>
          <w:color w:val="231F20"/>
          <w:spacing w:val="-23"/>
        </w:rPr>
        <w:t> </w:t>
      </w:r>
      <w:r>
        <w:rPr>
          <w:color w:val="231F20"/>
        </w:rPr>
        <w:t>performing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multiple</w:t>
      </w:r>
      <w:r>
        <w:rPr>
          <w:color w:val="231F20"/>
          <w:spacing w:val="-23"/>
        </w:rPr>
        <w:t> </w:t>
      </w:r>
      <w:r>
        <w:rPr>
          <w:color w:val="231F20"/>
        </w:rPr>
        <w:t>sequence</w:t>
      </w:r>
      <w:r>
        <w:rPr>
          <w:color w:val="231F20"/>
          <w:spacing w:val="-23"/>
        </w:rPr>
        <w:t> </w:t>
      </w:r>
      <w:r>
        <w:rPr>
          <w:color w:val="231F20"/>
        </w:rPr>
        <w:t>alignment.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</w:rPr>
        <w:t>this,</w:t>
      </w:r>
      <w:r>
        <w:rPr>
          <w:color w:val="231F20"/>
          <w:spacing w:val="-23"/>
        </w:rPr>
        <w:t> </w:t>
      </w:r>
      <w:r>
        <w:rPr>
          <w:color w:val="231F20"/>
        </w:rPr>
        <w:t>select</w:t>
      </w:r>
      <w:r>
        <w:rPr>
          <w:color w:val="231F20"/>
          <w:spacing w:val="-22"/>
        </w:rPr>
        <w:t> </w:t>
      </w:r>
      <w:r>
        <w:rPr>
          <w:b/>
          <w:color w:val="231F20"/>
        </w:rPr>
        <w:t>Select</w:t>
      </w:r>
      <w:r>
        <w:rPr>
          <w:b/>
          <w:color w:val="231F20"/>
          <w:spacing w:val="-23"/>
        </w:rPr>
        <w:t> </w:t>
      </w:r>
      <w:r>
        <w:rPr>
          <w:b/>
          <w:color w:val="231F20"/>
        </w:rPr>
        <w:t>all 10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segments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</w:rPr>
        <w:t>then</w:t>
      </w:r>
      <w:r>
        <w:rPr>
          <w:color w:val="231F20"/>
          <w:spacing w:val="-22"/>
        </w:rPr>
        <w:t> </w:t>
      </w:r>
      <w:r>
        <w:rPr>
          <w:b/>
          <w:color w:val="231F20"/>
        </w:rPr>
        <w:t>Run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Analysis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</w:rPr>
        <w:t>then</w:t>
      </w:r>
      <w:r>
        <w:rPr>
          <w:color w:val="231F20"/>
          <w:spacing w:val="-21"/>
        </w:rPr>
        <w:t> </w:t>
      </w:r>
      <w:r>
        <w:rPr>
          <w:b/>
          <w:color w:val="231F20"/>
        </w:rPr>
        <w:t>Align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Sequences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(MSA)</w:t>
      </w:r>
      <w:r>
        <w:rPr>
          <w:color w:val="231F20"/>
        </w:rPr>
        <w:t>.</w:t>
      </w:r>
      <w:r>
        <w:rPr>
          <w:color w:val="231F20"/>
          <w:spacing w:val="-22"/>
        </w:rPr>
        <w:t> </w:t>
      </w:r>
      <w:r>
        <w:rPr>
          <w:color w:val="231F20"/>
        </w:rPr>
        <w:t>This</w:t>
      </w:r>
      <w:r>
        <w:rPr>
          <w:color w:val="231F20"/>
          <w:spacing w:val="-22"/>
        </w:rPr>
        <w:t> </w:t>
      </w:r>
      <w:r>
        <w:rPr>
          <w:color w:val="231F20"/>
        </w:rPr>
        <w:t>will</w:t>
      </w:r>
      <w:r>
        <w:rPr>
          <w:color w:val="231F20"/>
          <w:spacing w:val="-22"/>
        </w:rPr>
        <w:t> </w:t>
      </w:r>
      <w:r>
        <w:rPr>
          <w:color w:val="231F20"/>
        </w:rPr>
        <w:t>place</w:t>
      </w:r>
      <w:r>
        <w:rPr>
          <w:color w:val="231F20"/>
          <w:spacing w:val="-21"/>
        </w:rPr>
        <w:t> </w:t>
      </w:r>
      <w:r>
        <w:rPr>
          <w:color w:val="231F20"/>
        </w:rPr>
        <w:t>sequences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rows.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At</w:t>
      </w:r>
      <w:r>
        <w:rPr>
          <w:color w:val="231F20"/>
          <w:spacing w:val="-22"/>
        </w:rPr>
        <w:t> </w:t>
      </w:r>
      <w:r>
        <w:rPr>
          <w:color w:val="231F20"/>
        </w:rPr>
        <w:t>certain positions mutations (nucleotide differences) will be</w:t>
      </w:r>
      <w:r>
        <w:rPr>
          <w:color w:val="231F20"/>
          <w:spacing w:val="-16"/>
        </w:rPr>
        <w:t> </w:t>
      </w:r>
      <w:r>
        <w:rPr>
          <w:color w:val="231F20"/>
        </w:rPr>
        <w:t>visible.</w:t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719999</wp:posOffset>
            </wp:positionH>
            <wp:positionV relativeFrom="paragraph">
              <wp:posOffset>198191</wp:posOffset>
            </wp:positionV>
            <wp:extent cx="6110763" cy="4451508"/>
            <wp:effectExtent l="0" t="0" r="0" b="0"/>
            <wp:wrapTopAndBottom/>
            <wp:docPr id="3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63" cy="445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1084" w:top="800" w:bottom="1280" w:left="840" w:right="860"/>
        </w:sectPr>
      </w:pPr>
    </w:p>
    <w:p>
      <w:pPr>
        <w:spacing w:before="87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A window will pop up, select </w:t>
      </w:r>
      <w:r>
        <w:rPr>
          <w:b/>
          <w:color w:val="231F20"/>
          <w:sz w:val="20"/>
        </w:rPr>
        <w:t>Nucleic Acid (Segment)</w:t>
      </w:r>
      <w:r>
        <w:rPr>
          <w:color w:val="231F20"/>
          <w:sz w:val="20"/>
        </w:rPr>
        <w:t>, then </w:t>
      </w:r>
      <w:r>
        <w:rPr>
          <w:b/>
          <w:color w:val="231F20"/>
          <w:sz w:val="20"/>
        </w:rPr>
        <w:t>Continue</w:t>
      </w:r>
      <w:r>
        <w:rPr>
          <w:color w:val="231F20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93"/>
      </w:pPr>
      <w:r>
        <w:rPr>
          <w:color w:val="231F20"/>
        </w:rPr>
        <w:t>On the next screen, without changing any parameters, select </w:t>
      </w:r>
      <w:r>
        <w:rPr>
          <w:b/>
          <w:color w:val="231F20"/>
        </w:rPr>
        <w:t>Run</w:t>
      </w:r>
      <w:r>
        <w:rPr>
          <w:color w:val="231F20"/>
        </w:rPr>
        <w:t>.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6.692871pt;margin-top:10.355371pt;width:180.75pt;height:152.6pt;mso-position-horizontal-relative:page;mso-position-vertical-relative:paragraph;z-index:152;mso-wrap-distance-left:0;mso-wrap-distance-right:0" coordorigin="1134,207" coordsize="3615,3052">
            <v:shape style="position:absolute;left:1133;top:339;width:3568;height:2599" type="#_x0000_t75" stroked="false">
              <v:imagedata r:id="rId62" o:title=""/>
            </v:shape>
            <v:shape style="position:absolute;left:1133;top:207;width:3615;height:3052" type="#_x0000_t75" stroked="false">
              <v:imagedata r:id="rId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3096854</wp:posOffset>
            </wp:positionH>
            <wp:positionV relativeFrom="paragraph">
              <wp:posOffset>107508</wp:posOffset>
            </wp:positionV>
            <wp:extent cx="3704676" cy="2529839"/>
            <wp:effectExtent l="0" t="0" r="0" b="0"/>
            <wp:wrapTopAndBottom/>
            <wp:docPr id="35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676" cy="252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293"/>
      </w:pPr>
      <w:r>
        <w:rPr>
          <w:color w:val="231F20"/>
        </w:rPr>
        <w:t>It takes some time for the analysis to run; a message is displayed while it is processing.</w:t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line="641" w:lineRule="exact" w:before="104"/>
      </w:pPr>
      <w:r>
        <w:rPr>
          <w:rFonts w:ascii="Arial Unicode MS" w:hAnsi="Arial Unicode MS"/>
          <w:color w:val="231F20"/>
          <w:position w:val="-5"/>
          <w:sz w:val="48"/>
        </w:rPr>
        <w:t>Ⓔ </w:t>
      </w:r>
      <w:r>
        <w:rPr>
          <w:color w:val="231F20"/>
        </w:rPr>
        <w:t>Compare sequences</w:t>
      </w:r>
    </w:p>
    <w:p>
      <w:pPr>
        <w:spacing w:line="228" w:lineRule="exact" w:before="0"/>
        <w:ind w:left="916" w:right="0" w:firstLine="0"/>
        <w:jc w:val="left"/>
        <w:rPr>
          <w:b/>
          <w:sz w:val="20"/>
        </w:rPr>
      </w:pPr>
      <w:r>
        <w:rPr>
          <w:color w:val="231F20"/>
          <w:sz w:val="20"/>
        </w:rPr>
        <w:t>Once the analysis finishes, roll over the blue </w:t>
      </w:r>
      <w:r>
        <w:rPr>
          <w:b/>
          <w:color w:val="231F20"/>
          <w:sz w:val="20"/>
        </w:rPr>
        <w:t>Run Analysis </w:t>
      </w:r>
      <w:r>
        <w:rPr>
          <w:color w:val="231F20"/>
          <w:sz w:val="20"/>
        </w:rPr>
        <w:t>button and select </w:t>
      </w:r>
      <w:r>
        <w:rPr>
          <w:b/>
          <w:color w:val="231F20"/>
          <w:sz w:val="20"/>
        </w:rPr>
        <w:t>Visualise Aligned</w:t>
      </w:r>
    </w:p>
    <w:p>
      <w:pPr>
        <w:spacing w:before="30"/>
        <w:ind w:left="293" w:right="0" w:firstLine="0"/>
        <w:jc w:val="left"/>
        <w:rPr>
          <w:sz w:val="20"/>
        </w:rPr>
      </w:pPr>
      <w:r>
        <w:rPr>
          <w:b/>
          <w:color w:val="231F20"/>
          <w:sz w:val="20"/>
        </w:rPr>
        <w:t>Sequences </w:t>
      </w:r>
      <w:r>
        <w:rPr>
          <w:color w:val="231F20"/>
          <w:sz w:val="20"/>
        </w:rPr>
        <w:t>from the dropdown menu.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720001</wp:posOffset>
            </wp:positionH>
            <wp:positionV relativeFrom="paragraph">
              <wp:posOffset>107264</wp:posOffset>
            </wp:positionV>
            <wp:extent cx="4590021" cy="3541776"/>
            <wp:effectExtent l="0" t="0" r="0" b="0"/>
            <wp:wrapTopAndBottom/>
            <wp:docPr id="3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021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084" w:top="960" w:bottom="1280" w:left="840" w:right="860"/>
        </w:sectPr>
      </w:pPr>
    </w:p>
    <w:p>
      <w:pPr>
        <w:spacing w:line="271" w:lineRule="auto" w:before="87"/>
        <w:ind w:left="293" w:right="467" w:firstLine="0"/>
        <w:jc w:val="both"/>
        <w:rPr>
          <w:sz w:val="20"/>
        </w:rPr>
      </w:pPr>
      <w:r>
        <w:rPr>
          <w:color w:val="231F20"/>
          <w:sz w:val="20"/>
        </w:rPr>
        <w:t>Customise</w:t>
      </w:r>
      <w:r>
        <w:rPr>
          <w:color w:val="231F20"/>
          <w:spacing w:val="-32"/>
          <w:sz w:val="20"/>
        </w:rPr>
        <w:t> </w:t>
      </w:r>
      <w:r>
        <w:rPr>
          <w:b/>
          <w:color w:val="231F20"/>
          <w:spacing w:val="2"/>
          <w:sz w:val="20"/>
        </w:rPr>
        <w:t>LABEL</w:t>
      </w:r>
      <w:r>
        <w:rPr>
          <w:b/>
          <w:color w:val="231F20"/>
          <w:spacing w:val="-31"/>
          <w:sz w:val="20"/>
        </w:rPr>
        <w:t> </w:t>
      </w:r>
      <w:r>
        <w:rPr>
          <w:b/>
          <w:color w:val="231F20"/>
          <w:sz w:val="20"/>
        </w:rPr>
        <w:t>SEQUENCE</w:t>
      </w:r>
      <w:r>
        <w:rPr>
          <w:b/>
          <w:color w:val="231F20"/>
          <w:spacing w:val="-32"/>
          <w:sz w:val="20"/>
        </w:rPr>
        <w:t> </w:t>
      </w:r>
      <w:r>
        <w:rPr>
          <w:b/>
          <w:color w:val="231F20"/>
          <w:sz w:val="20"/>
        </w:rPr>
        <w:t>BY</w:t>
      </w:r>
      <w:r>
        <w:rPr>
          <w:b/>
          <w:color w:val="231F20"/>
          <w:spacing w:val="-31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alignment: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select</w:t>
      </w:r>
      <w:r>
        <w:rPr>
          <w:color w:val="231F20"/>
          <w:spacing w:val="-31"/>
          <w:sz w:val="20"/>
        </w:rPr>
        <w:t> </w:t>
      </w:r>
      <w:r>
        <w:rPr>
          <w:b/>
          <w:color w:val="231F20"/>
          <w:sz w:val="20"/>
        </w:rPr>
        <w:t>Custom</w:t>
      </w:r>
      <w:r>
        <w:rPr>
          <w:color w:val="231F20"/>
          <w:sz w:val="20"/>
        </w:rPr>
        <w:t>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underneath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it,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submenu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3"/>
          <w:sz w:val="20"/>
        </w:rPr>
        <w:t>appear, </w:t>
      </w:r>
      <w:r>
        <w:rPr>
          <w:color w:val="231F20"/>
          <w:sz w:val="20"/>
        </w:rPr>
        <w:t>select </w:t>
      </w:r>
      <w:r>
        <w:rPr>
          <w:b/>
          <w:color w:val="231F20"/>
          <w:sz w:val="20"/>
        </w:rPr>
        <w:t>Strain Name </w:t>
      </w:r>
      <w:r>
        <w:rPr>
          <w:color w:val="231F20"/>
          <w:sz w:val="20"/>
        </w:rPr>
        <w:t>and </w:t>
      </w:r>
      <w:r>
        <w:rPr>
          <w:b/>
          <w:color w:val="231F20"/>
          <w:spacing w:val="-4"/>
          <w:sz w:val="20"/>
        </w:rPr>
        <w:t>SubType</w:t>
      </w:r>
      <w:r>
        <w:rPr>
          <w:color w:val="231F20"/>
          <w:spacing w:val="-4"/>
          <w:sz w:val="20"/>
        </w:rPr>
        <w:t>, </w:t>
      </w:r>
      <w:r>
        <w:rPr>
          <w:color w:val="231F20"/>
          <w:sz w:val="20"/>
        </w:rPr>
        <w:t>then select</w:t>
      </w:r>
      <w:r>
        <w:rPr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Run</w:t>
      </w:r>
      <w:r>
        <w:rPr>
          <w:color w:val="231F20"/>
          <w:sz w:val="20"/>
        </w:rPr>
        <w:t>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720001</wp:posOffset>
            </wp:positionH>
            <wp:positionV relativeFrom="paragraph">
              <wp:posOffset>181815</wp:posOffset>
            </wp:positionV>
            <wp:extent cx="6104589" cy="3423761"/>
            <wp:effectExtent l="0" t="0" r="0" b="0"/>
            <wp:wrapTopAndBottom/>
            <wp:docPr id="39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589" cy="342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134"/>
        <w:ind w:left="294"/>
      </w:pPr>
      <w:r>
        <w:rPr>
          <w:color w:val="231F20"/>
        </w:rPr>
        <w:t>You can now see the visually aligned sequences.</w:t>
      </w:r>
    </w:p>
    <w:p>
      <w:pPr>
        <w:pStyle w:val="BodyText"/>
        <w:spacing w:line="271" w:lineRule="auto" w:before="143"/>
        <w:ind w:left="294" w:right="489"/>
        <w:jc w:val="both"/>
      </w:pPr>
      <w:r>
        <w:rPr>
          <w:color w:val="231F20"/>
        </w:rPr>
        <w:t>Note: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-19"/>
        </w:rPr>
        <w:t> </w:t>
      </w:r>
      <w:r>
        <w:rPr>
          <w:color w:val="231F20"/>
        </w:rPr>
        <w:t>may</w:t>
      </w:r>
      <w:r>
        <w:rPr>
          <w:color w:val="231F20"/>
          <w:spacing w:val="-18"/>
        </w:rPr>
        <w:t> </w:t>
      </w:r>
      <w:r>
        <w:rPr>
          <w:color w:val="231F20"/>
        </w:rPr>
        <w:t>need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‘allow’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Java</w:t>
      </w:r>
      <w:r>
        <w:rPr>
          <w:color w:val="231F20"/>
          <w:spacing w:val="-18"/>
        </w:rPr>
        <w:t> </w:t>
      </w:r>
      <w:r>
        <w:rPr>
          <w:color w:val="231F20"/>
        </w:rPr>
        <w:t>applet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run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</w:rPr>
        <w:t>order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display</w:t>
      </w:r>
      <w:r>
        <w:rPr>
          <w:color w:val="231F20"/>
          <w:spacing w:val="-19"/>
        </w:rPr>
        <w:t> </w:t>
      </w:r>
      <w:r>
        <w:rPr>
          <w:color w:val="231F20"/>
        </w:rPr>
        <w:t>aligned</w:t>
      </w:r>
      <w:r>
        <w:rPr>
          <w:color w:val="231F20"/>
          <w:spacing w:val="-18"/>
        </w:rPr>
        <w:t> </w:t>
      </w:r>
      <w:r>
        <w:rPr>
          <w:color w:val="231F20"/>
        </w:rPr>
        <w:t>sequences.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blank</w:t>
      </w:r>
      <w:r>
        <w:rPr>
          <w:color w:val="231F20"/>
          <w:spacing w:val="-19"/>
        </w:rPr>
        <w:t> </w:t>
      </w:r>
      <w:r>
        <w:rPr>
          <w:color w:val="231F20"/>
        </w:rPr>
        <w:t>space</w:t>
      </w:r>
      <w:r>
        <w:rPr>
          <w:color w:val="231F20"/>
          <w:spacing w:val="-19"/>
        </w:rPr>
        <w:t> </w:t>
      </w:r>
      <w:r>
        <w:rPr>
          <w:color w:val="231F20"/>
        </w:rPr>
        <w:t>on</w:t>
      </w:r>
      <w:r>
        <w:rPr>
          <w:color w:val="231F20"/>
          <w:spacing w:val="-18"/>
        </w:rPr>
        <w:t> </w:t>
      </w:r>
      <w:r>
        <w:rPr>
          <w:color w:val="231F20"/>
        </w:rPr>
        <w:t>the page</w:t>
      </w:r>
      <w:r>
        <w:rPr>
          <w:color w:val="231F20"/>
          <w:spacing w:val="-23"/>
        </w:rPr>
        <w:t> </w:t>
      </w:r>
      <w:r>
        <w:rPr>
          <w:color w:val="231F20"/>
        </w:rPr>
        <w:t>or</w:t>
      </w:r>
      <w:r>
        <w:rPr>
          <w:color w:val="231F20"/>
          <w:spacing w:val="-22"/>
        </w:rPr>
        <w:t> </w:t>
      </w:r>
      <w:r>
        <w:rPr>
          <w:color w:val="231F20"/>
        </w:rPr>
        <w:t>‘missing</w:t>
      </w:r>
      <w:r>
        <w:rPr>
          <w:color w:val="231F20"/>
          <w:spacing w:val="-22"/>
        </w:rPr>
        <w:t> </w:t>
      </w:r>
      <w:r>
        <w:rPr>
          <w:color w:val="231F20"/>
        </w:rPr>
        <w:t>plug-in’</w:t>
      </w:r>
      <w:r>
        <w:rPr>
          <w:color w:val="231F20"/>
          <w:spacing w:val="-22"/>
        </w:rPr>
        <w:t> </w:t>
      </w:r>
      <w:r>
        <w:rPr>
          <w:color w:val="231F20"/>
        </w:rPr>
        <w:t>message</w:t>
      </w:r>
      <w:r>
        <w:rPr>
          <w:color w:val="231F20"/>
          <w:spacing w:val="-22"/>
        </w:rPr>
        <w:t> </w:t>
      </w:r>
      <w:r>
        <w:rPr>
          <w:color w:val="231F20"/>
        </w:rPr>
        <w:t>may</w:t>
      </w:r>
      <w:r>
        <w:rPr>
          <w:color w:val="231F20"/>
          <w:spacing w:val="-23"/>
        </w:rPr>
        <w:t> </w:t>
      </w:r>
      <w:r>
        <w:rPr>
          <w:color w:val="231F20"/>
        </w:rPr>
        <w:t>indicate</w:t>
      </w:r>
      <w:r>
        <w:rPr>
          <w:color w:val="231F20"/>
          <w:spacing w:val="-22"/>
        </w:rPr>
        <w:t> </w:t>
      </w:r>
      <w:r>
        <w:rPr>
          <w:color w:val="231F20"/>
        </w:rPr>
        <w:t>problems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installation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Java</w:t>
      </w:r>
      <w:r>
        <w:rPr>
          <w:color w:val="231F20"/>
          <w:spacing w:val="-22"/>
        </w:rPr>
        <w:t> </w:t>
      </w:r>
      <w:r>
        <w:rPr>
          <w:color w:val="231F20"/>
        </w:rPr>
        <w:t>or</w:t>
      </w:r>
      <w:r>
        <w:rPr>
          <w:color w:val="231F20"/>
          <w:spacing w:val="-22"/>
        </w:rPr>
        <w:t> </w:t>
      </w:r>
      <w:r>
        <w:rPr>
          <w:color w:val="231F20"/>
        </w:rPr>
        <w:t>its</w:t>
      </w:r>
      <w:r>
        <w:rPr>
          <w:color w:val="231F20"/>
          <w:spacing w:val="-22"/>
        </w:rPr>
        <w:t> </w:t>
      </w:r>
      <w:r>
        <w:rPr>
          <w:color w:val="231F20"/>
        </w:rPr>
        <w:t>security</w:t>
      </w:r>
      <w:r>
        <w:rPr>
          <w:color w:val="231F20"/>
          <w:spacing w:val="-22"/>
        </w:rPr>
        <w:t> </w:t>
      </w:r>
      <w:r>
        <w:rPr>
          <w:color w:val="231F20"/>
        </w:rPr>
        <w:t>settings</w:t>
      </w:r>
      <w:r>
        <w:rPr>
          <w:color w:val="231F20"/>
          <w:spacing w:val="-23"/>
        </w:rPr>
        <w:t> </w:t>
      </w:r>
      <w:r>
        <w:rPr>
          <w:color w:val="231F20"/>
        </w:rPr>
        <w:t>on your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computer.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763200</wp:posOffset>
            </wp:positionH>
            <wp:positionV relativeFrom="paragraph">
              <wp:posOffset>188177</wp:posOffset>
            </wp:positionV>
            <wp:extent cx="6016752" cy="2852928"/>
            <wp:effectExtent l="0" t="0" r="0" b="0"/>
            <wp:wrapTopAndBottom/>
            <wp:docPr id="4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1084" w:top="960" w:bottom="1280" w:left="840" w:right="860"/>
        </w:sectPr>
      </w:pPr>
    </w:p>
    <w:p>
      <w:pPr>
        <w:pStyle w:val="BodyText"/>
        <w:spacing w:line="271" w:lineRule="auto" w:before="67"/>
        <w:ind w:left="293"/>
      </w:pPr>
      <w:r>
        <w:rPr>
          <w:color w:val="231F20"/>
        </w:rPr>
        <w:t>Scroll</w:t>
      </w:r>
      <w:r>
        <w:rPr>
          <w:color w:val="231F20"/>
          <w:spacing w:val="-18"/>
        </w:rPr>
        <w:t> </w:t>
      </w:r>
      <w:r>
        <w:rPr>
          <w:color w:val="231F20"/>
        </w:rPr>
        <w:t>left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look</w:t>
      </w:r>
      <w:r>
        <w:rPr>
          <w:color w:val="231F20"/>
          <w:spacing w:val="-17"/>
        </w:rPr>
        <w:t> </w:t>
      </w:r>
      <w:r>
        <w:rPr>
          <w:color w:val="231F20"/>
        </w:rPr>
        <w:t>at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full</w:t>
      </w:r>
      <w:r>
        <w:rPr>
          <w:color w:val="231F20"/>
          <w:spacing w:val="-18"/>
        </w:rPr>
        <w:t> </w:t>
      </w:r>
      <w:r>
        <w:rPr>
          <w:color w:val="231F20"/>
        </w:rPr>
        <w:t>alignment.</w:t>
      </w:r>
      <w:r>
        <w:rPr>
          <w:color w:val="231F20"/>
          <w:spacing w:val="-17"/>
        </w:rPr>
        <w:t> </w:t>
      </w:r>
      <w:r>
        <w:rPr>
          <w:color w:val="231F20"/>
        </w:rPr>
        <w:t>Solid</w:t>
      </w:r>
      <w:r>
        <w:rPr>
          <w:color w:val="231F20"/>
          <w:spacing w:val="-17"/>
        </w:rPr>
        <w:t> </w:t>
      </w:r>
      <w:r>
        <w:rPr>
          <w:color w:val="231F20"/>
        </w:rPr>
        <w:t>columns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colour</w:t>
      </w:r>
      <w:r>
        <w:rPr>
          <w:color w:val="231F20"/>
          <w:spacing w:val="-18"/>
        </w:rPr>
        <w:t> </w:t>
      </w:r>
      <w:r>
        <w:rPr>
          <w:color w:val="231F20"/>
        </w:rPr>
        <w:t>(including</w:t>
      </w:r>
      <w:r>
        <w:rPr>
          <w:color w:val="231F20"/>
          <w:spacing w:val="-17"/>
        </w:rPr>
        <w:t> </w:t>
      </w:r>
      <w:r>
        <w:rPr>
          <w:color w:val="231F20"/>
        </w:rPr>
        <w:t>white)</w:t>
      </w:r>
      <w:r>
        <w:rPr>
          <w:color w:val="231F20"/>
          <w:spacing w:val="-17"/>
        </w:rPr>
        <w:t> </w:t>
      </w:r>
      <w:r>
        <w:rPr>
          <w:color w:val="231F20"/>
        </w:rPr>
        <w:t>indicate</w:t>
      </w:r>
      <w:r>
        <w:rPr>
          <w:color w:val="231F20"/>
          <w:spacing w:val="-17"/>
        </w:rPr>
        <w:t> </w:t>
      </w:r>
      <w:r>
        <w:rPr>
          <w:color w:val="231F20"/>
        </w:rPr>
        <w:t>each</w:t>
      </w:r>
      <w:r>
        <w:rPr>
          <w:color w:val="231F20"/>
          <w:spacing w:val="-18"/>
        </w:rPr>
        <w:t> </w:t>
      </w:r>
      <w:r>
        <w:rPr>
          <w:color w:val="231F20"/>
        </w:rPr>
        <w:t>sequence that</w:t>
      </w:r>
      <w:r>
        <w:rPr>
          <w:color w:val="231F20"/>
          <w:spacing w:val="-20"/>
        </w:rPr>
        <w:t> </w:t>
      </w:r>
      <w:r>
        <w:rPr>
          <w:color w:val="231F20"/>
        </w:rPr>
        <w:t>has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same</w:t>
      </w:r>
      <w:r>
        <w:rPr>
          <w:color w:val="231F20"/>
          <w:spacing w:val="-20"/>
        </w:rPr>
        <w:t> </w:t>
      </w:r>
      <w:r>
        <w:rPr>
          <w:color w:val="231F20"/>
        </w:rPr>
        <w:t>nucleotide,</w:t>
      </w:r>
      <w:r>
        <w:rPr>
          <w:color w:val="231F20"/>
          <w:spacing w:val="-20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particular</w:t>
      </w:r>
      <w:r>
        <w:rPr>
          <w:color w:val="231F20"/>
          <w:spacing w:val="-20"/>
        </w:rPr>
        <w:t> </w:t>
      </w:r>
      <w:r>
        <w:rPr>
          <w:color w:val="231F20"/>
        </w:rPr>
        <w:t>position.</w:t>
      </w:r>
      <w:r>
        <w:rPr>
          <w:color w:val="231F20"/>
          <w:spacing w:val="-19"/>
        </w:rPr>
        <w:t> </w:t>
      </w:r>
      <w:r>
        <w:rPr>
          <w:color w:val="231F20"/>
        </w:rPr>
        <w:t>Colour</w:t>
      </w:r>
      <w:r>
        <w:rPr>
          <w:color w:val="231F20"/>
          <w:spacing w:val="-20"/>
        </w:rPr>
        <w:t> </w:t>
      </w:r>
      <w:r>
        <w:rPr>
          <w:color w:val="231F20"/>
        </w:rPr>
        <w:t>changes</w:t>
      </w:r>
      <w:r>
        <w:rPr>
          <w:color w:val="231F20"/>
          <w:spacing w:val="-20"/>
        </w:rPr>
        <w:t> </w:t>
      </w:r>
      <w:r>
        <w:rPr>
          <w:color w:val="231F20"/>
        </w:rPr>
        <w:t>indicate</w:t>
      </w:r>
      <w:r>
        <w:rPr>
          <w:color w:val="231F20"/>
          <w:spacing w:val="-19"/>
        </w:rPr>
        <w:t> </w:t>
      </w:r>
      <w:r>
        <w:rPr>
          <w:color w:val="231F20"/>
        </w:rPr>
        <w:t>where</w:t>
      </w:r>
      <w:r>
        <w:rPr>
          <w:color w:val="231F20"/>
          <w:spacing w:val="-20"/>
        </w:rPr>
        <w:t> </w:t>
      </w:r>
      <w:r>
        <w:rPr>
          <w:color w:val="231F20"/>
        </w:rPr>
        <w:t>mutations</w:t>
      </w:r>
      <w:r>
        <w:rPr>
          <w:color w:val="231F20"/>
          <w:spacing w:val="-20"/>
        </w:rPr>
        <w:t> </w:t>
      </w:r>
      <w:r>
        <w:rPr>
          <w:color w:val="231F20"/>
        </w:rPr>
        <w:t>have</w:t>
      </w:r>
      <w:r>
        <w:rPr>
          <w:color w:val="231F20"/>
          <w:spacing w:val="-19"/>
        </w:rPr>
        <w:t> </w:t>
      </w:r>
      <w:r>
        <w:rPr>
          <w:color w:val="231F20"/>
        </w:rPr>
        <w:t>occurred.</w:t>
      </w: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48.930199pt;margin-top:16.650507pt;width:497.45pt;height:63.4pt;mso-position-horizontal-relative:page;mso-position-vertical-relative:paragraph;z-index:296;mso-wrap-distance-left:0;mso-wrap-distance-right:0" coordorigin="979,333" coordsize="9949,1268">
            <v:shape style="position:absolute;left:988;top:343;width:9929;height:1248" coordorigin="989,343" coordsize="9929,1248" path="m10804,343l1102,343,1036,345,1003,357,990,391,989,456,989,1477,990,1542,1003,1576,1036,1588,1102,1590,10804,1590,10869,1588,10903,1576,10915,1542,10917,1477,10917,456,10915,391,10903,357,10869,345,10804,343xe" filled="true" fillcolor="#fff2e2" stroked="false">
              <v:path arrowok="t"/>
              <v:fill type="solid"/>
            </v:shape>
            <v:shape style="position:absolute;left:988;top:343;width:9929;height:1248" coordorigin="989,343" coordsize="9929,1248" path="m1102,343l1036,345,1003,357,990,391,989,456,989,1477,990,1542,1003,1576,1036,1588,1102,1590,10804,1590,10869,1588,10903,1576,10915,1542,10917,1477,10917,456,10915,391,10903,357,10869,345,10804,343,1102,343xe" filled="false" stroked="true" strokeweight="1pt" strokecolor="#f99d1c">
              <v:path arrowok="t"/>
              <v:stroke dashstyle="solid"/>
            </v:shape>
            <v:shape style="position:absolute;left:978;top:333;width:9949;height:1268" type="#_x0000_t202" filled="false" stroked="false">
              <v:textbox inset="0,0,0,0">
                <w:txbxContent>
                  <w:p>
                    <w:pPr>
                      <w:spacing w:before="154"/>
                      <w:ind w:left="1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7. What do you think dashes in the sequence mean?</w:t>
                    </w:r>
                  </w:p>
                  <w:p>
                    <w:pPr>
                      <w:spacing w:before="144"/>
                      <w:ind w:left="1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43"/>
                      <w:ind w:left="1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71" w:lineRule="auto" w:before="95"/>
        <w:ind w:left="293"/>
      </w:pPr>
      <w:r>
        <w:rPr>
          <w:color w:val="231F20"/>
        </w:rPr>
        <w:t>From</w:t>
      </w:r>
      <w:r>
        <w:rPr>
          <w:color w:val="231F20"/>
          <w:spacing w:val="-24"/>
        </w:rPr>
        <w:t> </w:t>
      </w:r>
      <w:r>
        <w:rPr>
          <w:color w:val="231F20"/>
        </w:rPr>
        <w:t>these</w:t>
      </w:r>
      <w:r>
        <w:rPr>
          <w:color w:val="231F20"/>
          <w:spacing w:val="-23"/>
        </w:rPr>
        <w:t> </w:t>
      </w:r>
      <w:r>
        <w:rPr>
          <w:color w:val="231F20"/>
        </w:rPr>
        <w:t>sequences</w:t>
      </w:r>
      <w:r>
        <w:rPr>
          <w:color w:val="231F20"/>
          <w:spacing w:val="-24"/>
        </w:rPr>
        <w:t> </w:t>
      </w:r>
      <w:r>
        <w:rPr>
          <w:color w:val="231F20"/>
        </w:rPr>
        <w:t>it’s</w:t>
      </w:r>
      <w:r>
        <w:rPr>
          <w:color w:val="231F20"/>
          <w:spacing w:val="-23"/>
        </w:rPr>
        <w:t> </w:t>
      </w:r>
      <w:r>
        <w:rPr>
          <w:color w:val="231F20"/>
        </w:rPr>
        <w:t>possible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determine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degree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alignment.</w:t>
      </w:r>
      <w:r>
        <w:rPr>
          <w:color w:val="231F20"/>
          <w:spacing w:val="-23"/>
        </w:rPr>
        <w:t> </w:t>
      </w:r>
      <w:r>
        <w:rPr>
          <w:color w:val="231F20"/>
        </w:rPr>
        <w:t>100%</w:t>
      </w:r>
      <w:r>
        <w:rPr>
          <w:color w:val="231F20"/>
          <w:spacing w:val="-24"/>
        </w:rPr>
        <w:t> </w:t>
      </w:r>
      <w:r>
        <w:rPr>
          <w:color w:val="231F20"/>
        </w:rPr>
        <w:t>means</w:t>
      </w:r>
      <w:r>
        <w:rPr>
          <w:color w:val="231F20"/>
          <w:spacing w:val="-23"/>
        </w:rPr>
        <w:t> </w:t>
      </w:r>
      <w:r>
        <w:rPr>
          <w:color w:val="231F20"/>
        </w:rPr>
        <w:t>there</w:t>
      </w:r>
      <w:r>
        <w:rPr>
          <w:color w:val="231F20"/>
          <w:spacing w:val="-24"/>
        </w:rPr>
        <w:t> </w:t>
      </w:r>
      <w:r>
        <w:rPr>
          <w:color w:val="231F20"/>
        </w:rPr>
        <w:t>are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mutations between strains (perfect</w:t>
      </w:r>
      <w:r>
        <w:rPr>
          <w:color w:val="231F20"/>
          <w:spacing w:val="-3"/>
        </w:rPr>
        <w:t> </w:t>
      </w:r>
      <w:r>
        <w:rPr>
          <w:color w:val="231F20"/>
        </w:rPr>
        <w:t>alignment).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pStyle w:val="BodyText"/>
        <w:spacing w:before="1"/>
        <w:ind w:left="293"/>
      </w:pPr>
      <w:r>
        <w:rPr>
          <w:color w:val="231F20"/>
        </w:rPr>
        <w:t>Select two 2009 sequences from Perth by clicking on them (eg 265/2009 and 267/2009).</w:t>
      </w:r>
    </w:p>
    <w:p>
      <w:pPr>
        <w:pStyle w:val="BodyText"/>
        <w:spacing w:line="271" w:lineRule="auto" w:before="143"/>
        <w:ind w:left="293" w:right="209"/>
      </w:pPr>
      <w:r>
        <w:rPr>
          <w:color w:val="231F20"/>
        </w:rPr>
        <w:t>Note: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select</w:t>
      </w:r>
      <w:r>
        <w:rPr>
          <w:color w:val="231F20"/>
          <w:spacing w:val="-16"/>
        </w:rPr>
        <w:t> </w:t>
      </w:r>
      <w:r>
        <w:rPr>
          <w:color w:val="231F20"/>
        </w:rPr>
        <w:t>sequences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not</w:t>
      </w:r>
      <w:r>
        <w:rPr>
          <w:color w:val="231F20"/>
          <w:spacing w:val="-16"/>
        </w:rPr>
        <w:t> </w:t>
      </w:r>
      <w:r>
        <w:rPr>
          <w:color w:val="231F20"/>
        </w:rPr>
        <w:t>adjacent,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Mac,</w:t>
      </w:r>
      <w:r>
        <w:rPr>
          <w:color w:val="231F20"/>
          <w:spacing w:val="-16"/>
        </w:rPr>
        <w:t> </w:t>
      </w:r>
      <w:r>
        <w:rPr>
          <w:color w:val="231F20"/>
        </w:rPr>
        <w:t>hold</w:t>
      </w:r>
      <w:r>
        <w:rPr>
          <w:color w:val="231F20"/>
          <w:spacing w:val="-16"/>
        </w:rPr>
        <w:t> </w:t>
      </w:r>
      <w:r>
        <w:rPr>
          <w:color w:val="231F20"/>
        </w:rPr>
        <w:t>down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b/>
          <w:color w:val="231F20"/>
        </w:rPr>
        <w:t>control</w:t>
      </w:r>
      <w:r>
        <w:rPr>
          <w:b/>
          <w:color w:val="231F20"/>
          <w:spacing w:val="-16"/>
        </w:rPr>
        <w:t> </w:t>
      </w:r>
      <w:r>
        <w:rPr>
          <w:color w:val="231F20"/>
          <w:spacing w:val="-5"/>
        </w:rPr>
        <w:t>key.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those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are adjacent, hold down the </w:t>
      </w:r>
      <w:r>
        <w:rPr>
          <w:b/>
          <w:color w:val="231F20"/>
        </w:rPr>
        <w:t>shift </w:t>
      </w:r>
      <w:r>
        <w:rPr>
          <w:color w:val="231F20"/>
          <w:spacing w:val="-5"/>
        </w:rPr>
        <w:t>key, </w:t>
      </w:r>
      <w:r>
        <w:rPr>
          <w:color w:val="231F20"/>
        </w:rPr>
        <w:t>as you select</w:t>
      </w:r>
      <w:r>
        <w:rPr>
          <w:color w:val="231F20"/>
          <w:spacing w:val="-10"/>
        </w:rPr>
        <w:t> </w:t>
      </w:r>
      <w:r>
        <w:rPr>
          <w:color w:val="231F20"/>
        </w:rPr>
        <w:t>them.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745796</wp:posOffset>
            </wp:positionH>
            <wp:positionV relativeFrom="paragraph">
              <wp:posOffset>134837</wp:posOffset>
            </wp:positionV>
            <wp:extent cx="6088433" cy="1075181"/>
            <wp:effectExtent l="0" t="0" r="0" b="0"/>
            <wp:wrapTopAndBottom/>
            <wp:docPr id="4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433" cy="107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From the grey submenu bar select </w:t>
      </w:r>
      <w:r>
        <w:rPr>
          <w:b/>
          <w:color w:val="231F20"/>
          <w:sz w:val="20"/>
        </w:rPr>
        <w:t>Calculate</w:t>
      </w:r>
      <w:r>
        <w:rPr>
          <w:color w:val="231F20"/>
          <w:sz w:val="20"/>
        </w:rPr>
        <w:t>, then </w:t>
      </w:r>
      <w:r>
        <w:rPr>
          <w:b/>
          <w:color w:val="231F20"/>
          <w:sz w:val="20"/>
        </w:rPr>
        <w:t>Pairwise Alignments… </w:t>
      </w:r>
      <w:r>
        <w:rPr>
          <w:color w:val="231F20"/>
          <w:sz w:val="20"/>
        </w:rPr>
        <w:t>(from the dropdown menu).</w:t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745634</wp:posOffset>
            </wp:positionH>
            <wp:positionV relativeFrom="paragraph">
              <wp:posOffset>185299</wp:posOffset>
            </wp:positionV>
            <wp:extent cx="6011664" cy="1084897"/>
            <wp:effectExtent l="0" t="0" r="0" b="0"/>
            <wp:wrapTopAndBottom/>
            <wp:docPr id="4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664" cy="108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293"/>
      </w:pPr>
      <w:r>
        <w:rPr>
          <w:color w:val="231F20"/>
        </w:rPr>
        <w:t>A separate page will pop up, scroll down it to find </w:t>
      </w:r>
      <w:r>
        <w:rPr>
          <w:b/>
          <w:color w:val="231F20"/>
        </w:rPr>
        <w:t>Percentage ID</w:t>
      </w:r>
      <w:r>
        <w:rPr>
          <w:color w:val="231F20"/>
        </w:rPr>
        <w:t>.</w:t>
      </w:r>
    </w:p>
    <w:p>
      <w:pPr>
        <w:pStyle w:val="BodyText"/>
        <w:spacing w:line="271" w:lineRule="auto" w:before="143"/>
        <w:ind w:left="293" w:right="535"/>
      </w:pPr>
      <w:r>
        <w:rPr>
          <w:color w:val="231F20"/>
        </w:rPr>
        <w:t>These</w:t>
      </w:r>
      <w:r>
        <w:rPr>
          <w:color w:val="231F20"/>
          <w:spacing w:val="-31"/>
        </w:rPr>
        <w:t> </w:t>
      </w:r>
      <w:r>
        <w:rPr>
          <w:color w:val="231F20"/>
        </w:rPr>
        <w:t>sequences</w:t>
      </w:r>
      <w:r>
        <w:rPr>
          <w:color w:val="231F20"/>
          <w:spacing w:val="-30"/>
        </w:rPr>
        <w:t> </w:t>
      </w:r>
      <w:r>
        <w:rPr>
          <w:color w:val="231F20"/>
        </w:rPr>
        <w:t>are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99.82%</w:t>
      </w:r>
      <w:r>
        <w:rPr>
          <w:color w:val="231F20"/>
          <w:spacing w:val="-30"/>
        </w:rPr>
        <w:t> </w:t>
      </w:r>
      <w:r>
        <w:rPr>
          <w:color w:val="231F20"/>
        </w:rPr>
        <w:t>similar</w:t>
      </w:r>
      <w:r>
        <w:rPr>
          <w:color w:val="231F20"/>
          <w:spacing w:val="-30"/>
        </w:rPr>
        <w:t> </w:t>
      </w:r>
      <w:r>
        <w:rPr>
          <w:color w:val="231F20"/>
        </w:rPr>
        <w:t>(you</w:t>
      </w:r>
      <w:r>
        <w:rPr>
          <w:color w:val="231F20"/>
          <w:spacing w:val="-30"/>
        </w:rPr>
        <w:t> </w:t>
      </w:r>
      <w:r>
        <w:rPr>
          <w:color w:val="231F20"/>
        </w:rPr>
        <w:t>may</w:t>
      </w:r>
      <w:r>
        <w:rPr>
          <w:color w:val="231F20"/>
          <w:spacing w:val="-30"/>
        </w:rPr>
        <w:t> </w:t>
      </w:r>
      <w:r>
        <w:rPr>
          <w:color w:val="231F20"/>
        </w:rPr>
        <w:t>get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different</w:t>
      </w:r>
      <w:r>
        <w:rPr>
          <w:color w:val="231F20"/>
          <w:spacing w:val="-30"/>
        </w:rPr>
        <w:t> </w:t>
      </w:r>
      <w:r>
        <w:rPr>
          <w:color w:val="231F20"/>
        </w:rPr>
        <w:t>value,</w:t>
      </w:r>
      <w:r>
        <w:rPr>
          <w:color w:val="231F20"/>
          <w:spacing w:val="-30"/>
        </w:rPr>
        <w:t> </w:t>
      </w:r>
      <w:r>
        <w:rPr>
          <w:color w:val="231F20"/>
        </w:rPr>
        <w:t>depending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sequences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choose). Close the</w:t>
      </w:r>
      <w:r>
        <w:rPr>
          <w:color w:val="231F20"/>
          <w:spacing w:val="-1"/>
        </w:rPr>
        <w:t> </w:t>
      </w:r>
      <w:r>
        <w:rPr>
          <w:color w:val="231F20"/>
        </w:rPr>
        <w:t>window.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BodyText"/>
        <w:spacing w:line="388" w:lineRule="auto"/>
        <w:ind w:left="293"/>
      </w:pPr>
      <w:r>
        <w:rPr>
          <w:color w:val="231F20"/>
        </w:rPr>
        <w:t>Now</w:t>
      </w:r>
      <w:r>
        <w:rPr>
          <w:color w:val="231F20"/>
          <w:spacing w:val="-23"/>
        </w:rPr>
        <w:t> </w:t>
      </w:r>
      <w:r>
        <w:rPr>
          <w:color w:val="231F20"/>
        </w:rPr>
        <w:t>select</w:t>
      </w:r>
      <w:r>
        <w:rPr>
          <w:color w:val="231F20"/>
          <w:spacing w:val="-23"/>
        </w:rPr>
        <w:t> </w:t>
      </w:r>
      <w:r>
        <w:rPr>
          <w:color w:val="231F20"/>
        </w:rPr>
        <w:t>sequences</w:t>
      </w:r>
      <w:r>
        <w:rPr>
          <w:color w:val="231F20"/>
          <w:spacing w:val="-23"/>
        </w:rPr>
        <w:t> </w:t>
      </w:r>
      <w:r>
        <w:rPr>
          <w:color w:val="231F20"/>
        </w:rPr>
        <w:t>from</w:t>
      </w:r>
      <w:r>
        <w:rPr>
          <w:color w:val="231F20"/>
          <w:spacing w:val="-22"/>
        </w:rPr>
        <w:t> </w:t>
      </w:r>
      <w:r>
        <w:rPr>
          <w:color w:val="231F20"/>
        </w:rPr>
        <w:t>two</w:t>
      </w:r>
      <w:r>
        <w:rPr>
          <w:color w:val="231F20"/>
          <w:spacing w:val="-23"/>
        </w:rPr>
        <w:t> </w:t>
      </w:r>
      <w:r>
        <w:rPr>
          <w:color w:val="231F20"/>
        </w:rPr>
        <w:t>different</w:t>
      </w:r>
      <w:r>
        <w:rPr>
          <w:color w:val="231F20"/>
          <w:spacing w:val="-23"/>
        </w:rPr>
        <w:t> </w:t>
      </w:r>
      <w:r>
        <w:rPr>
          <w:color w:val="231F20"/>
        </w:rPr>
        <w:t>years,</w:t>
      </w:r>
      <w:r>
        <w:rPr>
          <w:color w:val="231F20"/>
          <w:spacing w:val="-22"/>
        </w:rPr>
        <w:t> </w:t>
      </w:r>
      <w:r>
        <w:rPr>
          <w:color w:val="231F20"/>
        </w:rPr>
        <w:t>eg</w:t>
      </w:r>
      <w:r>
        <w:rPr>
          <w:color w:val="231F20"/>
          <w:spacing w:val="-23"/>
        </w:rPr>
        <w:t> </w:t>
      </w:r>
      <w:r>
        <w:rPr>
          <w:color w:val="231F20"/>
        </w:rPr>
        <w:t>268/2009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1/2007.</w:t>
      </w:r>
      <w:r>
        <w:rPr>
          <w:color w:val="231F20"/>
          <w:spacing w:val="-23"/>
        </w:rPr>
        <w:t> </w:t>
      </w:r>
      <w:r>
        <w:rPr>
          <w:color w:val="231F20"/>
        </w:rPr>
        <w:t>These</w:t>
      </w:r>
      <w:r>
        <w:rPr>
          <w:color w:val="231F20"/>
          <w:spacing w:val="-23"/>
        </w:rPr>
        <w:t> </w:t>
      </w:r>
      <w:r>
        <w:rPr>
          <w:color w:val="231F20"/>
        </w:rPr>
        <w:t>sequences</w:t>
      </w:r>
      <w:r>
        <w:rPr>
          <w:color w:val="231F20"/>
          <w:spacing w:val="-22"/>
        </w:rPr>
        <w:t> </w:t>
      </w:r>
      <w:r>
        <w:rPr>
          <w:color w:val="231F20"/>
        </w:rPr>
        <w:t>are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75.56%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similar. </w:t>
      </w:r>
      <w:r>
        <w:rPr>
          <w:color w:val="231F20"/>
        </w:rPr>
        <w:t>Select</w:t>
      </w:r>
      <w:r>
        <w:rPr>
          <w:color w:val="231F20"/>
          <w:spacing w:val="-7"/>
        </w:rPr>
        <w:t> </w:t>
      </w:r>
      <w:r>
        <w:rPr>
          <w:color w:val="231F20"/>
        </w:rPr>
        <w:t>sequences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2006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2008</w:t>
      </w:r>
      <w:r>
        <w:rPr>
          <w:color w:val="231F20"/>
          <w:spacing w:val="-6"/>
        </w:rPr>
        <w:t> </w:t>
      </w:r>
      <w:r>
        <w:rPr>
          <w:color w:val="231F20"/>
        </w:rPr>
        <w:t>(eg</w:t>
      </w:r>
      <w:r>
        <w:rPr>
          <w:color w:val="231F20"/>
          <w:spacing w:val="-6"/>
        </w:rPr>
        <w:t> </w:t>
      </w:r>
      <w:r>
        <w:rPr>
          <w:color w:val="231F20"/>
        </w:rPr>
        <w:t>07/2006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46/2008).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97.04% </w:t>
      </w:r>
      <w:r>
        <w:rPr>
          <w:color w:val="231F20"/>
          <w:spacing w:val="-3"/>
        </w:rPr>
        <w:t>similar.</w:t>
      </w:r>
    </w:p>
    <w:p>
      <w:pPr>
        <w:spacing w:after="0" w:line="388" w:lineRule="auto"/>
        <w:sectPr>
          <w:pgSz w:w="11910" w:h="16840"/>
          <w:pgMar w:header="0" w:footer="1084" w:top="980" w:bottom="1280" w:left="840" w:right="860"/>
        </w:sectPr>
      </w:pPr>
    </w:p>
    <w:p>
      <w:pPr>
        <w:pStyle w:val="ListParagraph"/>
        <w:numPr>
          <w:ilvl w:val="0"/>
          <w:numId w:val="3"/>
        </w:numPr>
        <w:tabs>
          <w:tab w:pos="518" w:val="left" w:leader="none"/>
        </w:tabs>
        <w:spacing w:line="240" w:lineRule="auto" w:before="147" w:after="0"/>
        <w:ind w:left="517" w:right="0" w:hanging="224"/>
        <w:jc w:val="left"/>
        <w:rPr>
          <w:sz w:val="20"/>
        </w:rPr>
      </w:pPr>
      <w:r>
        <w:rPr/>
        <w:pict>
          <v:group style="position:absolute;margin-left:49.638802pt;margin-top:.358365pt;width:497.45pt;height:442.75pt;mso-position-horizontal-relative:page;mso-position-vertical-relative:paragraph;z-index:-28600" coordorigin="993,7" coordsize="9949,8855">
            <v:shape style="position:absolute;left:1002;top:17;width:9929;height:8835" coordorigin="1003,17" coordsize="9929,8835" path="m10818,17l1116,17,1051,19,1017,31,1005,65,1003,131,1003,8738,1005,8803,1017,8837,1051,8849,1116,8851,10818,8851,10883,8849,10917,8837,10929,8803,10931,8738,10931,131,10929,65,10917,31,10883,19,10818,17xe" filled="true" fillcolor="#fff2e2" stroked="false">
              <v:path arrowok="t"/>
              <v:fill type="solid"/>
            </v:shape>
            <v:shape style="position:absolute;left:1002;top:17;width:9929;height:8835" coordorigin="1003,17" coordsize="9929,8835" path="m1116,8851l1051,8849,1017,8837,1005,8803,1003,8738,1003,131,1005,65,1017,31,1051,19,1116,17,10818,17,10883,19,10917,31,10929,65,10931,131,10931,8738,10929,8803,10917,8837,10883,8849,10818,8851,1116,8851xe" filled="false" stroked="true" strokeweight="1pt" strokecolor="#f99d1c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0"/>
        </w:rPr>
        <w:t>Complete this table based on your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calculations</w:t>
      </w:r>
    </w:p>
    <w:p>
      <w:pPr>
        <w:pStyle w:val="Heading3"/>
      </w:pPr>
      <w:r>
        <w:rPr>
          <w:color w:val="231F20"/>
        </w:rPr>
        <w:t>Table 1: Percentage similarity between strains</w:t>
      </w: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3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1606"/>
        <w:gridCol w:w="1606"/>
        <w:gridCol w:w="1606"/>
        <w:gridCol w:w="1606"/>
        <w:gridCol w:w="1606"/>
      </w:tblGrid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Strain/year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29/2009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265/2009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5"/>
              <w:rPr>
                <w:sz w:val="18"/>
              </w:rPr>
            </w:pPr>
            <w:r>
              <w:rPr>
                <w:color w:val="231F20"/>
                <w:sz w:val="18"/>
              </w:rPr>
              <w:t>268/2009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5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1/2007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07/2006</w:t>
            </w:r>
          </w:p>
        </w:tc>
      </w:tr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29/2009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265/2009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344" w:right="337"/>
              <w:rPr>
                <w:sz w:val="18"/>
              </w:rPr>
            </w:pPr>
            <w:r>
              <w:rPr>
                <w:color w:val="231F20"/>
                <w:sz w:val="18"/>
              </w:rPr>
              <w:t>99.59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268/2009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99.76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5"/>
              <w:rPr>
                <w:sz w:val="18"/>
              </w:rPr>
            </w:pPr>
            <w:r>
              <w:rPr>
                <w:color w:val="231F20"/>
                <w:sz w:val="18"/>
              </w:rPr>
              <w:t>99.82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1/2007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75.58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5"/>
              <w:rPr>
                <w:sz w:val="18"/>
              </w:rPr>
            </w:pPr>
            <w:r>
              <w:rPr>
                <w:color w:val="231F20"/>
                <w:sz w:val="18"/>
              </w:rPr>
              <w:t>75.64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5"/>
              <w:rPr>
                <w:sz w:val="18"/>
              </w:rPr>
            </w:pPr>
            <w:r>
              <w:rPr>
                <w:color w:val="231F20"/>
                <w:sz w:val="18"/>
              </w:rPr>
              <w:t>75.56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07/2006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75.67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57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96.33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color w:val="231F20"/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46/2008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76.72</w:t>
            </w: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240" w:lineRule="auto" w:before="146" w:after="0"/>
        <w:ind w:left="512" w:right="0" w:hanging="219"/>
        <w:jc w:val="left"/>
        <w:rPr>
          <w:sz w:val="20"/>
        </w:rPr>
      </w:pPr>
      <w:r>
        <w:rPr>
          <w:color w:val="231F20"/>
          <w:sz w:val="20"/>
        </w:rPr>
        <w:t>Using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percentage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similarity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(table</w:t>
      </w:r>
      <w:r>
        <w:rPr>
          <w:color w:val="231F20"/>
          <w:spacing w:val="-7"/>
          <w:sz w:val="20"/>
        </w:rPr>
        <w:t> 1), </w:t>
      </w:r>
      <w:r>
        <w:rPr>
          <w:color w:val="231F20"/>
          <w:sz w:val="20"/>
        </w:rPr>
        <w:t>explain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how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closely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related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strains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are:</w:t>
      </w:r>
    </w:p>
    <w:p>
      <w:pPr>
        <w:pStyle w:val="BodyText"/>
        <w:spacing w:before="144"/>
        <w:ind w:left="293"/>
      </w:pPr>
      <w:r>
        <w:rPr>
          <w:color w:val="231F20"/>
        </w:rPr>
        <w:t>a) 2009 strains; and</w:t>
      </w:r>
    </w:p>
    <w:p>
      <w:pPr>
        <w:pStyle w:val="BodyText"/>
        <w:spacing w:before="143"/>
        <w:ind w:left="29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4"/>
        <w:ind w:left="29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93"/>
      </w:pPr>
      <w:r>
        <w:rPr>
          <w:color w:val="231F20"/>
        </w:rPr>
        <w:t>b) 2006, 2007 and 2008 strains.</w:t>
      </w:r>
    </w:p>
    <w:p>
      <w:pPr>
        <w:pStyle w:val="BodyText"/>
        <w:spacing w:before="144"/>
        <w:ind w:left="29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29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618" w:val="left" w:leader="none"/>
        </w:tabs>
        <w:spacing w:line="240" w:lineRule="auto" w:before="0" w:after="0"/>
        <w:ind w:left="617" w:right="0" w:hanging="324"/>
        <w:jc w:val="left"/>
        <w:rPr>
          <w:sz w:val="20"/>
        </w:rPr>
      </w:pPr>
      <w:r>
        <w:rPr>
          <w:color w:val="231F20"/>
          <w:sz w:val="20"/>
        </w:rPr>
        <w:t>How do 2009 viruses compare to other viruses in </w:t>
      </w:r>
      <w:r>
        <w:rPr>
          <w:color w:val="231F20"/>
          <w:spacing w:val="-3"/>
          <w:sz w:val="20"/>
        </w:rPr>
        <w:t>Table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9"/>
          <w:sz w:val="20"/>
        </w:rPr>
        <w:t>1?</w:t>
      </w:r>
    </w:p>
    <w:p>
      <w:pPr>
        <w:pStyle w:val="BodyText"/>
        <w:spacing w:before="144"/>
        <w:ind w:left="29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29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293"/>
      </w:pPr>
      <w:r>
        <w:rPr>
          <w:color w:val="231F20"/>
        </w:rPr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Heading2"/>
        <w:spacing w:before="267"/>
        <w:ind w:left="237"/>
      </w:pPr>
      <w:r>
        <w:rPr>
          <w:rFonts w:ascii="Arial Unicode MS" w:hAnsi="Arial Unicode MS"/>
          <w:color w:val="231F20"/>
          <w:w w:val="105"/>
          <w:position w:val="-1"/>
          <w:sz w:val="48"/>
        </w:rPr>
        <w:t>Ⓕ </w:t>
      </w:r>
      <w:r>
        <w:rPr>
          <w:color w:val="231F20"/>
          <w:w w:val="105"/>
        </w:rPr>
        <w:t>Phylogenetic trees</w:t>
      </w:r>
    </w:p>
    <w:p>
      <w:pPr>
        <w:pStyle w:val="BodyText"/>
        <w:spacing w:line="271" w:lineRule="auto" w:before="36"/>
        <w:ind w:left="293" w:right="571"/>
      </w:pP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database</w:t>
      </w:r>
      <w:r>
        <w:rPr>
          <w:color w:val="231F20"/>
          <w:spacing w:val="-20"/>
        </w:rPr>
        <w:t> </w:t>
      </w:r>
      <w:r>
        <w:rPr>
          <w:color w:val="231F20"/>
        </w:rPr>
        <w:t>can</w:t>
      </w:r>
      <w:r>
        <w:rPr>
          <w:color w:val="231F20"/>
          <w:spacing w:val="-21"/>
        </w:rPr>
        <w:t> </w:t>
      </w:r>
      <w:r>
        <w:rPr>
          <w:color w:val="231F20"/>
        </w:rPr>
        <w:t>be</w:t>
      </w:r>
      <w:r>
        <w:rPr>
          <w:color w:val="231F20"/>
          <w:spacing w:val="-20"/>
        </w:rPr>
        <w:t> </w:t>
      </w:r>
      <w:r>
        <w:rPr>
          <w:color w:val="231F20"/>
        </w:rPr>
        <w:t>used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create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phylogenetic</w:t>
      </w:r>
      <w:r>
        <w:rPr>
          <w:color w:val="231F20"/>
          <w:spacing w:val="-20"/>
        </w:rPr>
        <w:t> </w:t>
      </w:r>
      <w:r>
        <w:rPr>
          <w:color w:val="231F20"/>
        </w:rPr>
        <w:t>tree</w:t>
      </w:r>
      <w:r>
        <w:rPr>
          <w:color w:val="231F20"/>
          <w:spacing w:val="-21"/>
        </w:rPr>
        <w:t> </w:t>
      </w:r>
      <w:r>
        <w:rPr>
          <w:color w:val="231F20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</w:rPr>
        <w:t>shows</w:t>
      </w:r>
      <w:r>
        <w:rPr>
          <w:color w:val="231F20"/>
          <w:spacing w:val="-21"/>
        </w:rPr>
        <w:t> </w:t>
      </w:r>
      <w:r>
        <w:rPr>
          <w:color w:val="231F20"/>
        </w:rPr>
        <w:t>how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H1N1</w:t>
      </w:r>
      <w:r>
        <w:rPr>
          <w:color w:val="231F20"/>
          <w:spacing w:val="-20"/>
        </w:rPr>
        <w:t> </w:t>
      </w:r>
      <w:r>
        <w:rPr>
          <w:color w:val="231F20"/>
        </w:rPr>
        <w:t>strains</w:t>
      </w:r>
      <w:r>
        <w:rPr>
          <w:color w:val="231F20"/>
          <w:spacing w:val="-21"/>
        </w:rPr>
        <w:t> </w:t>
      </w:r>
      <w:r>
        <w:rPr>
          <w:color w:val="231F20"/>
        </w:rPr>
        <w:t>from</w:t>
      </w:r>
      <w:r>
        <w:rPr>
          <w:color w:val="231F20"/>
          <w:spacing w:val="-20"/>
        </w:rPr>
        <w:t> </w:t>
      </w:r>
      <w:r>
        <w:rPr>
          <w:color w:val="231F20"/>
        </w:rPr>
        <w:t>Perth</w:t>
      </w:r>
      <w:r>
        <w:rPr>
          <w:color w:val="231F20"/>
          <w:spacing w:val="-21"/>
        </w:rPr>
        <w:t> </w:t>
      </w:r>
      <w:r>
        <w:rPr>
          <w:color w:val="231F20"/>
        </w:rPr>
        <w:t>are</w:t>
      </w:r>
      <w:r>
        <w:rPr>
          <w:color w:val="231F20"/>
          <w:spacing w:val="-20"/>
        </w:rPr>
        <w:t> </w:t>
      </w:r>
      <w:r>
        <w:rPr>
          <w:color w:val="231F20"/>
        </w:rPr>
        <w:t>related to</w:t>
      </w:r>
      <w:r>
        <w:rPr>
          <w:color w:val="231F20"/>
          <w:spacing w:val="-19"/>
        </w:rPr>
        <w:t> </w:t>
      </w:r>
      <w:r>
        <w:rPr>
          <w:color w:val="231F20"/>
        </w:rPr>
        <w:t>each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other,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how</w:t>
      </w:r>
      <w:r>
        <w:rPr>
          <w:color w:val="231F20"/>
          <w:spacing w:val="-19"/>
        </w:rPr>
        <w:t> </w:t>
      </w:r>
      <w:r>
        <w:rPr>
          <w:color w:val="231F20"/>
        </w:rPr>
        <w:t>they</w:t>
      </w:r>
      <w:r>
        <w:rPr>
          <w:color w:val="231F20"/>
          <w:spacing w:val="-18"/>
        </w:rPr>
        <w:t> </w:t>
      </w:r>
      <w:r>
        <w:rPr>
          <w:color w:val="231F20"/>
        </w:rPr>
        <w:t>diverge</w:t>
      </w:r>
      <w:r>
        <w:rPr>
          <w:color w:val="231F20"/>
          <w:spacing w:val="-19"/>
        </w:rPr>
        <w:t> </w:t>
      </w:r>
      <w:r>
        <w:rPr>
          <w:color w:val="231F20"/>
        </w:rPr>
        <w:t>over</w:t>
      </w:r>
      <w:r>
        <w:rPr>
          <w:color w:val="231F20"/>
          <w:spacing w:val="-19"/>
        </w:rPr>
        <w:t> </w:t>
      </w:r>
      <w:r>
        <w:rPr>
          <w:color w:val="231F20"/>
        </w:rPr>
        <w:t>time.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create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meaningful</w:t>
      </w:r>
      <w:r>
        <w:rPr>
          <w:color w:val="231F20"/>
          <w:spacing w:val="-19"/>
        </w:rPr>
        <w:t> </w:t>
      </w:r>
      <w:r>
        <w:rPr>
          <w:color w:val="231F20"/>
        </w:rPr>
        <w:t>phylogenetic</w:t>
      </w:r>
      <w:r>
        <w:rPr>
          <w:color w:val="231F20"/>
          <w:spacing w:val="-19"/>
        </w:rPr>
        <w:t> </w:t>
      </w:r>
      <w:r>
        <w:rPr>
          <w:color w:val="231F20"/>
        </w:rPr>
        <w:t>tree</w:t>
      </w:r>
      <w:r>
        <w:rPr>
          <w:color w:val="231F20"/>
          <w:spacing w:val="-19"/>
        </w:rPr>
        <w:t> </w:t>
      </w:r>
      <w:r>
        <w:rPr>
          <w:color w:val="231F20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must</w:t>
      </w:r>
      <w:r>
        <w:rPr>
          <w:color w:val="231F20"/>
          <w:spacing w:val="-19"/>
        </w:rPr>
        <w:t> </w:t>
      </w:r>
      <w:r>
        <w:rPr>
          <w:color w:val="231F20"/>
        </w:rPr>
        <w:t>choose</w:t>
      </w:r>
      <w:r>
        <w:rPr>
          <w:color w:val="231F20"/>
          <w:spacing w:val="-19"/>
        </w:rPr>
        <w:t> </w:t>
      </w:r>
      <w:r>
        <w:rPr>
          <w:color w:val="231F20"/>
        </w:rPr>
        <w:t>an</w:t>
      </w:r>
    </w:p>
    <w:p>
      <w:pPr>
        <w:pStyle w:val="BodyText"/>
        <w:spacing w:line="271" w:lineRule="auto"/>
        <w:ind w:left="293"/>
      </w:pPr>
      <w:r>
        <w:rPr>
          <w:color w:val="231F20"/>
        </w:rPr>
        <w:t>outgroup.</w:t>
      </w:r>
      <w:r>
        <w:rPr>
          <w:color w:val="231F20"/>
          <w:spacing w:val="-22"/>
        </w:rPr>
        <w:t> </w:t>
      </w:r>
      <w:r>
        <w:rPr>
          <w:color w:val="231F20"/>
        </w:rPr>
        <w:t>This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strain</w:t>
      </w:r>
      <w:r>
        <w:rPr>
          <w:color w:val="231F20"/>
          <w:spacing w:val="-22"/>
        </w:rPr>
        <w:t> </w:t>
      </w:r>
      <w:r>
        <w:rPr>
          <w:color w:val="231F20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</w:rPr>
        <w:t>shares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common</w:t>
      </w:r>
      <w:r>
        <w:rPr>
          <w:color w:val="231F20"/>
          <w:spacing w:val="-22"/>
        </w:rPr>
        <w:t> </w:t>
      </w:r>
      <w:r>
        <w:rPr>
          <w:color w:val="231F20"/>
        </w:rPr>
        <w:t>ancestor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1"/>
        </w:rPr>
        <w:t> </w:t>
      </w:r>
      <w:r>
        <w:rPr>
          <w:color w:val="231F20"/>
        </w:rPr>
        <w:t>Perth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H1N1</w:t>
      </w:r>
      <w:r>
        <w:rPr>
          <w:color w:val="231F20"/>
          <w:spacing w:val="-22"/>
        </w:rPr>
        <w:t> </w:t>
      </w:r>
      <w:r>
        <w:rPr>
          <w:color w:val="231F20"/>
        </w:rPr>
        <w:t>strains,</w:t>
      </w:r>
      <w:r>
        <w:rPr>
          <w:color w:val="231F20"/>
          <w:spacing w:val="-22"/>
        </w:rPr>
        <w:t> </w:t>
      </w:r>
      <w:r>
        <w:rPr>
          <w:color w:val="231F20"/>
        </w:rPr>
        <w:t>but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genetically</w:t>
      </w:r>
      <w:r>
        <w:rPr>
          <w:color w:val="231F20"/>
          <w:spacing w:val="-21"/>
        </w:rPr>
        <w:t> </w:t>
      </w:r>
      <w:r>
        <w:rPr>
          <w:color w:val="231F20"/>
        </w:rPr>
        <w:t>distinct</w:t>
      </w:r>
      <w:r>
        <w:rPr>
          <w:color w:val="231F20"/>
          <w:spacing w:val="-22"/>
        </w:rPr>
        <w:t> </w:t>
      </w:r>
      <w:r>
        <w:rPr>
          <w:color w:val="231F20"/>
        </w:rPr>
        <w:t>from them.</w:t>
      </w:r>
    </w:p>
    <w:p>
      <w:pPr>
        <w:spacing w:before="114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Return to </w:t>
      </w:r>
      <w:r>
        <w:rPr>
          <w:b/>
          <w:color w:val="231F20"/>
          <w:sz w:val="20"/>
        </w:rPr>
        <w:t>Nucleotide Sequence Search </w:t>
      </w:r>
      <w:r>
        <w:rPr>
          <w:color w:val="231F20"/>
          <w:sz w:val="20"/>
        </w:rPr>
        <w:t>and search for a 2005 H1N1 strain from China as your outgroup (set</w:t>
      </w:r>
    </w:p>
    <w:p>
      <w:pPr>
        <w:spacing w:before="30"/>
        <w:ind w:left="293" w:right="0" w:firstLine="0"/>
        <w:jc w:val="left"/>
        <w:rPr>
          <w:sz w:val="20"/>
        </w:rPr>
      </w:pPr>
      <w:r>
        <w:rPr>
          <w:b/>
          <w:color w:val="231F20"/>
          <w:sz w:val="20"/>
        </w:rPr>
        <w:t>Date Range </w:t>
      </w:r>
      <w:r>
        <w:rPr>
          <w:color w:val="231F20"/>
          <w:sz w:val="20"/>
        </w:rPr>
        <w:t>as 2005 – 2005).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84" w:top="900" w:bottom="1280" w:left="840" w:right="860"/>
        </w:sectPr>
      </w:pPr>
    </w:p>
    <w:p>
      <w:pPr>
        <w:pStyle w:val="BodyText"/>
        <w:ind w:left="293"/>
      </w:pPr>
      <w:r>
        <w:rPr/>
        <w:drawing>
          <wp:inline distT="0" distB="0" distL="0" distR="0">
            <wp:extent cx="6198489" cy="4752594"/>
            <wp:effectExtent l="0" t="0" r="0" b="0"/>
            <wp:docPr id="47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489" cy="475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00"/>
        <w:ind w:left="293"/>
      </w:pPr>
      <w:r>
        <w:rPr>
          <w:color w:val="231F20"/>
        </w:rPr>
        <w:t>Your search will find a number of sequences. Select a sequence, then select </w:t>
      </w:r>
      <w:r>
        <w:rPr>
          <w:b/>
          <w:color w:val="231F20"/>
        </w:rPr>
        <w:t>Add to Working Set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719999</wp:posOffset>
            </wp:positionH>
            <wp:positionV relativeFrom="paragraph">
              <wp:posOffset>98523</wp:posOffset>
            </wp:positionV>
            <wp:extent cx="6104572" cy="2185511"/>
            <wp:effectExtent l="0" t="0" r="0" b="0"/>
            <wp:wrapTopAndBottom/>
            <wp:docPr id="49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572" cy="218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71" w:lineRule="auto" w:before="1"/>
        <w:ind w:left="293" w:right="209"/>
      </w:pPr>
      <w:r>
        <w:rPr>
          <w:color w:val="231F20"/>
        </w:rPr>
        <w:t>Add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selected</w:t>
      </w:r>
      <w:r>
        <w:rPr>
          <w:color w:val="231F20"/>
          <w:spacing w:val="-16"/>
        </w:rPr>
        <w:t> </w:t>
      </w:r>
      <w:r>
        <w:rPr>
          <w:color w:val="231F20"/>
        </w:rPr>
        <w:t>strain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your</w:t>
      </w:r>
      <w:r>
        <w:rPr>
          <w:color w:val="231F20"/>
          <w:spacing w:val="-16"/>
        </w:rPr>
        <w:t> </w:t>
      </w:r>
      <w:r>
        <w:rPr>
          <w:color w:val="231F20"/>
        </w:rPr>
        <w:t>working</w:t>
      </w:r>
      <w:r>
        <w:rPr>
          <w:color w:val="231F20"/>
          <w:spacing w:val="-16"/>
        </w:rPr>
        <w:t> </w:t>
      </w:r>
      <w:r>
        <w:rPr>
          <w:color w:val="231F20"/>
        </w:rPr>
        <w:t>set</w:t>
      </w:r>
      <w:r>
        <w:rPr>
          <w:color w:val="231F20"/>
          <w:spacing w:val="-16"/>
        </w:rPr>
        <w:t> </w:t>
      </w:r>
      <w:r>
        <w:rPr>
          <w:color w:val="231F20"/>
        </w:rPr>
        <w:t>(Perth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H1N1,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whatever</w:t>
      </w:r>
      <w:r>
        <w:rPr>
          <w:color w:val="231F20"/>
          <w:spacing w:val="-16"/>
        </w:rPr>
        <w:t> </w:t>
      </w:r>
      <w:r>
        <w:rPr>
          <w:color w:val="231F20"/>
        </w:rPr>
        <w:t>you</w:t>
      </w:r>
      <w:r>
        <w:rPr>
          <w:color w:val="231F20"/>
          <w:spacing w:val="-16"/>
        </w:rPr>
        <w:t> </w:t>
      </w:r>
      <w:r>
        <w:rPr>
          <w:color w:val="231F20"/>
        </w:rPr>
        <w:t>chose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name</w:t>
      </w:r>
      <w:r>
        <w:rPr>
          <w:color w:val="231F20"/>
          <w:spacing w:val="-16"/>
        </w:rPr>
        <w:t> </w:t>
      </w:r>
      <w:r>
        <w:rPr>
          <w:color w:val="231F20"/>
        </w:rPr>
        <w:t>it),</w:t>
      </w:r>
      <w:r>
        <w:rPr>
          <w:color w:val="231F20"/>
          <w:spacing w:val="-16"/>
        </w:rPr>
        <w:t> </w:t>
      </w:r>
      <w:r>
        <w:rPr>
          <w:color w:val="231F20"/>
        </w:rPr>
        <w:t>select</w:t>
      </w:r>
      <w:r>
        <w:rPr>
          <w:color w:val="231F20"/>
          <w:spacing w:val="-16"/>
        </w:rPr>
        <w:t> </w:t>
      </w:r>
      <w:r>
        <w:rPr>
          <w:b/>
          <w:color w:val="231F20"/>
        </w:rPr>
        <w:t>Add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to Working Set</w:t>
      </w:r>
      <w:r>
        <w:rPr>
          <w:color w:val="231F20"/>
        </w:rPr>
        <w:t>, then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Close</w:t>
      </w:r>
      <w:r>
        <w:rPr>
          <w:color w:val="231F20"/>
        </w:rPr>
        <w:t>.</w:t>
      </w:r>
    </w:p>
    <w:p>
      <w:pPr>
        <w:spacing w:after="0" w:line="271" w:lineRule="auto"/>
        <w:sectPr>
          <w:pgSz w:w="11910" w:h="16840"/>
          <w:pgMar w:header="0" w:footer="1084" w:top="1080" w:bottom="1280" w:left="840" w:right="860"/>
        </w:sectPr>
      </w:pPr>
    </w:p>
    <w:p>
      <w:pPr>
        <w:pStyle w:val="BodyText"/>
        <w:tabs>
          <w:tab w:pos="5325" w:val="left" w:leader="none"/>
        </w:tabs>
        <w:ind w:left="293"/>
      </w:pPr>
      <w:r>
        <w:rPr/>
        <w:drawing>
          <wp:inline distT="0" distB="0" distL="0" distR="0">
            <wp:extent cx="2928798" cy="3244215"/>
            <wp:effectExtent l="0" t="0" r="0" b="0"/>
            <wp:docPr id="5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98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11"/>
        </w:rPr>
        <w:drawing>
          <wp:inline distT="0" distB="0" distL="0" distR="0">
            <wp:extent cx="2935211" cy="1268729"/>
            <wp:effectExtent l="0" t="0" r="0" b="0"/>
            <wp:docPr id="5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11" cy="126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1"/>
        </w:rPr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1" w:lineRule="auto"/>
        <w:ind w:left="293" w:right="361" w:hanging="1"/>
      </w:pPr>
      <w:r>
        <w:rPr>
          <w:color w:val="231F20"/>
        </w:rPr>
        <w:t>Under</w:t>
      </w:r>
      <w:r>
        <w:rPr>
          <w:color w:val="231F20"/>
          <w:spacing w:val="-18"/>
        </w:rPr>
        <w:t> </w:t>
      </w:r>
      <w:r>
        <w:rPr>
          <w:b/>
          <w:color w:val="231F20"/>
        </w:rPr>
        <w:t>WORKBENCH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select</w:t>
      </w:r>
      <w:r>
        <w:rPr>
          <w:color w:val="231F20"/>
          <w:spacing w:val="-17"/>
        </w:rPr>
        <w:t> </w:t>
      </w:r>
      <w:r>
        <w:rPr>
          <w:b/>
          <w:color w:val="231F20"/>
        </w:rPr>
        <w:t>View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4"/>
        </w:rPr>
        <w:t>Your</w:t>
      </w:r>
      <w:r>
        <w:rPr>
          <w:b/>
          <w:color w:val="231F20"/>
          <w:spacing w:val="-17"/>
        </w:rPr>
        <w:t> </w:t>
      </w:r>
      <w:r>
        <w:rPr>
          <w:b/>
          <w:color w:val="231F20"/>
        </w:rPr>
        <w:t>Workbench</w:t>
      </w:r>
      <w:r>
        <w:rPr>
          <w:color w:val="231F20"/>
        </w:rPr>
        <w:t>,</w:t>
      </w:r>
      <w:r>
        <w:rPr>
          <w:color w:val="231F20"/>
          <w:spacing w:val="-18"/>
        </w:rPr>
        <w:t> </w:t>
      </w:r>
      <w:r>
        <w:rPr>
          <w:color w:val="231F20"/>
        </w:rPr>
        <w:t>select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Perth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H1N1</w:t>
      </w:r>
      <w:r>
        <w:rPr>
          <w:color w:val="231F20"/>
          <w:spacing w:val="-18"/>
        </w:rPr>
        <w:t> </w:t>
      </w:r>
      <w:r>
        <w:rPr>
          <w:color w:val="231F20"/>
        </w:rPr>
        <w:t>working</w:t>
      </w:r>
      <w:r>
        <w:rPr>
          <w:color w:val="231F20"/>
          <w:spacing w:val="-17"/>
        </w:rPr>
        <w:t> </w:t>
      </w:r>
      <w:r>
        <w:rPr>
          <w:color w:val="231F20"/>
        </w:rPr>
        <w:t>set,</w:t>
      </w:r>
      <w:r>
        <w:rPr>
          <w:color w:val="231F20"/>
          <w:spacing w:val="-18"/>
        </w:rPr>
        <w:t> </w:t>
      </w:r>
      <w:r>
        <w:rPr>
          <w:color w:val="231F20"/>
        </w:rPr>
        <w:t>then</w:t>
      </w:r>
      <w:r>
        <w:rPr>
          <w:color w:val="231F20"/>
          <w:spacing w:val="-17"/>
        </w:rPr>
        <w:t> </w:t>
      </w:r>
      <w:r>
        <w:rPr>
          <w:color w:val="231F20"/>
        </w:rPr>
        <w:t>select</w:t>
      </w:r>
      <w:r>
        <w:rPr>
          <w:color w:val="231F20"/>
          <w:spacing w:val="-17"/>
        </w:rPr>
        <w:t> </w:t>
      </w:r>
      <w:r>
        <w:rPr>
          <w:b/>
          <w:color w:val="231F20"/>
          <w:spacing w:val="-3"/>
        </w:rPr>
        <w:t>View</w:t>
      </w:r>
      <w:r>
        <w:rPr>
          <w:color w:val="231F20"/>
          <w:spacing w:val="-3"/>
        </w:rPr>
        <w:t>. </w:t>
      </w:r>
      <w:r>
        <w:rPr>
          <w:color w:val="231F20"/>
        </w:rPr>
        <w:t>Once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working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displayed,</w:t>
      </w:r>
      <w:r>
        <w:rPr>
          <w:color w:val="231F20"/>
          <w:spacing w:val="-5"/>
        </w:rPr>
        <w:t> </w:t>
      </w:r>
      <w:r>
        <w:rPr>
          <w:color w:val="231F20"/>
        </w:rPr>
        <w:t>select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strains</w:t>
      </w:r>
      <w:r>
        <w:rPr>
          <w:color w:val="231F20"/>
          <w:spacing w:val="-5"/>
        </w:rPr>
        <w:t> </w:t>
      </w:r>
      <w:r>
        <w:rPr>
          <w:color w:val="231F20"/>
        </w:rPr>
        <w:t>(there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10"/>
        </w:rPr>
        <w:t>11).</w:t>
      </w:r>
    </w:p>
    <w:p>
      <w:pPr>
        <w:spacing w:before="114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Select </w:t>
      </w:r>
      <w:r>
        <w:rPr>
          <w:b/>
          <w:color w:val="231F20"/>
          <w:sz w:val="20"/>
        </w:rPr>
        <w:t>Run Analysis </w:t>
      </w:r>
      <w:r>
        <w:rPr>
          <w:color w:val="231F20"/>
          <w:sz w:val="20"/>
        </w:rPr>
        <w:t>then </w:t>
      </w:r>
      <w:r>
        <w:rPr>
          <w:b/>
          <w:color w:val="231F20"/>
          <w:sz w:val="20"/>
        </w:rPr>
        <w:t>Generate Phylogenetic Tree</w:t>
      </w:r>
      <w:r>
        <w:rPr>
          <w:color w:val="231F20"/>
          <w:sz w:val="20"/>
        </w:rPr>
        <w:t>. This will take some time.</w:t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720000</wp:posOffset>
            </wp:positionH>
            <wp:positionV relativeFrom="paragraph">
              <wp:posOffset>168352</wp:posOffset>
            </wp:positionV>
            <wp:extent cx="6110763" cy="4785836"/>
            <wp:effectExtent l="0" t="0" r="0" b="0"/>
            <wp:wrapTopAndBottom/>
            <wp:docPr id="55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63" cy="478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1084" w:top="840" w:bottom="1280" w:left="840" w:right="860"/>
        </w:sectPr>
      </w:pPr>
    </w:p>
    <w:p>
      <w:pPr>
        <w:spacing w:line="271" w:lineRule="auto" w:before="87"/>
        <w:ind w:left="293" w:right="209" w:firstLine="0"/>
        <w:jc w:val="left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Generate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Phylogenetic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3"/>
          <w:sz w:val="20"/>
        </w:rPr>
        <w:t>Tree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page,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select</w:t>
      </w:r>
      <w:r>
        <w:rPr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Quick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3"/>
          <w:sz w:val="20"/>
        </w:rPr>
        <w:t>Tree</w:t>
      </w:r>
      <w:r>
        <w:rPr>
          <w:color w:val="231F20"/>
          <w:spacing w:val="-3"/>
          <w:sz w:val="20"/>
        </w:rPr>
        <w:t>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then</w:t>
      </w:r>
      <w:r>
        <w:rPr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Specify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custom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format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tip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label</w:t>
      </w:r>
      <w:r>
        <w:rPr>
          <w:color w:val="231F20"/>
          <w:sz w:val="20"/>
        </w:rPr>
        <w:t>. Select </w:t>
      </w:r>
      <w:r>
        <w:rPr>
          <w:b/>
          <w:color w:val="231F20"/>
          <w:sz w:val="20"/>
        </w:rPr>
        <w:t>Strain Name</w:t>
      </w:r>
      <w:r>
        <w:rPr>
          <w:color w:val="231F20"/>
          <w:sz w:val="20"/>
        </w:rPr>
        <w:t>, </w:t>
      </w:r>
      <w:r>
        <w:rPr>
          <w:b/>
          <w:color w:val="231F20"/>
          <w:sz w:val="20"/>
        </w:rPr>
        <w:t>Date </w:t>
      </w:r>
      <w:r>
        <w:rPr>
          <w:color w:val="231F20"/>
          <w:sz w:val="20"/>
        </w:rPr>
        <w:t>and </w:t>
      </w:r>
      <w:r>
        <w:rPr>
          <w:b/>
          <w:color w:val="231F20"/>
          <w:sz w:val="20"/>
        </w:rPr>
        <w:t>Country</w:t>
      </w:r>
      <w:r>
        <w:rPr>
          <w:color w:val="231F20"/>
          <w:sz w:val="20"/>
        </w:rPr>
        <w:t>, then </w:t>
      </w:r>
      <w:r>
        <w:rPr>
          <w:b/>
          <w:color w:val="231F20"/>
          <w:sz w:val="20"/>
        </w:rPr>
        <w:t>Build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4"/>
          <w:sz w:val="20"/>
        </w:rPr>
        <w:t>Tree</w:t>
      </w:r>
      <w:r>
        <w:rPr>
          <w:color w:val="231F20"/>
          <w:spacing w:val="-4"/>
          <w:sz w:val="20"/>
        </w:rPr>
        <w:t>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719999</wp:posOffset>
            </wp:positionH>
            <wp:positionV relativeFrom="paragraph">
              <wp:posOffset>181807</wp:posOffset>
            </wp:positionV>
            <wp:extent cx="6110763" cy="4389596"/>
            <wp:effectExtent l="0" t="0" r="0" b="0"/>
            <wp:wrapTopAndBottom/>
            <wp:docPr id="57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63" cy="438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1"/>
        </w:rPr>
      </w:pPr>
    </w:p>
    <w:p>
      <w:pPr>
        <w:pStyle w:val="Heading2"/>
      </w:pPr>
      <w:r>
        <w:rPr>
          <w:color w:val="231F20"/>
          <w:w w:val="110"/>
        </w:rPr>
        <w:t>View tree</w:t>
      </w:r>
    </w:p>
    <w:p>
      <w:pPr>
        <w:spacing w:line="271" w:lineRule="auto" w:before="109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Once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analysis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complete,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select</w:t>
      </w:r>
      <w:r>
        <w:rPr>
          <w:color w:val="231F20"/>
          <w:spacing w:val="-28"/>
          <w:sz w:val="20"/>
        </w:rPr>
        <w:t> </w:t>
      </w:r>
      <w:r>
        <w:rPr>
          <w:b/>
          <w:color w:val="231F20"/>
          <w:sz w:val="20"/>
        </w:rPr>
        <w:t>View</w:t>
      </w:r>
      <w:r>
        <w:rPr>
          <w:b/>
          <w:color w:val="231F20"/>
          <w:spacing w:val="-29"/>
          <w:sz w:val="20"/>
        </w:rPr>
        <w:t> </w:t>
      </w:r>
      <w:r>
        <w:rPr>
          <w:b/>
          <w:color w:val="231F20"/>
          <w:spacing w:val="-3"/>
          <w:sz w:val="20"/>
        </w:rPr>
        <w:t>Tree</w:t>
      </w:r>
      <w:r>
        <w:rPr>
          <w:b/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(note: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launch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Java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applet,</w:t>
      </w:r>
      <w:r>
        <w:rPr>
          <w:color w:val="231F20"/>
          <w:spacing w:val="-28"/>
          <w:sz w:val="20"/>
        </w:rPr>
        <w:t> </w:t>
      </w:r>
      <w:r>
        <w:rPr>
          <w:i/>
          <w:color w:val="231F20"/>
          <w:sz w:val="20"/>
        </w:rPr>
        <w:t>Archaeopterxy</w:t>
      </w:r>
      <w:r>
        <w:rPr>
          <w:i/>
          <w:color w:val="231F20"/>
          <w:spacing w:val="-28"/>
          <w:sz w:val="20"/>
        </w:rPr>
        <w:t> </w:t>
      </w:r>
      <w:r>
        <w:rPr>
          <w:i/>
          <w:color w:val="231F20"/>
          <w:sz w:val="20"/>
        </w:rPr>
        <w:t>Phylogenetic </w:t>
      </w:r>
      <w:r>
        <w:rPr>
          <w:i/>
          <w:color w:val="231F20"/>
          <w:spacing w:val="-3"/>
          <w:sz w:val="20"/>
        </w:rPr>
        <w:t>Tree </w:t>
      </w:r>
      <w:r>
        <w:rPr>
          <w:i/>
          <w:color w:val="231F20"/>
          <w:sz w:val="20"/>
        </w:rPr>
        <w:t>Viewer </w:t>
      </w:r>
      <w:r>
        <w:rPr>
          <w:color w:val="231F20"/>
          <w:sz w:val="20"/>
        </w:rPr>
        <w:t>— you should ‘allow’ this applet 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run).</w:t>
      </w:r>
    </w:p>
    <w:p>
      <w:pPr>
        <w:pStyle w:val="BodyText"/>
        <w:spacing w:line="271" w:lineRule="auto" w:before="114"/>
        <w:ind w:left="293" w:right="209"/>
      </w:pPr>
      <w:r>
        <w:rPr>
          <w:color w:val="231F20"/>
        </w:rPr>
        <w:t>The </w:t>
      </w:r>
      <w:r>
        <w:rPr>
          <w:color w:val="231F20"/>
          <w:spacing w:val="-3"/>
        </w:rPr>
        <w:t>China </w:t>
      </w:r>
      <w:r>
        <w:rPr>
          <w:color w:val="231F20"/>
        </w:rPr>
        <w:t>outgroup should be the ‘root’ of the tree, that is, a strain that branches off the main trunk almost immediately.</w:t>
      </w:r>
      <w:r>
        <w:rPr>
          <w:color w:val="231F20"/>
          <w:spacing w:val="-16"/>
        </w:rPr>
        <w:t> </w:t>
      </w:r>
      <w:r>
        <w:rPr>
          <w:color w:val="231F20"/>
        </w:rPr>
        <w:t>If</w:t>
      </w:r>
      <w:r>
        <w:rPr>
          <w:color w:val="231F20"/>
          <w:spacing w:val="-15"/>
        </w:rPr>
        <w:t> </w:t>
      </w:r>
      <w:r>
        <w:rPr>
          <w:color w:val="231F20"/>
        </w:rPr>
        <w:t>your</w:t>
      </w:r>
      <w:r>
        <w:rPr>
          <w:color w:val="231F20"/>
          <w:spacing w:val="-16"/>
        </w:rPr>
        <w:t> </w:t>
      </w:r>
      <w:r>
        <w:rPr>
          <w:color w:val="231F20"/>
        </w:rPr>
        <w:t>outgroup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not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root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tree</w:t>
      </w:r>
      <w:r>
        <w:rPr>
          <w:color w:val="231F20"/>
          <w:spacing w:val="-15"/>
        </w:rPr>
        <w:t> </w:t>
      </w:r>
      <w:r>
        <w:rPr>
          <w:color w:val="231F20"/>
        </w:rPr>
        <w:t>then,</w:t>
      </w:r>
      <w:r>
        <w:rPr>
          <w:color w:val="231F20"/>
          <w:spacing w:val="-16"/>
        </w:rPr>
        <w:t> </w:t>
      </w:r>
      <w:r>
        <w:rPr>
          <w:color w:val="231F20"/>
        </w:rPr>
        <w:t>under</w:t>
      </w:r>
      <w:r>
        <w:rPr>
          <w:color w:val="231F20"/>
          <w:spacing w:val="-15"/>
        </w:rPr>
        <w:t> </w:t>
      </w:r>
      <w:r>
        <w:rPr>
          <w:b/>
          <w:color w:val="231F20"/>
        </w:rPr>
        <w:t>DISPLAY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OPTIONS</w:t>
      </w:r>
      <w:r>
        <w:rPr>
          <w:color w:val="231F20"/>
        </w:rPr>
        <w:t>,</w:t>
      </w:r>
      <w:r>
        <w:rPr>
          <w:color w:val="231F20"/>
          <w:spacing w:val="-15"/>
        </w:rPr>
        <w:t> </w:t>
      </w:r>
      <w:r>
        <w:rPr>
          <w:color w:val="231F20"/>
        </w:rPr>
        <w:t>select</w:t>
      </w:r>
      <w:r>
        <w:rPr>
          <w:color w:val="231F20"/>
          <w:spacing w:val="-15"/>
        </w:rPr>
        <w:t> </w:t>
      </w:r>
      <w:r>
        <w:rPr>
          <w:b/>
          <w:color w:val="231F20"/>
        </w:rPr>
        <w:t>Show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Nodes</w:t>
      </w:r>
      <w:r>
        <w:rPr>
          <w:color w:val="231F20"/>
        </w:rPr>
        <w:t>. Select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node</w:t>
      </w:r>
      <w:r>
        <w:rPr>
          <w:color w:val="231F20"/>
          <w:spacing w:val="-21"/>
        </w:rPr>
        <w:t> </w:t>
      </w:r>
      <w:r>
        <w:rPr>
          <w:color w:val="231F20"/>
        </w:rPr>
        <w:t>(the</w:t>
      </w:r>
      <w:r>
        <w:rPr>
          <w:color w:val="231F20"/>
          <w:spacing w:val="-21"/>
        </w:rPr>
        <w:t> </w:t>
      </w:r>
      <w:r>
        <w:rPr>
          <w:color w:val="231F20"/>
        </w:rPr>
        <w:t>small</w:t>
      </w:r>
      <w:r>
        <w:rPr>
          <w:color w:val="231F20"/>
          <w:spacing w:val="-21"/>
        </w:rPr>
        <w:t> </w:t>
      </w:r>
      <w:r>
        <w:rPr>
          <w:color w:val="231F20"/>
        </w:rPr>
        <w:t>black</w:t>
      </w:r>
      <w:r>
        <w:rPr>
          <w:color w:val="231F20"/>
          <w:spacing w:val="-21"/>
        </w:rPr>
        <w:t> </w:t>
      </w:r>
      <w:r>
        <w:rPr>
          <w:color w:val="231F20"/>
        </w:rPr>
        <w:t>square)</w:t>
      </w:r>
      <w:r>
        <w:rPr>
          <w:color w:val="231F20"/>
          <w:spacing w:val="-22"/>
        </w:rPr>
        <w:t> </w:t>
      </w:r>
      <w:r>
        <w:rPr>
          <w:color w:val="231F20"/>
        </w:rPr>
        <w:t>near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outgroup</w:t>
      </w:r>
      <w:r>
        <w:rPr>
          <w:color w:val="231F20"/>
          <w:spacing w:val="-21"/>
        </w:rPr>
        <w:t> </w:t>
      </w:r>
      <w:r>
        <w:rPr>
          <w:color w:val="231F20"/>
        </w:rPr>
        <w:t>segment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(China</w:t>
      </w:r>
      <w:r>
        <w:rPr>
          <w:color w:val="231F20"/>
          <w:spacing w:val="-21"/>
        </w:rPr>
        <w:t> </w:t>
      </w:r>
      <w:r>
        <w:rPr>
          <w:color w:val="231F20"/>
        </w:rPr>
        <w:t>2005)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re-root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tree.</w:t>
      </w:r>
      <w:r>
        <w:rPr>
          <w:color w:val="231F20"/>
          <w:spacing w:val="-21"/>
        </w:rPr>
        <w:t> </w:t>
      </w:r>
      <w:r>
        <w:rPr>
          <w:color w:val="231F20"/>
        </w:rPr>
        <w:t>(The</w:t>
      </w:r>
      <w:r>
        <w:rPr>
          <w:color w:val="231F20"/>
          <w:spacing w:val="-21"/>
        </w:rPr>
        <w:t> </w:t>
      </w:r>
      <w:r>
        <w:rPr>
          <w:color w:val="231F20"/>
        </w:rPr>
        <w:t>cursor turns to a cross when you run your mouse over a</w:t>
      </w:r>
      <w:r>
        <w:rPr>
          <w:color w:val="231F20"/>
          <w:spacing w:val="-25"/>
        </w:rPr>
        <w:t> </w:t>
      </w:r>
      <w:r>
        <w:rPr>
          <w:color w:val="231F20"/>
        </w:rPr>
        <w:t>node.)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56.692871pt;margin-top:7.500244pt;width:440.7pt;height:195.25pt;mso-position-horizontal-relative:page;mso-position-vertical-relative:paragraph;z-index:464;mso-wrap-distance-left:0;mso-wrap-distance-right:0" coordorigin="1134,150" coordsize="8814,3905">
            <v:shape style="position:absolute;left:1133;top:150;width:8814;height:3905" type="#_x0000_t75" stroked="false">
              <v:imagedata r:id="rId76" o:title=""/>
            </v:shape>
            <v:shape style="position:absolute;left:1155;top:1048;width:820;height:216" coordorigin="1155,1049" coordsize="820,216" path="m1565,1264l1674,1260,1771,1249,1854,1232,1918,1211,1974,1156,1960,1128,1854,1080,1771,1063,1674,1052,1565,1049,1456,1052,1358,1063,1275,1080,1211,1102,1155,1156,1170,1185,1275,1232,1358,1249,1456,1260,1565,1264xe" filled="false" stroked="true" strokeweight="1pt" strokecolor="#ff0000">
              <v:path arrowok="t"/>
              <v:stroke dashstyle="solid"/>
            </v:shape>
            <v:shape style="position:absolute;left:6966;top:3424;width:2364;height:315" coordorigin="6966,3424" coordsize="2364,315" path="m8148,3739l8269,3738,8386,3735,8500,3731,8608,3726,8712,3720,8809,3712,8900,3703,8984,3692,9060,3681,9128,3669,9187,3656,9277,3628,9330,3581,9324,3565,9237,3520,9128,3493,9060,3481,8984,3470,8900,3460,8809,3451,8712,3443,8608,3436,8500,3431,8386,3427,8269,3425,8148,3424,8027,3425,7910,3427,7797,3431,7688,3436,7585,3443,7487,3451,7396,3460,7312,3470,7236,3481,7168,3493,7109,3506,7019,3535,6966,3581,6972,3597,7059,3642,7168,3669,7236,3681,7312,3692,7396,3703,7487,3712,7585,3720,7688,3726,7797,3731,7910,3735,8027,3738,8148,3739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pgSz w:w="11910" w:h="16840"/>
          <w:pgMar w:header="0" w:footer="1084" w:top="960" w:bottom="1280" w:left="840" w:right="860"/>
        </w:sectPr>
      </w:pPr>
    </w:p>
    <w:p>
      <w:pPr>
        <w:spacing w:line="388" w:lineRule="auto" w:before="87"/>
        <w:ind w:left="293" w:right="1507" w:firstLine="0"/>
        <w:jc w:val="left"/>
        <w:rPr>
          <w:sz w:val="20"/>
        </w:rPr>
      </w:pPr>
      <w:r>
        <w:rPr>
          <w:color w:val="231F20"/>
          <w:sz w:val="20"/>
        </w:rPr>
        <w:t>Under</w:t>
      </w:r>
      <w:r>
        <w:rPr>
          <w:color w:val="231F20"/>
          <w:spacing w:val="-26"/>
          <w:sz w:val="20"/>
        </w:rPr>
        <w:t> </w:t>
      </w:r>
      <w:r>
        <w:rPr>
          <w:b/>
          <w:color w:val="231F20"/>
          <w:sz w:val="20"/>
        </w:rPr>
        <w:t>TREE</w:t>
      </w:r>
      <w:r>
        <w:rPr>
          <w:b/>
          <w:color w:val="231F20"/>
          <w:spacing w:val="-26"/>
          <w:sz w:val="20"/>
        </w:rPr>
        <w:t> </w:t>
      </w:r>
      <w:r>
        <w:rPr>
          <w:b/>
          <w:color w:val="231F20"/>
          <w:sz w:val="20"/>
        </w:rPr>
        <w:t>DECORATIONS</w:t>
      </w:r>
      <w:r>
        <w:rPr>
          <w:color w:val="231F20"/>
          <w:sz w:val="20"/>
        </w:rPr>
        <w:t>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select</w:t>
      </w:r>
      <w:r>
        <w:rPr>
          <w:color w:val="231F20"/>
          <w:spacing w:val="-26"/>
          <w:sz w:val="20"/>
        </w:rPr>
        <w:t> </w:t>
      </w:r>
      <w:r>
        <w:rPr>
          <w:b/>
          <w:color w:val="231F20"/>
          <w:spacing w:val="-4"/>
          <w:sz w:val="20"/>
        </w:rPr>
        <w:t>Year</w:t>
      </w:r>
      <w:r>
        <w:rPr>
          <w:b/>
          <w:color w:val="231F20"/>
          <w:spacing w:val="-26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drop-down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menu</w:t>
      </w:r>
      <w:r>
        <w:rPr>
          <w:color w:val="231F20"/>
          <w:spacing w:val="-26"/>
          <w:sz w:val="20"/>
        </w:rPr>
        <w:t> </w:t>
      </w:r>
      <w:r>
        <w:rPr>
          <w:b/>
          <w:color w:val="231F20"/>
          <w:sz w:val="20"/>
        </w:rPr>
        <w:t>Basic</w:t>
      </w:r>
      <w:r>
        <w:rPr>
          <w:b/>
          <w:color w:val="231F20"/>
          <w:spacing w:val="-26"/>
          <w:sz w:val="20"/>
        </w:rPr>
        <w:t> </w:t>
      </w:r>
      <w:r>
        <w:rPr>
          <w:b/>
          <w:color w:val="231F20"/>
          <w:sz w:val="20"/>
        </w:rPr>
        <w:t>Decoration</w:t>
      </w:r>
      <w:r>
        <w:rPr>
          <w:b/>
          <w:color w:val="231F20"/>
          <w:spacing w:val="-26"/>
          <w:sz w:val="20"/>
        </w:rPr>
        <w:t> </w:t>
      </w:r>
      <w:r>
        <w:rPr>
          <w:b/>
          <w:color w:val="231F20"/>
          <w:sz w:val="20"/>
        </w:rPr>
        <w:t>Options</w:t>
      </w:r>
      <w:r>
        <w:rPr>
          <w:color w:val="231F20"/>
          <w:sz w:val="20"/>
        </w:rPr>
        <w:t>. From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Options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z w:val="20"/>
        </w:rPr>
        <w:t>menu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bar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  <w:sz w:val="20"/>
        </w:rPr>
        <w:t>(at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page)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display</w:t>
      </w:r>
      <w:r>
        <w:rPr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Branch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Length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Values</w:t>
      </w:r>
      <w:r>
        <w:rPr>
          <w:color w:val="231F20"/>
          <w:sz w:val="20"/>
        </w:rPr>
        <w:t>.</w:t>
      </w:r>
    </w:p>
    <w:p>
      <w:pPr>
        <w:pStyle w:val="BodyText"/>
        <w:spacing w:line="271" w:lineRule="auto" w:before="2"/>
        <w:ind w:left="293" w:right="209"/>
      </w:pP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tree</w:t>
      </w:r>
      <w:r>
        <w:rPr>
          <w:color w:val="231F20"/>
          <w:spacing w:val="-23"/>
        </w:rPr>
        <w:t> </w:t>
      </w:r>
      <w:r>
        <w:rPr>
          <w:color w:val="231F20"/>
        </w:rPr>
        <w:t>below</w:t>
      </w:r>
      <w:r>
        <w:rPr>
          <w:color w:val="231F20"/>
          <w:spacing w:val="-22"/>
        </w:rPr>
        <w:t> </w:t>
      </w:r>
      <w:r>
        <w:rPr>
          <w:color w:val="231F20"/>
        </w:rPr>
        <w:t>uses</w:t>
      </w:r>
      <w:r>
        <w:rPr>
          <w:color w:val="231F20"/>
          <w:spacing w:val="-23"/>
        </w:rPr>
        <w:t> </w:t>
      </w:r>
      <w:r>
        <w:rPr>
          <w:color w:val="231F20"/>
        </w:rPr>
        <w:t>an</w:t>
      </w:r>
      <w:r>
        <w:rPr>
          <w:color w:val="231F20"/>
          <w:spacing w:val="-22"/>
        </w:rPr>
        <w:t> </w:t>
      </w:r>
      <w:r>
        <w:rPr>
          <w:color w:val="231F20"/>
        </w:rPr>
        <w:t>outgroup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H1N1</w:t>
      </w:r>
      <w:r>
        <w:rPr>
          <w:color w:val="231F20"/>
          <w:spacing w:val="-23"/>
        </w:rPr>
        <w:t> </w:t>
      </w:r>
      <w:r>
        <w:rPr>
          <w:color w:val="231F20"/>
        </w:rPr>
        <w:t>from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China,</w:t>
      </w:r>
      <w:r>
        <w:rPr>
          <w:color w:val="231F20"/>
          <w:spacing w:val="-23"/>
        </w:rPr>
        <w:t> </w:t>
      </w:r>
      <w:r>
        <w:rPr>
          <w:color w:val="231F20"/>
        </w:rPr>
        <w:t>2005.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-23"/>
        </w:rPr>
        <w:t> </w:t>
      </w:r>
      <w:r>
        <w:rPr>
          <w:color w:val="231F20"/>
        </w:rPr>
        <w:t>can</w:t>
      </w:r>
      <w:r>
        <w:rPr>
          <w:color w:val="231F20"/>
          <w:spacing w:val="-23"/>
        </w:rPr>
        <w:t> </w:t>
      </w:r>
      <w:r>
        <w:rPr>
          <w:color w:val="231F20"/>
        </w:rPr>
        <w:t>clearly</w:t>
      </w:r>
      <w:r>
        <w:rPr>
          <w:color w:val="231F20"/>
          <w:spacing w:val="-22"/>
        </w:rPr>
        <w:t> </w:t>
      </w:r>
      <w:r>
        <w:rPr>
          <w:color w:val="231F20"/>
        </w:rPr>
        <w:t>see</w:t>
      </w:r>
      <w:r>
        <w:rPr>
          <w:color w:val="231F20"/>
          <w:spacing w:val="-23"/>
        </w:rPr>
        <w:t> </w:t>
      </w:r>
      <w:r>
        <w:rPr>
          <w:color w:val="231F20"/>
        </w:rPr>
        <w:t>two</w:t>
      </w:r>
      <w:r>
        <w:rPr>
          <w:color w:val="231F20"/>
          <w:spacing w:val="-22"/>
        </w:rPr>
        <w:t> </w:t>
      </w:r>
      <w:r>
        <w:rPr>
          <w:color w:val="231F20"/>
        </w:rPr>
        <w:t>distinct</w:t>
      </w:r>
      <w:r>
        <w:rPr>
          <w:color w:val="231F20"/>
          <w:spacing w:val="-23"/>
        </w:rPr>
        <w:t> </w:t>
      </w:r>
      <w:r>
        <w:rPr>
          <w:color w:val="231F20"/>
        </w:rPr>
        <w:t>groups</w:t>
      </w:r>
      <w:r>
        <w:rPr>
          <w:color w:val="231F20"/>
          <w:spacing w:val="-23"/>
        </w:rPr>
        <w:t> </w:t>
      </w:r>
      <w:r>
        <w:rPr>
          <w:color w:val="231F20"/>
        </w:rPr>
        <w:t>(called</w:t>
      </w:r>
      <w:r>
        <w:rPr>
          <w:color w:val="231F20"/>
          <w:spacing w:val="-22"/>
        </w:rPr>
        <w:t> </w:t>
      </w:r>
      <w:r>
        <w:rPr>
          <w:color w:val="231F20"/>
        </w:rPr>
        <w:t>clades). The</w:t>
      </w:r>
      <w:r>
        <w:rPr>
          <w:color w:val="231F20"/>
          <w:spacing w:val="-15"/>
        </w:rPr>
        <w:t> </w:t>
      </w:r>
      <w:r>
        <w:rPr>
          <w:color w:val="231F20"/>
        </w:rPr>
        <w:t>2006,</w:t>
      </w:r>
      <w:r>
        <w:rPr>
          <w:color w:val="231F20"/>
          <w:spacing w:val="-15"/>
        </w:rPr>
        <w:t> </w:t>
      </w:r>
      <w:r>
        <w:rPr>
          <w:color w:val="231F20"/>
        </w:rPr>
        <w:t>2007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2008</w:t>
      </w:r>
      <w:r>
        <w:rPr>
          <w:color w:val="231F20"/>
          <w:spacing w:val="-15"/>
        </w:rPr>
        <w:t> </w:t>
      </w:r>
      <w:r>
        <w:rPr>
          <w:color w:val="231F20"/>
        </w:rPr>
        <w:t>segments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slightly</w:t>
      </w:r>
      <w:r>
        <w:rPr>
          <w:color w:val="231F20"/>
          <w:spacing w:val="-15"/>
        </w:rPr>
        <w:t> </w:t>
      </w:r>
      <w:r>
        <w:rPr>
          <w:color w:val="231F20"/>
        </w:rPr>
        <w:t>different,</w:t>
      </w:r>
      <w:r>
        <w:rPr>
          <w:color w:val="231F20"/>
          <w:spacing w:val="-15"/>
        </w:rPr>
        <w:t> </w:t>
      </w:r>
      <w:r>
        <w:rPr>
          <w:color w:val="231F20"/>
        </w:rPr>
        <w:t>however</w:t>
      </w:r>
      <w:r>
        <w:rPr>
          <w:color w:val="231F20"/>
          <w:spacing w:val="-14"/>
        </w:rPr>
        <w:t> </w:t>
      </w:r>
      <w:r>
        <w:rPr>
          <w:color w:val="231F20"/>
        </w:rPr>
        <w:t>there’s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major</w:t>
      </w:r>
      <w:r>
        <w:rPr>
          <w:color w:val="231F20"/>
          <w:spacing w:val="-14"/>
        </w:rPr>
        <w:t> </w:t>
      </w:r>
      <w:r>
        <w:rPr>
          <w:color w:val="231F20"/>
        </w:rPr>
        <w:t>change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2009.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2009 strains clearly show the swine ‘flu</w:t>
      </w:r>
      <w:r>
        <w:rPr>
          <w:color w:val="231F20"/>
          <w:spacing w:val="-9"/>
        </w:rPr>
        <w:t> </w:t>
      </w:r>
      <w:r>
        <w:rPr>
          <w:color w:val="231F20"/>
        </w:rPr>
        <w:t>epidemic.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824534</wp:posOffset>
            </wp:positionH>
            <wp:positionV relativeFrom="paragraph">
              <wp:posOffset>100334</wp:posOffset>
            </wp:positionV>
            <wp:extent cx="5837015" cy="7374064"/>
            <wp:effectExtent l="0" t="0" r="0" b="0"/>
            <wp:wrapTopAndBottom/>
            <wp:docPr id="6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15" cy="73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77"/>
          <w:pgSz w:w="11910" w:h="16840"/>
          <w:pgMar w:footer="1084" w:header="0" w:top="960" w:bottom="1280" w:left="840" w:right="860"/>
          <w:pgNumType w:start="20"/>
        </w:sectPr>
      </w:pPr>
    </w:p>
    <w:p>
      <w:pPr>
        <w:pStyle w:val="ListParagraph"/>
        <w:numPr>
          <w:ilvl w:val="0"/>
          <w:numId w:val="3"/>
        </w:numPr>
        <w:tabs>
          <w:tab w:pos="753" w:val="left" w:leader="none"/>
          <w:tab w:pos="754" w:val="left" w:leader="none"/>
        </w:tabs>
        <w:spacing w:line="271" w:lineRule="auto" w:before="147" w:after="0"/>
        <w:ind w:left="753" w:right="760" w:hanging="460"/>
        <w:jc w:val="left"/>
        <w:rPr>
          <w:sz w:val="20"/>
        </w:rPr>
      </w:pPr>
      <w:r>
        <w:rPr/>
        <w:pict>
          <v:group style="position:absolute;margin-left:49.638901pt;margin-top:.358865pt;width:497.45pt;height:485.75pt;mso-position-horizontal-relative:page;mso-position-vertical-relative:paragraph;z-index:-28432" coordorigin="993,7" coordsize="9949,9715">
            <v:shape style="position:absolute;left:1002;top:17;width:9929;height:9695" coordorigin="1003,17" coordsize="9929,9695" path="m10818,17l1116,17,1051,19,1017,31,1005,65,1003,131,1003,9598,1005,9664,1017,9697,1051,9710,1116,9712,10818,9712,10883,9710,10917,9697,10929,9664,10931,9598,10931,131,10929,65,10917,31,10883,19,10818,17xe" filled="true" fillcolor="#fff2e2" stroked="false">
              <v:path arrowok="t"/>
              <v:fill type="solid"/>
            </v:shape>
            <v:shape style="position:absolute;left:1002;top:17;width:9929;height:9695" coordorigin="1003,17" coordsize="9929,9695" path="m1116,9712l1051,9710,1017,9697,1005,9664,1003,9598,1003,131,1005,65,1017,31,1051,19,1116,17,10818,17,10883,19,10917,31,10929,65,10931,131,10931,9598,10929,9664,10917,9697,10883,9710,10818,9712,1116,9712xe" filled="false" stroked="true" strokeweight="1pt" strokecolor="#f99d1c">
              <v:path arrowok="t"/>
              <v:stroke dashstyle="solid"/>
            </v:shape>
            <w10:wrap type="none"/>
          </v:group>
        </w:pict>
      </w:r>
      <w:r>
        <w:rPr>
          <w:color w:val="231F20"/>
          <w:spacing w:val="3"/>
          <w:sz w:val="20"/>
        </w:rPr>
        <w:t>A/Perth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2006-2007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strains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small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number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mutations.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evolutionary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process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accounts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for these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differences?</w:t>
      </w:r>
    </w:p>
    <w:p>
      <w:pPr>
        <w:pStyle w:val="BodyText"/>
        <w:spacing w:before="114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4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753" w:val="left" w:leader="none"/>
          <w:tab w:pos="754" w:val="left" w:leader="none"/>
        </w:tabs>
        <w:spacing w:line="271" w:lineRule="auto" w:before="0" w:after="0"/>
        <w:ind w:left="753" w:right="916" w:hanging="460"/>
        <w:jc w:val="left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these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sequences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appears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number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mutations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appeared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describe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what occurred in terms of antigenic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shift?</w:t>
      </w:r>
    </w:p>
    <w:p>
      <w:pPr>
        <w:pStyle w:val="BodyText"/>
        <w:spacing w:before="11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4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71" w:lineRule="auto" w:before="0" w:after="0"/>
        <w:ind w:left="666" w:right="3039" w:hanging="373"/>
        <w:jc w:val="left"/>
        <w:rPr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closely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does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outgroup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3"/>
          <w:sz w:val="20"/>
        </w:rPr>
        <w:t>(China,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2005)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relate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Perth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strains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9"/>
          <w:sz w:val="20"/>
        </w:rPr>
        <w:t>H1N1? </w:t>
      </w:r>
      <w:r>
        <w:rPr>
          <w:color w:val="231F20"/>
          <w:sz w:val="20"/>
        </w:rPr>
        <w:t>Consider: A/Perth/07/2006; </w:t>
      </w:r>
      <w:r>
        <w:rPr>
          <w:color w:val="231F20"/>
          <w:spacing w:val="2"/>
          <w:sz w:val="20"/>
        </w:rPr>
        <w:t>A/Perth/46/2008 </w:t>
      </w:r>
      <w:r>
        <w:rPr>
          <w:color w:val="231F20"/>
          <w:sz w:val="20"/>
        </w:rPr>
        <w:t>and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A/Perth/265/2009.</w:t>
      </w:r>
    </w:p>
    <w:p>
      <w:pPr>
        <w:pStyle w:val="BodyText"/>
        <w:spacing w:before="11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4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271" w:lineRule="auto" w:before="144" w:after="0"/>
        <w:ind w:left="616" w:right="518" w:hanging="323"/>
        <w:jc w:val="left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addition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yearly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influenza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vaccinations,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vaccine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was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offered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2009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swine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influenza.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Why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you think this was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necessary?</w:t>
      </w:r>
    </w:p>
    <w:p>
      <w:pPr>
        <w:pStyle w:val="BodyText"/>
        <w:spacing w:before="11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4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14" w:val="left" w:leader="none"/>
        </w:tabs>
        <w:spacing w:line="271" w:lineRule="auto" w:before="143" w:after="0"/>
        <w:ind w:left="613" w:right="423" w:hanging="320"/>
        <w:jc w:val="left"/>
        <w:rPr>
          <w:sz w:val="20"/>
        </w:rPr>
      </w:pPr>
      <w:r>
        <w:rPr>
          <w:color w:val="231F20"/>
          <w:sz w:val="20"/>
        </w:rPr>
        <w:t>Look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lengths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horizontal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tree.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information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gained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length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 horizontal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branches?</w:t>
      </w:r>
    </w:p>
    <w:p>
      <w:pPr>
        <w:pStyle w:val="BodyText"/>
        <w:spacing w:before="114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3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44"/>
        <w:ind w:left="794"/>
      </w:pPr>
      <w:r>
        <w:rPr>
          <w:color w:val="231F20"/>
        </w:rPr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293" w:right="0" w:firstLine="0"/>
        <w:jc w:val="left"/>
        <w:rPr>
          <w:sz w:val="20"/>
        </w:rPr>
      </w:pPr>
      <w:r>
        <w:rPr>
          <w:color w:val="231F20"/>
          <w:sz w:val="20"/>
        </w:rPr>
        <w:t>Under </w:t>
      </w:r>
      <w:r>
        <w:rPr>
          <w:b/>
          <w:color w:val="231F20"/>
          <w:sz w:val="20"/>
        </w:rPr>
        <w:t>DISPLAY OPTIONS</w:t>
      </w:r>
      <w:r>
        <w:rPr>
          <w:color w:val="231F20"/>
          <w:sz w:val="20"/>
        </w:rPr>
        <w:t>, select </w:t>
      </w:r>
      <w:r>
        <w:rPr>
          <w:b/>
          <w:color w:val="231F20"/>
          <w:sz w:val="20"/>
        </w:rPr>
        <w:t>Show Cladogram</w:t>
      </w:r>
      <w:r>
        <w:rPr>
          <w:color w:val="231F20"/>
          <w:sz w:val="20"/>
        </w:rPr>
        <w:t>.</w:t>
      </w: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55.099201pt;margin-top:12.681849pt;width:244.35pt;height:192.1pt;mso-position-horizontal-relative:page;mso-position-vertical-relative:paragraph;z-index:512;mso-wrap-distance-left:0;mso-wrap-distance-right:0" coordorigin="1102,254" coordsize="4887,3842">
            <v:shape style="position:absolute;left:1133;top:253;width:4855;height:3842" type="#_x0000_t75" stroked="false">
              <v:imagedata r:id="rId79" o:title=""/>
            </v:shape>
            <v:shape style="position:absolute;left:1111;top:1115;width:1738;height:431" coordorigin="1112,1115" coordsize="1738,431" path="m1981,1546l2099,1544,2212,1538,2319,1529,2419,1516,2512,1501,2595,1483,2668,1462,2731,1439,2818,1388,2849,1330,2842,1301,2781,1247,2668,1199,2595,1178,2512,1160,2419,1144,2319,1132,2212,1123,2099,1117,1981,1115,1863,1117,1750,1123,1643,1132,1542,1144,1450,1160,1366,1178,1293,1199,1231,1222,1143,1273,1112,1330,1120,1360,1180,1414,1293,1462,1366,1483,1450,1501,1542,1516,1643,1529,1750,1538,1863,1544,1981,1546xe" filled="false" stroked="true" strokeweight="1.0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1084" w:top="900" w:bottom="1280" w:left="840" w:right="860"/>
        </w:sectPr>
      </w:pPr>
    </w:p>
    <w:p>
      <w:pPr>
        <w:pStyle w:val="BodyText"/>
        <w:ind w:left="120"/>
      </w:pPr>
      <w:r>
        <w:rPr/>
        <w:pict>
          <v:group style="width:497.45pt;height:154.1pt;mso-position-horizontal-relative:char;mso-position-vertical-relative:line" coordorigin="0,0" coordsize="9949,3082">
            <v:shape style="position:absolute;left:10;top:10;width:9929;height:3062" coordorigin="10,10" coordsize="9929,3062" path="m9825,10l123,10,58,12,24,24,12,58,10,123,10,2958,12,3024,24,3057,58,3070,123,3071,9825,3071,9890,3070,9924,3057,9937,3024,9938,2958,9938,123,9937,58,9924,24,9890,12,9825,10xe" filled="true" fillcolor="#fff2e2" stroked="false">
              <v:path arrowok="t"/>
              <v:fill type="solid"/>
            </v:shape>
            <v:shape style="position:absolute;left:10;top:10;width:9929;height:3062" coordorigin="10,10" coordsize="9929,3062" path="m123,3071l58,3070,24,3057,12,3024,10,2958,10,123,12,58,24,24,58,12,123,10,9825,10,9890,12,9924,24,9937,58,9938,123,9938,2958,9937,3024,9924,3057,9890,3070,9825,3071,123,3071xe" filled="false" stroked="true" strokeweight="1pt" strokecolor="#f99d1c">
              <v:path arrowok="t"/>
              <v:stroke dashstyle="solid"/>
            </v:shape>
            <v:shape style="position:absolute;left:172;top:145;width:9584;height:1233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324" w:right="0" w:hanging="325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4"/>
                        <w:sz w:val="20"/>
                      </w:rPr>
                      <w:t>16.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cladogram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looks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quite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different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phylogenetic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tree.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sort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cladogram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show?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172;top:1898;width:9584;height:97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17. What information does a phylogenetic tree show that is not shown by a cladogram?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56.693001pt;margin-top:14.239pt;width:236.3pt;height:298.650pt;mso-position-horizontal-relative:page;mso-position-vertical-relative:paragraph;z-index:632;mso-wrap-distance-left:0;mso-wrap-distance-right:0" coordorigin="1134,285" coordsize="4726,5973">
            <v:shape style="position:absolute;left:1223;top:512;width:4500;height:5684" type="#_x0000_t75" stroked="false">
              <v:imagedata r:id="rId78" o:title=""/>
            </v:shape>
            <v:rect style="position:absolute;left:1143;top:294;width:4706;height:5953" filled="false" stroked="true" strokeweight="1.0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302.807007pt;margin-top:15.21pt;width:236.3pt;height:298.650pt;mso-position-horizontal-relative:page;mso-position-vertical-relative:paragraph;z-index:656;mso-wrap-distance-left:0;mso-wrap-distance-right:0" coordorigin="6056,304" coordsize="4726,5973">
            <v:shape style="position:absolute;left:6088;top:512;width:4018;height:5534" type="#_x0000_t75" stroked="false">
              <v:imagedata r:id="rId80" o:title=""/>
            </v:shape>
            <v:rect style="position:absolute;left:6066;top:314;width:4706;height:5953" filled="false" stroked="true" strokeweight="1.0pt" strokecolor="#231f20">
              <v:stroke dashstyle="solid"/>
            </v:rect>
            <w10:wrap type="topAndBottom"/>
          </v:group>
        </w:pict>
      </w:r>
    </w:p>
    <w:p>
      <w:pPr>
        <w:spacing w:before="95"/>
        <w:ind w:left="2563" w:right="0" w:firstLine="0"/>
        <w:jc w:val="left"/>
        <w:rPr>
          <w:sz w:val="18"/>
        </w:rPr>
      </w:pPr>
      <w:r>
        <w:rPr>
          <w:color w:val="231F20"/>
          <w:sz w:val="18"/>
        </w:rPr>
        <w:t>phylogenetic tree (left) and cladogram (right) for the same dataset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93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Other trees to create using the IRD</w:t>
      </w:r>
    </w:p>
    <w:p>
      <w:pPr>
        <w:pStyle w:val="ListParagraph"/>
        <w:numPr>
          <w:ilvl w:val="0"/>
          <w:numId w:val="4"/>
        </w:numPr>
        <w:tabs>
          <w:tab w:pos="464" w:val="left" w:leader="none"/>
        </w:tabs>
        <w:spacing w:line="240" w:lineRule="auto" w:before="115" w:after="0"/>
        <w:ind w:left="463" w:right="0" w:hanging="170"/>
        <w:jc w:val="left"/>
        <w:rPr>
          <w:sz w:val="20"/>
        </w:rPr>
      </w:pPr>
      <w:r>
        <w:rPr>
          <w:color w:val="231F20"/>
          <w:sz w:val="20"/>
        </w:rPr>
        <w:t>Compare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same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subtype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8"/>
          <w:sz w:val="20"/>
        </w:rPr>
        <w:t>H1N1,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regions,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across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4"/>
          <w:sz w:val="20"/>
        </w:rPr>
        <w:t>year.</w:t>
      </w:r>
    </w:p>
    <w:p>
      <w:pPr>
        <w:pStyle w:val="ListParagraph"/>
        <w:numPr>
          <w:ilvl w:val="0"/>
          <w:numId w:val="4"/>
        </w:numPr>
        <w:tabs>
          <w:tab w:pos="464" w:val="left" w:leader="none"/>
        </w:tabs>
        <w:spacing w:line="240" w:lineRule="auto" w:before="67" w:after="0"/>
        <w:ind w:left="463" w:right="0" w:hanging="170"/>
        <w:jc w:val="left"/>
        <w:rPr>
          <w:sz w:val="20"/>
        </w:rPr>
      </w:pPr>
      <w:r>
        <w:rPr>
          <w:color w:val="231F20"/>
          <w:sz w:val="20"/>
        </w:rPr>
        <w:t>Compare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human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influenza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viruses,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eg</w:t>
      </w:r>
      <w:r>
        <w:rPr>
          <w:color w:val="231F20"/>
          <w:spacing w:val="-32"/>
          <w:sz w:val="20"/>
        </w:rPr>
        <w:t> </w:t>
      </w:r>
      <w:r>
        <w:rPr>
          <w:color w:val="231F20"/>
          <w:spacing w:val="-7"/>
          <w:sz w:val="20"/>
        </w:rPr>
        <w:t>H1N1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H3N2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subtypes.</w:t>
      </w:r>
    </w:p>
    <w:p>
      <w:pPr>
        <w:pStyle w:val="ListParagraph"/>
        <w:numPr>
          <w:ilvl w:val="0"/>
          <w:numId w:val="4"/>
        </w:numPr>
        <w:tabs>
          <w:tab w:pos="464" w:val="left" w:leader="none"/>
        </w:tabs>
        <w:spacing w:line="249" w:lineRule="auto" w:before="66" w:after="0"/>
        <w:ind w:left="463" w:right="1089" w:hanging="170"/>
        <w:jc w:val="left"/>
        <w:rPr>
          <w:sz w:val="20"/>
        </w:rPr>
      </w:pPr>
      <w:r>
        <w:rPr>
          <w:color w:val="231F20"/>
          <w:spacing w:val="-3"/>
          <w:sz w:val="20"/>
        </w:rPr>
        <w:t>Create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tree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segment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6,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2"/>
          <w:sz w:val="20"/>
        </w:rPr>
        <w:t>NA.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segment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RNA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codes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neuraminidase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protein,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another important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protein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surface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influenza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virus.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suggest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similar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pattern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evolutionary relationships?</w:t>
      </w:r>
    </w:p>
    <w:p>
      <w:pPr>
        <w:pStyle w:val="ListParagraph"/>
        <w:numPr>
          <w:ilvl w:val="0"/>
          <w:numId w:val="4"/>
        </w:numPr>
        <w:tabs>
          <w:tab w:pos="464" w:val="left" w:leader="none"/>
        </w:tabs>
        <w:spacing w:line="249" w:lineRule="auto" w:before="59" w:after="0"/>
        <w:ind w:left="463" w:right="285" w:hanging="170"/>
        <w:jc w:val="left"/>
        <w:rPr>
          <w:sz w:val="20"/>
        </w:rPr>
      </w:pPr>
      <w:r>
        <w:rPr>
          <w:color w:val="231F20"/>
          <w:spacing w:val="-3"/>
          <w:sz w:val="20"/>
        </w:rPr>
        <w:t>H5N1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avian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(bird)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flu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virus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caused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outbreaks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domestic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poultry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Middle East. This virus can also jump from birds to other species, including humans. Use the Influenza Research Database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investigate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occurrence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H5N1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China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5"/>
          <w:sz w:val="20"/>
        </w:rPr>
        <w:t>2007.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any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evidence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indicate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how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humans might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contracted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sz w:val="20"/>
        </w:rPr>
        <w:t>virus?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(Note: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include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host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species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tree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label.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root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tree,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add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single occurrence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human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H3N2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flu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dataset.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dataset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get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warning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you are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working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subtypes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3"/>
          <w:sz w:val="20"/>
        </w:rPr>
        <w:t>(H5N1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H3N2)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problem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3"/>
          <w:sz w:val="20"/>
        </w:rPr>
        <w:t>here.)</w:t>
      </w:r>
    </w:p>
    <w:p>
      <w:pPr>
        <w:pStyle w:val="BodyText"/>
        <w:rPr>
          <w:sz w:val="22"/>
        </w:rPr>
      </w:pPr>
    </w:p>
    <w:p>
      <w:pPr>
        <w:spacing w:line="254" w:lineRule="auto" w:before="141"/>
        <w:ind w:left="293" w:right="0" w:firstLine="0"/>
        <w:jc w:val="left"/>
        <w:rPr>
          <w:sz w:val="18"/>
        </w:rPr>
      </w:pPr>
      <w:r>
        <w:rPr>
          <w:color w:val="231F20"/>
          <w:sz w:val="18"/>
        </w:rPr>
        <w:t>Reference: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Dept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Health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Human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Services.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(n.d.).</w:t>
      </w:r>
      <w:r>
        <w:rPr>
          <w:color w:val="231F20"/>
          <w:spacing w:val="-23"/>
          <w:sz w:val="18"/>
        </w:rPr>
        <w:t> </w:t>
      </w:r>
      <w:r>
        <w:rPr>
          <w:i/>
          <w:color w:val="231F20"/>
          <w:spacing w:val="-3"/>
          <w:sz w:val="18"/>
        </w:rPr>
        <w:t>H5N1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Avian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Flu</w:t>
      </w:r>
      <w:r>
        <w:rPr>
          <w:i/>
          <w:color w:val="231F20"/>
          <w:spacing w:val="-23"/>
          <w:sz w:val="18"/>
        </w:rPr>
        <w:t> </w:t>
      </w:r>
      <w:r>
        <w:rPr>
          <w:i/>
          <w:color w:val="231F20"/>
          <w:sz w:val="18"/>
        </w:rPr>
        <w:t>(H5N1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Bird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-3"/>
          <w:sz w:val="18"/>
        </w:rPr>
        <w:t>Flu</w:t>
      </w:r>
      <w:r>
        <w:rPr>
          <w:color w:val="231F20"/>
          <w:spacing w:val="-3"/>
          <w:sz w:val="18"/>
        </w:rPr>
        <w:t>).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Retrieved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5"/>
          <w:sz w:val="18"/>
        </w:rPr>
        <w:t>21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6"/>
          <w:sz w:val="18"/>
        </w:rPr>
        <w:t>2013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http:// </w:t>
      </w:r>
      <w:hyperlink r:id="rId81">
        <w:r>
          <w:rPr>
            <w:color w:val="231F20"/>
            <w:sz w:val="18"/>
          </w:rPr>
          <w:t>www.flu.gov/about_the_flu/h5n1/</w:t>
        </w:r>
      </w:hyperlink>
    </w:p>
    <w:sectPr>
      <w:pgSz w:w="11910" w:h="16840"/>
      <w:pgMar w:header="0" w:footer="1084" w:top="900" w:bottom="1280" w:left="8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05463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5487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9944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243.8pt;height:23.2pt;mso-position-horizontal-relative:page;mso-position-vertical-relative:page;z-index:-299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ast1013 | Molecular evidence for evolution 4: Influenza – an evolving problem! (worksheet)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29896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0.7pt;height:8.8pt;mso-position-horizontal-relative:page;mso-position-vertical-relative:page;z-index:-2987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</w:t>
                </w:r>
                <w:r>
                  <w:rPr>
                    <w:color w:val="231F20"/>
                    <w:spacing w:val="-5"/>
                    <w:sz w:val="12"/>
                  </w:rPr>
                  <w:t>1.1 </w:t>
                </w:r>
                <w:r>
                  <w:rPr>
                    <w:color w:val="231F20"/>
                    <w:sz w:val="12"/>
                  </w:rPr>
                  <w:t>reviewed August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98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05631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11" name="image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5655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1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977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43.8pt;height:23.2pt;mso-position-horizontal-relative:page;mso-position-vertical-relative:page;z-index:-2975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ast1013 | Molecular evidence for evolution 4: Influenza – an evolving problem! (worksheet)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972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0.7pt;height:8.8pt;mso-position-horizontal-relative:page;mso-position-vertical-relative:page;z-index:-297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</w:t>
                </w:r>
                <w:r>
                  <w:rPr>
                    <w:color w:val="231F20"/>
                    <w:spacing w:val="-5"/>
                    <w:sz w:val="12"/>
                  </w:rPr>
                  <w:t>1.1 </w:t>
                </w:r>
                <w:r>
                  <w:rPr>
                    <w:color w:val="231F20"/>
                    <w:sz w:val="12"/>
                  </w:rPr>
                  <w:t>reviewed August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968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05799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27" name="image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5823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2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9608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43.8pt;height:23.2pt;mso-position-horizontal-relative:page;mso-position-vertical-relative:page;z-index:-295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ast1013 | Molecular evidence for evolution 4: Influenza – an evolving problem! (worksheet)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9560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0.7pt;height:8.8pt;mso-position-horizontal-relative:page;mso-position-vertical-relative:page;z-index:-2953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</w:t>
                </w:r>
                <w:r>
                  <w:rPr>
                    <w:color w:val="231F20"/>
                    <w:spacing w:val="-5"/>
                    <w:sz w:val="12"/>
                  </w:rPr>
                  <w:t>1.1 </w:t>
                </w:r>
                <w:r>
                  <w:rPr>
                    <w:color w:val="231F20"/>
                    <w:sz w:val="12"/>
                  </w:rPr>
                  <w:t>reviewed August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860291pt;margin-top:802.087036pt;width:24.25pt;height:8.8pt;mso-position-horizontal-relative:page;mso-position-vertical-relative:page;z-index:-2951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05967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59" name="image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5991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6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944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43.8pt;height:23.2pt;mso-position-horizontal-relative:page;mso-position-vertical-relative:page;z-index:-294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ast1013 | Molecular evidence for evolution 4: Influenza – an evolving problem! (worksheet)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939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0.7pt;height:8.8pt;mso-position-horizontal-relative:page;mso-position-vertical-relative:page;z-index:-293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</w:t>
                </w:r>
                <w:r>
                  <w:rPr>
                    <w:color w:val="231F20"/>
                    <w:spacing w:val="-5"/>
                    <w:sz w:val="12"/>
                  </w:rPr>
                  <w:t>1.1 </w:t>
                </w:r>
                <w:r>
                  <w:rPr>
                    <w:color w:val="231F20"/>
                    <w:sz w:val="12"/>
                  </w:rPr>
                  <w:t>reviewed August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83.758301pt;margin-top:802.087036pt;width:24.45pt;height:8.8pt;mso-position-horizontal-relative:page;mso-position-vertical-relative:page;z-index:-293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463" w:hanging="170"/>
      </w:pPr>
      <w:rPr>
        <w:rFonts w:hint="default" w:ascii="Arial" w:hAnsi="Arial" w:eastAsia="Arial" w:cs="Arial"/>
        <w:color w:val="231F20"/>
        <w:w w:val="142"/>
        <w:sz w:val="20"/>
        <w:szCs w:val="20"/>
      </w:rPr>
    </w:lvl>
    <w:lvl w:ilvl="1">
      <w:start w:val="0"/>
      <w:numFmt w:val="bullet"/>
      <w:lvlText w:val="•"/>
      <w:lvlJc w:val="left"/>
      <w:pPr>
        <w:ind w:left="1434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9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3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8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2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7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1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6" w:hanging="170"/>
      </w:pPr>
      <w:rPr>
        <w:rFonts w:hint="default"/>
      </w:rPr>
    </w:lvl>
  </w:abstractNum>
  <w:abstractNum w:abstractNumId="2">
    <w:multiLevelType w:val="hybridMultilevel"/>
    <w:lvl w:ilvl="0">
      <w:start w:val="8"/>
      <w:numFmt w:val="decimal"/>
      <w:lvlText w:val="%1."/>
      <w:lvlJc w:val="left"/>
      <w:pPr>
        <w:ind w:left="517" w:hanging="224"/>
        <w:jc w:val="left"/>
      </w:pPr>
      <w:rPr>
        <w:rFonts w:hint="default" w:ascii="Arial" w:hAnsi="Arial" w:eastAsia="Arial" w:cs="Arial"/>
        <w:color w:val="231F20"/>
        <w:spacing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488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7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5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4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1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99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8" w:hanging="224"/>
      </w:pPr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402" w:hanging="223"/>
        <w:jc w:val="left"/>
      </w:pPr>
      <w:rPr>
        <w:rFonts w:hint="default" w:ascii="Arial" w:hAnsi="Arial" w:eastAsia="Arial" w:cs="Arial"/>
        <w:color w:val="231F2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354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9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4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19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4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9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3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8" w:hanging="22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0" w:hanging="211"/>
        <w:jc w:val="right"/>
      </w:pPr>
      <w:rPr>
        <w:rFonts w:hint="default" w:ascii="Arial" w:hAnsi="Arial" w:eastAsia="Arial" w:cs="Arial"/>
        <w:color w:val="231F20"/>
        <w:spacing w:val="-12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161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3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5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7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9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1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5" w:hanging="211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80"/>
      <w:ind w:left="293"/>
      <w:outlineLvl w:val="1"/>
    </w:pPr>
    <w:rPr>
      <w:rFonts w:ascii="Arial" w:hAnsi="Arial" w:eastAsia="Arial" w:cs="Aria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"/>
      <w:ind w:left="293"/>
      <w:outlineLvl w:val="2"/>
    </w:pPr>
    <w:rPr>
      <w:rFonts w:ascii="Arial" w:hAnsi="Arial" w:eastAsia="Arial" w:cs="Arial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144"/>
      <w:ind w:left="293"/>
      <w:outlineLvl w:val="3"/>
    </w:pPr>
    <w:rPr>
      <w:rFonts w:ascii="Arial" w:hAnsi="Arial" w:eastAsia="Arial" w:cs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463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47"/>
      <w:ind w:left="347"/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oter" Target="footer2.xml"/><Relationship Id="rId10" Type="http://schemas.openxmlformats.org/officeDocument/2006/relationships/hyperlink" Target="http://www.java.com/testjava/" TargetMode="External"/><Relationship Id="rId11" Type="http://schemas.openxmlformats.org/officeDocument/2006/relationships/hyperlink" Target="http://fludb.org/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footer" Target="footer3.xml"/><Relationship Id="rId58" Type="http://schemas.openxmlformats.org/officeDocument/2006/relationships/image" Target="media/image52.jpe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pn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footer" Target="footer4.xml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hyperlink" Target="http://www.flu.gov/about_the_flu/h5n1/" TargetMode="External"/><Relationship Id="rId8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2020-04-03T03:39:45Z</dcterms:created>
  <dcterms:modified xsi:type="dcterms:W3CDTF">2020-04-03T03:39:45Z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2013-08-26T00:00:00Z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2020-04-03T00:00:00Z</vt:filetime>
  </property>
</Properties>
</file>