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28" w:right="0" w:firstLine="0"/>
        <w:jc w:val="left"/>
        <w:rPr>
          <w:b/>
          <w:sz w:val="38"/>
        </w:rPr>
      </w:pPr>
      <w:r>
        <w:rPr/>
        <w:pict>
          <v:group style="position:absolute;margin-left:56.692001pt;margin-top:5.604866pt;width:481.9pt;height:96.4pt;mso-position-horizontal-relative:page;mso-position-vertical-relative:paragraph;z-index:-10456" coordorigin="1134,112" coordsize="9638,1928">
            <v:shape style="position:absolute;left:1133;top:112;width:9638;height:1928" type="#_x0000_t75" stroked="false">
              <v:imagedata r:id="rId6" o:title=""/>
            </v:shape>
            <v:rect style="position:absolute;left:7431;top:834;width:3298;height:1181" filled="true" fillcolor="#231f20" stroked="false">
              <v:fill opacity="49152f" type="solid"/>
            </v:rect>
            <w10:wrap type="none"/>
          </v:group>
        </w:pict>
      </w:r>
      <w:r>
        <w:rPr>
          <w:b/>
          <w:color w:val="231F20"/>
          <w:w w:val="105"/>
          <w:sz w:val="38"/>
        </w:rPr>
        <w:t>teachers guide</w:t>
      </w:r>
    </w:p>
    <w:p>
      <w:pPr>
        <w:pStyle w:val="BodyText"/>
        <w:ind w:left="0"/>
        <w:rPr>
          <w:b/>
          <w:sz w:val="42"/>
        </w:rPr>
      </w:pPr>
      <w:r>
        <w:rPr/>
        <w:br w:type="column"/>
      </w:r>
      <w:r>
        <w:rPr>
          <w:b/>
          <w:sz w:val="42"/>
        </w:rPr>
      </w:r>
    </w:p>
    <w:p>
      <w:pPr>
        <w:spacing w:before="242"/>
        <w:ind w:left="180" w:right="0" w:firstLine="0"/>
        <w:jc w:val="left"/>
        <w:rPr>
          <w:b/>
          <w:sz w:val="36"/>
        </w:rPr>
      </w:pPr>
      <w:r>
        <w:rPr>
          <w:b/>
          <w:color w:val="FFFFFF"/>
          <w:spacing w:val="-9"/>
          <w:sz w:val="36"/>
        </w:rPr>
        <w:t>Food</w:t>
      </w:r>
      <w:r>
        <w:rPr>
          <w:b/>
          <w:color w:val="FFFFFF"/>
          <w:spacing w:val="-40"/>
          <w:sz w:val="36"/>
        </w:rPr>
        <w:t> </w:t>
      </w:r>
      <w:r>
        <w:rPr>
          <w:b/>
          <w:color w:val="FFFFFF"/>
          <w:spacing w:val="-9"/>
          <w:sz w:val="36"/>
        </w:rPr>
        <w:t>and</w:t>
      </w:r>
      <w:r>
        <w:rPr>
          <w:b/>
          <w:color w:val="FFFFFF"/>
          <w:spacing w:val="-40"/>
          <w:sz w:val="36"/>
        </w:rPr>
        <w:t> </w:t>
      </w:r>
      <w:r>
        <w:rPr>
          <w:b/>
          <w:color w:val="FFFFFF"/>
          <w:spacing w:val="-11"/>
          <w:sz w:val="36"/>
        </w:rPr>
        <w:t>energy</w:t>
      </w:r>
      <w:r>
        <w:rPr>
          <w:b/>
          <w:color w:val="FFFFFF"/>
          <w:spacing w:val="-39"/>
          <w:sz w:val="36"/>
        </w:rPr>
        <w:t> </w:t>
      </w:r>
      <w:r>
        <w:rPr>
          <w:b/>
          <w:color w:val="FFFFFF"/>
          <w:spacing w:val="-8"/>
          <w:sz w:val="36"/>
        </w:rPr>
        <w:t>5:</w:t>
      </w:r>
    </w:p>
    <w:p>
      <w:pPr>
        <w:spacing w:before="167"/>
        <w:ind w:left="128" w:right="0" w:firstLine="0"/>
        <w:jc w:val="left"/>
        <w:rPr>
          <w:b/>
          <w:sz w:val="48"/>
        </w:rPr>
      </w:pPr>
      <w:r>
        <w:rPr>
          <w:b/>
          <w:color w:val="FFFFFF"/>
          <w:spacing w:val="-16"/>
          <w:sz w:val="48"/>
        </w:rPr>
        <w:t>Animal</w:t>
      </w:r>
      <w:r>
        <w:rPr>
          <w:b/>
          <w:color w:val="FFFFFF"/>
          <w:spacing w:val="-80"/>
          <w:sz w:val="48"/>
        </w:rPr>
        <w:t> </w:t>
      </w:r>
      <w:r>
        <w:rPr>
          <w:b/>
          <w:color w:val="FFFFFF"/>
          <w:spacing w:val="-15"/>
          <w:sz w:val="48"/>
        </w:rPr>
        <w:t>release</w:t>
      </w:r>
    </w:p>
    <w:p>
      <w:pPr>
        <w:spacing w:after="0"/>
        <w:jc w:val="left"/>
        <w:rPr>
          <w:sz w:val="48"/>
        </w:rPr>
        <w:sectPr>
          <w:footerReference w:type="default" r:id="rId5"/>
          <w:type w:val="continuous"/>
          <w:pgSz w:w="11910" w:h="16840"/>
          <w:pgMar w:footer="1084" w:top="720" w:bottom="1280" w:left="1020" w:right="1020"/>
          <w:pgNumType w:start="1"/>
          <w:cols w:num="2" w:equalWidth="0">
            <w:col w:w="2962" w:space="3278"/>
            <w:col w:w="3630"/>
          </w:cols>
        </w:sectPr>
      </w:pPr>
    </w:p>
    <w:p>
      <w:pPr>
        <w:pStyle w:val="BodyText"/>
        <w:spacing w:before="11"/>
        <w:ind w:left="0"/>
        <w:rPr>
          <w:b/>
          <w:sz w:val="24"/>
        </w:rPr>
      </w:pPr>
    </w:p>
    <w:p>
      <w:pPr>
        <w:pStyle w:val="Heading1"/>
        <w:spacing w:before="99"/>
        <w:ind w:left="113"/>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90"/>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90"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3"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3"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Animal</w:t>
            </w:r>
            <w:r>
              <w:rPr>
                <w:i/>
                <w:color w:val="231F20"/>
                <w:spacing w:val="-3"/>
                <w:w w:val="105"/>
                <w:sz w:val="18"/>
              </w:rPr>
              <w:t> </w:t>
            </w:r>
            <w:r>
              <w:rPr>
                <w:i/>
                <w:color w:val="231F20"/>
                <w:w w:val="105"/>
                <w:sz w:val="18"/>
              </w:rPr>
              <w:t>release</w:t>
            </w:r>
          </w:p>
          <w:p>
            <w:pPr>
              <w:pStyle w:val="TableParagraph"/>
              <w:spacing w:before="122"/>
              <w:ind w:left="79"/>
              <w:rPr>
                <w:sz w:val="18"/>
              </w:rPr>
            </w:pPr>
            <w:r>
              <w:rPr>
                <w:color w:val="231F20"/>
                <w:w w:val="105"/>
                <w:sz w:val="18"/>
              </w:rPr>
              <w:t>teachers</w:t>
            </w:r>
            <w:r>
              <w:rPr>
                <w:color w:val="231F20"/>
                <w:spacing w:val="2"/>
                <w:w w:val="105"/>
                <w:sz w:val="18"/>
              </w:rPr>
              <w:t> </w:t>
            </w:r>
            <w:r>
              <w:rPr>
                <w:color w:val="231F20"/>
                <w:w w:val="105"/>
                <w:sz w:val="18"/>
              </w:rPr>
              <w:t>guide</w:t>
            </w:r>
          </w:p>
        </w:tc>
        <w:tc>
          <w:tcPr>
            <w:tcW w:w="5290" w:type="dxa"/>
            <w:tcBorders>
              <w:top w:val="nil"/>
            </w:tcBorders>
            <w:shd w:val="clear" w:color="auto" w:fill="D1D3D4"/>
          </w:tcPr>
          <w:p>
            <w:pPr>
              <w:pStyle w:val="TableParagraph"/>
              <w:spacing w:line="249" w:lineRule="auto"/>
              <w:ind w:left="79" w:right="410"/>
              <w:rPr>
                <w:sz w:val="18"/>
              </w:rPr>
            </w:pPr>
            <w:r>
              <w:rPr>
                <w:color w:val="231F20"/>
                <w:w w:val="110"/>
                <w:sz w:val="18"/>
              </w:rPr>
              <w:t>This guide explains how to use an interactive learning object</w:t>
            </w:r>
            <w:r>
              <w:rPr>
                <w:color w:val="231F20"/>
                <w:spacing w:val="-25"/>
                <w:w w:val="110"/>
                <w:sz w:val="18"/>
              </w:rPr>
              <w:t> </w:t>
            </w:r>
            <w:r>
              <w:rPr>
                <w:color w:val="231F20"/>
                <w:w w:val="110"/>
                <w:sz w:val="18"/>
              </w:rPr>
              <w:t>and</w:t>
            </w:r>
            <w:r>
              <w:rPr>
                <w:color w:val="231F20"/>
                <w:spacing w:val="-24"/>
                <w:w w:val="110"/>
                <w:sz w:val="18"/>
              </w:rPr>
              <w:t> </w:t>
            </w:r>
            <w:r>
              <w:rPr>
                <w:color w:val="231F20"/>
                <w:w w:val="110"/>
                <w:sz w:val="18"/>
              </w:rPr>
              <w:t>worksheet</w:t>
            </w:r>
            <w:r>
              <w:rPr>
                <w:color w:val="231F20"/>
                <w:spacing w:val="-25"/>
                <w:w w:val="110"/>
                <w:sz w:val="18"/>
              </w:rPr>
              <w:t> </w:t>
            </w:r>
            <w:r>
              <w:rPr>
                <w:color w:val="231F20"/>
                <w:w w:val="110"/>
                <w:sz w:val="18"/>
              </w:rPr>
              <w:t>to</w:t>
            </w:r>
            <w:r>
              <w:rPr>
                <w:color w:val="231F20"/>
                <w:spacing w:val="-24"/>
                <w:w w:val="110"/>
                <w:sz w:val="18"/>
              </w:rPr>
              <w:t> </w:t>
            </w:r>
            <w:r>
              <w:rPr>
                <w:color w:val="231F20"/>
                <w:w w:val="110"/>
                <w:sz w:val="18"/>
              </w:rPr>
              <w:t>examine</w:t>
            </w:r>
            <w:r>
              <w:rPr>
                <w:color w:val="231F20"/>
                <w:spacing w:val="-24"/>
                <w:w w:val="110"/>
                <w:sz w:val="18"/>
              </w:rPr>
              <w:t> </w:t>
            </w:r>
            <w:r>
              <w:rPr>
                <w:color w:val="231F20"/>
                <w:w w:val="110"/>
                <w:sz w:val="18"/>
              </w:rPr>
              <w:t>an</w:t>
            </w:r>
            <w:r>
              <w:rPr>
                <w:color w:val="231F20"/>
                <w:spacing w:val="-25"/>
                <w:w w:val="110"/>
                <w:sz w:val="18"/>
              </w:rPr>
              <w:t> </w:t>
            </w:r>
            <w:r>
              <w:rPr>
                <w:color w:val="231F20"/>
                <w:w w:val="110"/>
                <w:sz w:val="18"/>
              </w:rPr>
              <w:t>organisms’s</w:t>
            </w:r>
            <w:r>
              <w:rPr>
                <w:color w:val="231F20"/>
                <w:spacing w:val="-24"/>
                <w:w w:val="110"/>
                <w:sz w:val="18"/>
              </w:rPr>
              <w:t> </w:t>
            </w:r>
            <w:r>
              <w:rPr>
                <w:color w:val="231F20"/>
                <w:w w:val="110"/>
                <w:sz w:val="18"/>
              </w:rPr>
              <w:t>energy requirements.</w:t>
            </w:r>
          </w:p>
        </w:tc>
        <w:tc>
          <w:tcPr>
            <w:tcW w:w="1134" w:type="dxa"/>
            <w:tcBorders>
              <w:top w:val="nil"/>
            </w:tcBorders>
            <w:shd w:val="clear" w:color="auto" w:fill="D1D3D4"/>
          </w:tcPr>
          <w:p>
            <w:pPr>
              <w:pStyle w:val="TableParagraph"/>
              <w:ind w:left="78"/>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Species re-introduction</w:t>
            </w:r>
          </w:p>
          <w:p>
            <w:pPr>
              <w:pStyle w:val="TableParagraph"/>
              <w:spacing w:before="122"/>
              <w:ind w:left="79"/>
              <w:rPr>
                <w:sz w:val="18"/>
              </w:rPr>
            </w:pPr>
            <w:r>
              <w:rPr>
                <w:color w:val="231F20"/>
                <w:w w:val="110"/>
                <w:sz w:val="18"/>
              </w:rPr>
              <w:t>fact sheet</w:t>
            </w:r>
          </w:p>
        </w:tc>
        <w:tc>
          <w:tcPr>
            <w:tcW w:w="5290" w:type="dxa"/>
          </w:tcPr>
          <w:p>
            <w:pPr>
              <w:pStyle w:val="TableParagraph"/>
              <w:spacing w:line="249" w:lineRule="auto"/>
              <w:ind w:left="79" w:right="166"/>
              <w:rPr>
                <w:sz w:val="18"/>
              </w:rPr>
            </w:pPr>
            <w:r>
              <w:rPr>
                <w:color w:val="231F20"/>
                <w:w w:val="110"/>
                <w:sz w:val="18"/>
              </w:rPr>
              <w:t>This</w:t>
            </w:r>
            <w:r>
              <w:rPr>
                <w:color w:val="231F20"/>
                <w:spacing w:val="-14"/>
                <w:w w:val="110"/>
                <w:sz w:val="18"/>
              </w:rPr>
              <w:t> </w:t>
            </w:r>
            <w:r>
              <w:rPr>
                <w:color w:val="231F20"/>
                <w:w w:val="110"/>
                <w:sz w:val="18"/>
              </w:rPr>
              <w:t>fact</w:t>
            </w:r>
            <w:r>
              <w:rPr>
                <w:color w:val="231F20"/>
                <w:spacing w:val="-13"/>
                <w:w w:val="110"/>
                <w:sz w:val="18"/>
              </w:rPr>
              <w:t> </w:t>
            </w:r>
            <w:r>
              <w:rPr>
                <w:color w:val="231F20"/>
                <w:w w:val="110"/>
                <w:sz w:val="18"/>
              </w:rPr>
              <w:t>sheet</w:t>
            </w:r>
            <w:r>
              <w:rPr>
                <w:color w:val="231F20"/>
                <w:spacing w:val="-13"/>
                <w:w w:val="110"/>
                <w:sz w:val="18"/>
              </w:rPr>
              <w:t> </w:t>
            </w:r>
            <w:r>
              <w:rPr>
                <w:color w:val="231F20"/>
                <w:w w:val="110"/>
                <w:sz w:val="18"/>
              </w:rPr>
              <w:t>provides</w:t>
            </w:r>
            <w:r>
              <w:rPr>
                <w:color w:val="231F20"/>
                <w:spacing w:val="-13"/>
                <w:w w:val="110"/>
                <w:sz w:val="18"/>
              </w:rPr>
              <w:t> </w:t>
            </w:r>
            <w:r>
              <w:rPr>
                <w:color w:val="231F20"/>
                <w:w w:val="110"/>
                <w:sz w:val="18"/>
              </w:rPr>
              <w:t>information</w:t>
            </w:r>
            <w:r>
              <w:rPr>
                <w:color w:val="231F20"/>
                <w:spacing w:val="-13"/>
                <w:w w:val="110"/>
                <w:sz w:val="18"/>
              </w:rPr>
              <w:t> </w:t>
            </w:r>
            <w:r>
              <w:rPr>
                <w:color w:val="231F20"/>
                <w:w w:val="110"/>
                <w:sz w:val="18"/>
              </w:rPr>
              <w:t>on</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threats</w:t>
            </w:r>
            <w:r>
              <w:rPr>
                <w:color w:val="231F20"/>
                <w:spacing w:val="-13"/>
                <w:w w:val="110"/>
                <w:sz w:val="18"/>
              </w:rPr>
              <w:t> </w:t>
            </w:r>
            <w:r>
              <w:rPr>
                <w:color w:val="231F20"/>
                <w:w w:val="110"/>
                <w:sz w:val="18"/>
              </w:rPr>
              <w:t>facing many</w:t>
            </w:r>
            <w:r>
              <w:rPr>
                <w:color w:val="231F20"/>
                <w:spacing w:val="-28"/>
                <w:w w:val="110"/>
                <w:sz w:val="18"/>
              </w:rPr>
              <w:t> </w:t>
            </w:r>
            <w:r>
              <w:rPr>
                <w:color w:val="231F20"/>
                <w:w w:val="110"/>
                <w:sz w:val="18"/>
              </w:rPr>
              <w:t>of</w:t>
            </w:r>
            <w:r>
              <w:rPr>
                <w:color w:val="231F20"/>
                <w:spacing w:val="-27"/>
                <w:w w:val="110"/>
                <w:sz w:val="18"/>
              </w:rPr>
              <w:t> </w:t>
            </w:r>
            <w:r>
              <w:rPr>
                <w:color w:val="231F20"/>
                <w:w w:val="110"/>
                <w:sz w:val="18"/>
              </w:rPr>
              <w:t>our</w:t>
            </w:r>
            <w:r>
              <w:rPr>
                <w:color w:val="231F20"/>
                <w:spacing w:val="-27"/>
                <w:w w:val="110"/>
                <w:sz w:val="18"/>
              </w:rPr>
              <w:t> </w:t>
            </w:r>
            <w:r>
              <w:rPr>
                <w:color w:val="231F20"/>
                <w:w w:val="110"/>
                <w:sz w:val="18"/>
              </w:rPr>
              <w:t>native</w:t>
            </w:r>
            <w:r>
              <w:rPr>
                <w:color w:val="231F20"/>
                <w:spacing w:val="-27"/>
                <w:w w:val="110"/>
                <w:sz w:val="18"/>
              </w:rPr>
              <w:t> </w:t>
            </w:r>
            <w:r>
              <w:rPr>
                <w:color w:val="231F20"/>
                <w:w w:val="110"/>
                <w:sz w:val="18"/>
              </w:rPr>
              <w:t>species</w:t>
            </w:r>
            <w:r>
              <w:rPr>
                <w:color w:val="231F20"/>
                <w:spacing w:val="-27"/>
                <w:w w:val="110"/>
                <w:sz w:val="18"/>
              </w:rPr>
              <w:t> </w:t>
            </w:r>
            <w:r>
              <w:rPr>
                <w:color w:val="231F20"/>
                <w:w w:val="110"/>
                <w:sz w:val="18"/>
              </w:rPr>
              <w:t>and</w:t>
            </w:r>
            <w:r>
              <w:rPr>
                <w:color w:val="231F20"/>
                <w:spacing w:val="-28"/>
                <w:w w:val="110"/>
                <w:sz w:val="18"/>
              </w:rPr>
              <w:t> </w:t>
            </w:r>
            <w:r>
              <w:rPr>
                <w:color w:val="231F20"/>
                <w:w w:val="110"/>
                <w:sz w:val="18"/>
              </w:rPr>
              <w:t>techniques</w:t>
            </w:r>
            <w:r>
              <w:rPr>
                <w:color w:val="231F20"/>
                <w:spacing w:val="-27"/>
                <w:w w:val="110"/>
                <w:sz w:val="18"/>
              </w:rPr>
              <w:t> </w:t>
            </w:r>
            <w:r>
              <w:rPr>
                <w:color w:val="231F20"/>
                <w:w w:val="110"/>
                <w:sz w:val="18"/>
              </w:rPr>
              <w:t>scientists</w:t>
            </w:r>
            <w:r>
              <w:rPr>
                <w:color w:val="231F20"/>
                <w:spacing w:val="-27"/>
                <w:w w:val="110"/>
                <w:sz w:val="18"/>
              </w:rPr>
              <w:t> </w:t>
            </w:r>
            <w:r>
              <w:rPr>
                <w:color w:val="231F20"/>
                <w:w w:val="110"/>
                <w:sz w:val="18"/>
              </w:rPr>
              <w:t>may use to combat their</w:t>
            </w:r>
            <w:r>
              <w:rPr>
                <w:color w:val="231F20"/>
                <w:spacing w:val="-24"/>
                <w:w w:val="110"/>
                <w:sz w:val="18"/>
              </w:rPr>
              <w:t> </w:t>
            </w:r>
            <w:r>
              <w:rPr>
                <w:color w:val="231F20"/>
                <w:w w:val="110"/>
                <w:sz w:val="18"/>
              </w:rPr>
              <w:t>decline.</w:t>
            </w:r>
          </w:p>
        </w:tc>
        <w:tc>
          <w:tcPr>
            <w:tcW w:w="1134"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5"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5"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Animal</w:t>
            </w:r>
            <w:r>
              <w:rPr>
                <w:i/>
                <w:color w:val="231F20"/>
                <w:spacing w:val="-3"/>
                <w:w w:val="105"/>
                <w:sz w:val="18"/>
              </w:rPr>
              <w:t> </w:t>
            </w:r>
            <w:r>
              <w:rPr>
                <w:i/>
                <w:color w:val="231F20"/>
                <w:w w:val="105"/>
                <w:sz w:val="18"/>
              </w:rPr>
              <w:t>release</w:t>
            </w:r>
          </w:p>
          <w:p>
            <w:pPr>
              <w:pStyle w:val="TableParagraph"/>
              <w:spacing w:before="122"/>
              <w:ind w:left="79"/>
              <w:rPr>
                <w:sz w:val="18"/>
              </w:rPr>
            </w:pPr>
            <w:r>
              <w:rPr>
                <w:color w:val="231F20"/>
                <w:w w:val="110"/>
                <w:sz w:val="18"/>
              </w:rPr>
              <w:t>learning</w:t>
            </w:r>
            <w:r>
              <w:rPr>
                <w:color w:val="231F20"/>
                <w:spacing w:val="-5"/>
                <w:w w:val="110"/>
                <w:sz w:val="18"/>
              </w:rPr>
              <w:t> </w:t>
            </w:r>
            <w:r>
              <w:rPr>
                <w:color w:val="231F20"/>
                <w:w w:val="110"/>
                <w:sz w:val="18"/>
              </w:rPr>
              <w:t>object</w:t>
            </w:r>
          </w:p>
        </w:tc>
        <w:tc>
          <w:tcPr>
            <w:tcW w:w="5290" w:type="dxa"/>
          </w:tcPr>
          <w:p>
            <w:pPr>
              <w:pStyle w:val="TableParagraph"/>
              <w:spacing w:line="249" w:lineRule="auto"/>
              <w:ind w:left="79" w:right="67"/>
              <w:rPr>
                <w:sz w:val="18"/>
              </w:rPr>
            </w:pPr>
            <w:r>
              <w:rPr>
                <w:color w:val="231F20"/>
                <w:w w:val="110"/>
                <w:sz w:val="18"/>
              </w:rPr>
              <w:t>Students</w:t>
            </w:r>
            <w:r>
              <w:rPr>
                <w:color w:val="231F20"/>
                <w:spacing w:val="-23"/>
                <w:w w:val="110"/>
                <w:sz w:val="18"/>
              </w:rPr>
              <w:t> </w:t>
            </w:r>
            <w:r>
              <w:rPr>
                <w:color w:val="231F20"/>
                <w:w w:val="110"/>
                <w:sz w:val="18"/>
              </w:rPr>
              <w:t>assemble</w:t>
            </w:r>
            <w:r>
              <w:rPr>
                <w:color w:val="231F20"/>
                <w:spacing w:val="-22"/>
                <w:w w:val="110"/>
                <w:sz w:val="18"/>
              </w:rPr>
              <w:t> </w:t>
            </w:r>
            <w:r>
              <w:rPr>
                <w:color w:val="231F20"/>
                <w:w w:val="110"/>
                <w:sz w:val="18"/>
              </w:rPr>
              <w:t>diverse</w:t>
            </w:r>
            <w:r>
              <w:rPr>
                <w:color w:val="231F20"/>
                <w:spacing w:val="-23"/>
                <w:w w:val="110"/>
                <w:sz w:val="18"/>
              </w:rPr>
              <w:t> </w:t>
            </w:r>
            <w:r>
              <w:rPr>
                <w:color w:val="231F20"/>
                <w:w w:val="110"/>
                <w:sz w:val="18"/>
              </w:rPr>
              <w:t>information</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make</w:t>
            </w:r>
            <w:r>
              <w:rPr>
                <w:color w:val="231F20"/>
                <w:spacing w:val="-22"/>
                <w:w w:val="110"/>
                <w:sz w:val="18"/>
              </w:rPr>
              <w:t> </w:t>
            </w:r>
            <w:r>
              <w:rPr>
                <w:color w:val="231F20"/>
                <w:w w:val="110"/>
                <w:sz w:val="18"/>
              </w:rPr>
              <w:t>an</w:t>
            </w:r>
            <w:r>
              <w:rPr>
                <w:color w:val="231F20"/>
                <w:spacing w:val="-23"/>
                <w:w w:val="110"/>
                <w:sz w:val="18"/>
              </w:rPr>
              <w:t> </w:t>
            </w:r>
            <w:r>
              <w:rPr>
                <w:color w:val="231F20"/>
                <w:w w:val="110"/>
                <w:sz w:val="18"/>
              </w:rPr>
              <w:t>informed decision</w:t>
            </w:r>
            <w:r>
              <w:rPr>
                <w:color w:val="231F20"/>
                <w:spacing w:val="-21"/>
                <w:w w:val="110"/>
                <w:sz w:val="18"/>
              </w:rPr>
              <w:t> </w:t>
            </w:r>
            <w:r>
              <w:rPr>
                <w:color w:val="231F20"/>
                <w:w w:val="110"/>
                <w:sz w:val="18"/>
              </w:rPr>
              <w:t>on</w:t>
            </w:r>
            <w:r>
              <w:rPr>
                <w:color w:val="231F20"/>
                <w:spacing w:val="-21"/>
                <w:w w:val="110"/>
                <w:sz w:val="18"/>
              </w:rPr>
              <w:t> </w:t>
            </w:r>
            <w:r>
              <w:rPr>
                <w:color w:val="231F20"/>
                <w:w w:val="110"/>
                <w:sz w:val="18"/>
              </w:rPr>
              <w:t>the</w:t>
            </w:r>
            <w:r>
              <w:rPr>
                <w:color w:val="231F20"/>
                <w:spacing w:val="-20"/>
                <w:w w:val="110"/>
                <w:sz w:val="18"/>
              </w:rPr>
              <w:t> </w:t>
            </w:r>
            <w:r>
              <w:rPr>
                <w:color w:val="231F20"/>
                <w:w w:val="110"/>
                <w:sz w:val="18"/>
              </w:rPr>
              <w:t>selection</w:t>
            </w:r>
            <w:r>
              <w:rPr>
                <w:color w:val="231F20"/>
                <w:spacing w:val="-21"/>
                <w:w w:val="110"/>
                <w:sz w:val="18"/>
              </w:rPr>
              <w:t> </w:t>
            </w:r>
            <w:r>
              <w:rPr>
                <w:color w:val="231F20"/>
                <w:w w:val="110"/>
                <w:sz w:val="18"/>
              </w:rPr>
              <w:t>of</w:t>
            </w:r>
            <w:r>
              <w:rPr>
                <w:color w:val="231F20"/>
                <w:spacing w:val="-20"/>
                <w:w w:val="110"/>
                <w:sz w:val="18"/>
              </w:rPr>
              <w:t> </w:t>
            </w:r>
            <w:r>
              <w:rPr>
                <w:color w:val="231F20"/>
                <w:w w:val="110"/>
                <w:sz w:val="18"/>
              </w:rPr>
              <w:t>the</w:t>
            </w:r>
            <w:r>
              <w:rPr>
                <w:color w:val="231F20"/>
                <w:spacing w:val="-21"/>
                <w:w w:val="110"/>
                <w:sz w:val="18"/>
              </w:rPr>
              <w:t> </w:t>
            </w:r>
            <w:r>
              <w:rPr>
                <w:color w:val="231F20"/>
                <w:spacing w:val="2"/>
                <w:w w:val="110"/>
                <w:sz w:val="18"/>
              </w:rPr>
              <w:t>best</w:t>
            </w:r>
            <w:r>
              <w:rPr>
                <w:color w:val="231F20"/>
                <w:spacing w:val="-20"/>
                <w:w w:val="110"/>
                <w:sz w:val="18"/>
              </w:rPr>
              <w:t> </w:t>
            </w:r>
            <w:r>
              <w:rPr>
                <w:color w:val="231F20"/>
                <w:w w:val="110"/>
                <w:sz w:val="18"/>
              </w:rPr>
              <w:t>honey</w:t>
            </w:r>
            <w:r>
              <w:rPr>
                <w:color w:val="231F20"/>
                <w:spacing w:val="-21"/>
                <w:w w:val="110"/>
                <w:sz w:val="18"/>
              </w:rPr>
              <w:t> </w:t>
            </w:r>
            <w:r>
              <w:rPr>
                <w:color w:val="231F20"/>
                <w:w w:val="110"/>
                <w:sz w:val="18"/>
              </w:rPr>
              <w:t>possum</w:t>
            </w:r>
            <w:r>
              <w:rPr>
                <w:color w:val="231F20"/>
                <w:spacing w:val="-21"/>
                <w:w w:val="110"/>
                <w:sz w:val="18"/>
              </w:rPr>
              <w:t> </w:t>
            </w:r>
            <w:r>
              <w:rPr>
                <w:color w:val="231F20"/>
                <w:w w:val="110"/>
                <w:sz w:val="18"/>
              </w:rPr>
              <w:t>release site.</w:t>
            </w:r>
          </w:p>
        </w:tc>
        <w:tc>
          <w:tcPr>
            <w:tcW w:w="1134" w:type="dxa"/>
          </w:tcPr>
          <w:p>
            <w:pPr>
              <w:pStyle w:val="TableParagraph"/>
              <w:ind w:left="78"/>
              <w:rPr>
                <w:sz w:val="18"/>
              </w:rPr>
            </w:pPr>
            <w:r>
              <w:rPr>
                <w:color w:val="231F20"/>
                <w:w w:val="110"/>
                <w:sz w:val="18"/>
              </w:rPr>
              <w:t>students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8" cy="365759"/>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0" cstate="print"/>
                          <a:stretch>
                            <a:fillRect/>
                          </a:stretch>
                        </pic:blipFill>
                        <pic:spPr>
                          <a:xfrm>
                            <a:off x="0" y="0"/>
                            <a:ext cx="365768"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Honey possum challenge</w:t>
            </w:r>
          </w:p>
          <w:p>
            <w:pPr>
              <w:pStyle w:val="TableParagraph"/>
              <w:spacing w:before="122"/>
              <w:ind w:left="79"/>
              <w:rPr>
                <w:sz w:val="18"/>
              </w:rPr>
            </w:pPr>
            <w:r>
              <w:rPr>
                <w:color w:val="231F20"/>
                <w:w w:val="110"/>
                <w:sz w:val="18"/>
              </w:rPr>
              <w:t>worksheet</w:t>
            </w:r>
          </w:p>
        </w:tc>
        <w:tc>
          <w:tcPr>
            <w:tcW w:w="5290" w:type="dxa"/>
          </w:tcPr>
          <w:p>
            <w:pPr>
              <w:pStyle w:val="TableParagraph"/>
              <w:spacing w:line="249" w:lineRule="auto"/>
              <w:ind w:left="79" w:right="166"/>
              <w:rPr>
                <w:sz w:val="18"/>
              </w:rPr>
            </w:pPr>
            <w:r>
              <w:rPr>
                <w:color w:val="231F20"/>
                <w:w w:val="110"/>
                <w:sz w:val="18"/>
              </w:rPr>
              <w:t>This structured worksheet guides students through the learning object, </w:t>
            </w:r>
            <w:r>
              <w:rPr>
                <w:i/>
                <w:color w:val="231F20"/>
                <w:w w:val="110"/>
                <w:sz w:val="18"/>
              </w:rPr>
              <w:t>Animal release</w:t>
            </w:r>
            <w:r>
              <w:rPr>
                <w:color w:val="231F20"/>
                <w:w w:val="110"/>
                <w:sz w:val="18"/>
              </w:rPr>
              <w:t>. Questions encourage students</w:t>
            </w:r>
            <w:r>
              <w:rPr>
                <w:color w:val="231F20"/>
                <w:spacing w:val="-16"/>
                <w:w w:val="110"/>
                <w:sz w:val="18"/>
              </w:rPr>
              <w:t> </w:t>
            </w:r>
            <w:r>
              <w:rPr>
                <w:color w:val="231F20"/>
                <w:w w:val="110"/>
                <w:sz w:val="18"/>
              </w:rPr>
              <w:t>to</w:t>
            </w:r>
            <w:r>
              <w:rPr>
                <w:color w:val="231F20"/>
                <w:spacing w:val="-15"/>
                <w:w w:val="110"/>
                <w:sz w:val="18"/>
              </w:rPr>
              <w:t> </w:t>
            </w:r>
            <w:r>
              <w:rPr>
                <w:color w:val="231F20"/>
                <w:w w:val="110"/>
                <w:sz w:val="18"/>
              </w:rPr>
              <w:t>make</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informed</w:t>
            </w:r>
            <w:r>
              <w:rPr>
                <w:color w:val="231F20"/>
                <w:spacing w:val="-15"/>
                <w:w w:val="110"/>
                <w:sz w:val="18"/>
              </w:rPr>
              <w:t> </w:t>
            </w:r>
            <w:r>
              <w:rPr>
                <w:color w:val="231F20"/>
                <w:w w:val="110"/>
                <w:sz w:val="18"/>
              </w:rPr>
              <w:t>decision</w:t>
            </w:r>
            <w:r>
              <w:rPr>
                <w:color w:val="231F20"/>
                <w:spacing w:val="-16"/>
                <w:w w:val="110"/>
                <w:sz w:val="18"/>
              </w:rPr>
              <w:t> </w:t>
            </w:r>
            <w:r>
              <w:rPr>
                <w:color w:val="231F20"/>
                <w:w w:val="110"/>
                <w:sz w:val="18"/>
              </w:rPr>
              <w:t>on</w:t>
            </w:r>
            <w:r>
              <w:rPr>
                <w:color w:val="231F20"/>
                <w:spacing w:val="-15"/>
                <w:w w:val="110"/>
                <w:sz w:val="18"/>
              </w:rPr>
              <w:t> </w:t>
            </w:r>
            <w:r>
              <w:rPr>
                <w:color w:val="231F20"/>
                <w:w w:val="110"/>
                <w:sz w:val="18"/>
              </w:rPr>
              <w:t>which</w:t>
            </w:r>
            <w:r>
              <w:rPr>
                <w:color w:val="231F20"/>
                <w:spacing w:val="-15"/>
                <w:w w:val="110"/>
                <w:sz w:val="18"/>
              </w:rPr>
              <w:t> </w:t>
            </w:r>
            <w:r>
              <w:rPr>
                <w:color w:val="231F20"/>
                <w:w w:val="110"/>
                <w:sz w:val="18"/>
              </w:rPr>
              <w:t>site</w:t>
            </w:r>
            <w:r>
              <w:rPr>
                <w:color w:val="231F20"/>
                <w:spacing w:val="-15"/>
                <w:w w:val="110"/>
                <w:sz w:val="18"/>
              </w:rPr>
              <w:t> </w:t>
            </w:r>
            <w:r>
              <w:rPr>
                <w:color w:val="231F20"/>
                <w:spacing w:val="2"/>
                <w:w w:val="110"/>
                <w:sz w:val="18"/>
              </w:rPr>
              <w:t>offers </w:t>
            </w:r>
            <w:r>
              <w:rPr>
                <w:color w:val="231F20"/>
                <w:w w:val="110"/>
                <w:sz w:val="18"/>
              </w:rPr>
              <w:t>the</w:t>
            </w:r>
            <w:r>
              <w:rPr>
                <w:color w:val="231F20"/>
                <w:spacing w:val="-17"/>
                <w:w w:val="110"/>
                <w:sz w:val="18"/>
              </w:rPr>
              <w:t> </w:t>
            </w:r>
            <w:r>
              <w:rPr>
                <w:color w:val="231F20"/>
                <w:spacing w:val="2"/>
                <w:w w:val="110"/>
                <w:sz w:val="18"/>
              </w:rPr>
              <w:t>best</w:t>
            </w:r>
            <w:r>
              <w:rPr>
                <w:color w:val="231F20"/>
                <w:spacing w:val="-16"/>
                <w:w w:val="110"/>
                <w:sz w:val="18"/>
              </w:rPr>
              <w:t> </w:t>
            </w:r>
            <w:r>
              <w:rPr>
                <w:color w:val="231F20"/>
                <w:w w:val="110"/>
                <w:sz w:val="18"/>
              </w:rPr>
              <w:t>chance</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a</w:t>
            </w:r>
            <w:r>
              <w:rPr>
                <w:color w:val="231F20"/>
                <w:spacing w:val="-16"/>
                <w:w w:val="110"/>
                <w:sz w:val="18"/>
              </w:rPr>
              <w:t> </w:t>
            </w:r>
            <w:r>
              <w:rPr>
                <w:color w:val="231F20"/>
                <w:w w:val="110"/>
                <w:sz w:val="18"/>
              </w:rPr>
              <w:t>successful</w:t>
            </w:r>
            <w:r>
              <w:rPr>
                <w:color w:val="231F20"/>
                <w:spacing w:val="-16"/>
                <w:w w:val="110"/>
                <w:sz w:val="18"/>
              </w:rPr>
              <w:t> </w:t>
            </w:r>
            <w:r>
              <w:rPr>
                <w:color w:val="231F20"/>
                <w:w w:val="110"/>
                <w:sz w:val="18"/>
              </w:rPr>
              <w:t>re-introduction</w:t>
            </w:r>
            <w:r>
              <w:rPr>
                <w:color w:val="231F20"/>
                <w:spacing w:val="-16"/>
                <w:w w:val="110"/>
                <w:sz w:val="18"/>
              </w:rPr>
              <w:t> </w:t>
            </w:r>
            <w:r>
              <w:rPr>
                <w:color w:val="231F20"/>
                <w:w w:val="110"/>
                <w:sz w:val="18"/>
              </w:rPr>
              <w:t>program.</w:t>
            </w:r>
          </w:p>
        </w:tc>
        <w:tc>
          <w:tcPr>
            <w:tcW w:w="1134" w:type="dxa"/>
          </w:tcPr>
          <w:p>
            <w:pPr>
              <w:pStyle w:val="TableParagraph"/>
              <w:ind w:left="78"/>
              <w:rPr>
                <w:sz w:val="18"/>
              </w:rPr>
            </w:pPr>
            <w:r>
              <w:rPr>
                <w:color w:val="231F20"/>
                <w:w w:val="110"/>
                <w:sz w:val="18"/>
              </w:rPr>
              <w:t>students</w:t>
            </w:r>
          </w:p>
        </w:tc>
      </w:tr>
    </w:tbl>
    <w:p>
      <w:pPr>
        <w:pStyle w:val="BodyText"/>
        <w:spacing w:before="5"/>
        <w:ind w:left="0"/>
        <w:rPr>
          <w:sz w:val="21"/>
        </w:rPr>
      </w:pPr>
    </w:p>
    <w:p>
      <w:pPr>
        <w:spacing w:after="0"/>
        <w:rPr>
          <w:sz w:val="21"/>
        </w:rPr>
        <w:sectPr>
          <w:type w:val="continuous"/>
          <w:pgSz w:w="11910" w:h="16840"/>
          <w:pgMar w:top="720" w:bottom="1280" w:left="1020" w:right="1020"/>
        </w:sectPr>
      </w:pPr>
    </w:p>
    <w:p>
      <w:pPr>
        <w:spacing w:before="100"/>
        <w:ind w:left="129" w:right="0" w:firstLine="0"/>
        <w:jc w:val="left"/>
        <w:rPr>
          <w:sz w:val="26"/>
        </w:rPr>
      </w:pPr>
      <w:r>
        <w:rPr>
          <w:color w:val="231F20"/>
          <w:sz w:val="26"/>
        </w:rPr>
        <w:t>Purpose</w:t>
      </w:r>
    </w:p>
    <w:p>
      <w:pPr>
        <w:pStyle w:val="ListParagraph"/>
        <w:numPr>
          <w:ilvl w:val="0"/>
          <w:numId w:val="1"/>
        </w:numPr>
        <w:tabs>
          <w:tab w:pos="300" w:val="left" w:leader="none"/>
        </w:tabs>
        <w:spacing w:line="249" w:lineRule="auto" w:before="105" w:after="0"/>
        <w:ind w:left="299" w:right="38" w:hanging="170"/>
        <w:jc w:val="left"/>
        <w:rPr>
          <w:sz w:val="18"/>
        </w:rPr>
      </w:pPr>
      <w:r>
        <w:rPr>
          <w:spacing w:val="-6"/>
          <w:w w:val="110"/>
          <w:sz w:val="18"/>
        </w:rPr>
        <w:t>To</w:t>
      </w:r>
      <w:r>
        <w:rPr>
          <w:spacing w:val="-11"/>
          <w:w w:val="110"/>
          <w:sz w:val="18"/>
        </w:rPr>
        <w:t> </w:t>
      </w:r>
      <w:r>
        <w:rPr>
          <w:w w:val="110"/>
          <w:sz w:val="18"/>
        </w:rPr>
        <w:t>introduce</w:t>
      </w:r>
      <w:r>
        <w:rPr>
          <w:spacing w:val="-10"/>
          <w:w w:val="110"/>
          <w:sz w:val="18"/>
        </w:rPr>
        <w:t> </w:t>
      </w:r>
      <w:r>
        <w:rPr>
          <w:w w:val="110"/>
          <w:sz w:val="18"/>
        </w:rPr>
        <w:t>students</w:t>
      </w:r>
      <w:r>
        <w:rPr>
          <w:spacing w:val="-11"/>
          <w:w w:val="110"/>
          <w:sz w:val="18"/>
        </w:rPr>
        <w:t> </w:t>
      </w:r>
      <w:r>
        <w:rPr>
          <w:w w:val="110"/>
          <w:sz w:val="18"/>
        </w:rPr>
        <w:t>to</w:t>
      </w:r>
      <w:r>
        <w:rPr>
          <w:spacing w:val="-10"/>
          <w:w w:val="110"/>
          <w:sz w:val="18"/>
        </w:rPr>
        <w:t> </w:t>
      </w:r>
      <w:r>
        <w:rPr>
          <w:w w:val="110"/>
          <w:sz w:val="18"/>
        </w:rPr>
        <w:t>the</w:t>
      </w:r>
      <w:r>
        <w:rPr>
          <w:spacing w:val="-11"/>
          <w:w w:val="110"/>
          <w:sz w:val="18"/>
        </w:rPr>
        <w:t> </w:t>
      </w:r>
      <w:r>
        <w:rPr>
          <w:w w:val="110"/>
          <w:sz w:val="18"/>
        </w:rPr>
        <w:t>complex</w:t>
      </w:r>
      <w:r>
        <w:rPr>
          <w:spacing w:val="-10"/>
          <w:w w:val="110"/>
          <w:sz w:val="18"/>
        </w:rPr>
        <w:t> </w:t>
      </w:r>
      <w:r>
        <w:rPr>
          <w:w w:val="110"/>
          <w:sz w:val="18"/>
        </w:rPr>
        <w:t>nature</w:t>
      </w:r>
      <w:r>
        <w:rPr>
          <w:spacing w:val="-11"/>
          <w:w w:val="110"/>
          <w:sz w:val="18"/>
        </w:rPr>
        <w:t> </w:t>
      </w:r>
      <w:r>
        <w:rPr>
          <w:w w:val="110"/>
          <w:sz w:val="18"/>
        </w:rPr>
        <w:t>of</w:t>
      </w:r>
      <w:r>
        <w:rPr>
          <w:spacing w:val="-10"/>
          <w:w w:val="110"/>
          <w:sz w:val="18"/>
        </w:rPr>
        <w:t> </w:t>
      </w:r>
      <w:r>
        <w:rPr>
          <w:w w:val="110"/>
          <w:sz w:val="18"/>
        </w:rPr>
        <w:t>re- introduction</w:t>
      </w:r>
      <w:r>
        <w:rPr>
          <w:spacing w:val="-5"/>
          <w:w w:val="110"/>
          <w:sz w:val="18"/>
        </w:rPr>
        <w:t> </w:t>
      </w:r>
      <w:r>
        <w:rPr>
          <w:w w:val="110"/>
          <w:sz w:val="18"/>
        </w:rPr>
        <w:t>programs.</w:t>
      </w:r>
    </w:p>
    <w:p>
      <w:pPr>
        <w:pStyle w:val="ListParagraph"/>
        <w:numPr>
          <w:ilvl w:val="0"/>
          <w:numId w:val="1"/>
        </w:numPr>
        <w:tabs>
          <w:tab w:pos="300" w:val="left" w:leader="none"/>
        </w:tabs>
        <w:spacing w:line="249" w:lineRule="auto" w:before="58" w:after="0"/>
        <w:ind w:left="299" w:right="44" w:hanging="170"/>
        <w:jc w:val="left"/>
        <w:rPr>
          <w:sz w:val="18"/>
        </w:rPr>
      </w:pPr>
      <w:r>
        <w:rPr>
          <w:spacing w:val="-6"/>
          <w:w w:val="110"/>
          <w:sz w:val="18"/>
        </w:rPr>
        <w:t>To</w:t>
      </w:r>
      <w:r>
        <w:rPr>
          <w:spacing w:val="-15"/>
          <w:w w:val="110"/>
          <w:sz w:val="18"/>
        </w:rPr>
        <w:t> </w:t>
      </w:r>
      <w:r>
        <w:rPr>
          <w:w w:val="110"/>
          <w:sz w:val="18"/>
        </w:rPr>
        <w:t>elaborate</w:t>
      </w:r>
      <w:r>
        <w:rPr>
          <w:spacing w:val="-15"/>
          <w:w w:val="110"/>
          <w:sz w:val="18"/>
        </w:rPr>
        <w:t> </w:t>
      </w:r>
      <w:r>
        <w:rPr>
          <w:w w:val="110"/>
          <w:sz w:val="18"/>
        </w:rPr>
        <w:t>on</w:t>
      </w:r>
      <w:r>
        <w:rPr>
          <w:spacing w:val="-15"/>
          <w:w w:val="110"/>
          <w:sz w:val="18"/>
        </w:rPr>
        <w:t> </w:t>
      </w:r>
      <w:r>
        <w:rPr>
          <w:w w:val="110"/>
          <w:sz w:val="18"/>
        </w:rPr>
        <w:t>student</w:t>
      </w:r>
      <w:r>
        <w:rPr>
          <w:spacing w:val="-14"/>
          <w:w w:val="110"/>
          <w:sz w:val="18"/>
        </w:rPr>
        <w:t> </w:t>
      </w:r>
      <w:r>
        <w:rPr>
          <w:w w:val="110"/>
          <w:sz w:val="18"/>
        </w:rPr>
        <w:t>understandings</w:t>
      </w:r>
      <w:r>
        <w:rPr>
          <w:spacing w:val="-15"/>
          <w:w w:val="110"/>
          <w:sz w:val="18"/>
        </w:rPr>
        <w:t> </w:t>
      </w:r>
      <w:r>
        <w:rPr>
          <w:w w:val="110"/>
          <w:sz w:val="18"/>
        </w:rPr>
        <w:t>of</w:t>
      </w:r>
      <w:r>
        <w:rPr>
          <w:spacing w:val="-15"/>
          <w:w w:val="110"/>
          <w:sz w:val="18"/>
        </w:rPr>
        <w:t> </w:t>
      </w:r>
      <w:r>
        <w:rPr>
          <w:w w:val="110"/>
          <w:sz w:val="18"/>
        </w:rPr>
        <w:t>energy requirements</w:t>
      </w:r>
      <w:r>
        <w:rPr>
          <w:spacing w:val="-16"/>
          <w:w w:val="110"/>
          <w:sz w:val="18"/>
        </w:rPr>
        <w:t> </w:t>
      </w:r>
      <w:r>
        <w:rPr>
          <w:w w:val="110"/>
          <w:sz w:val="18"/>
        </w:rPr>
        <w:t>by</w:t>
      </w:r>
      <w:r>
        <w:rPr>
          <w:spacing w:val="-15"/>
          <w:w w:val="110"/>
          <w:sz w:val="18"/>
        </w:rPr>
        <w:t> </w:t>
      </w:r>
      <w:r>
        <w:rPr>
          <w:w w:val="110"/>
          <w:sz w:val="18"/>
        </w:rPr>
        <w:t>examining</w:t>
      </w:r>
      <w:r>
        <w:rPr>
          <w:spacing w:val="-15"/>
          <w:w w:val="110"/>
          <w:sz w:val="18"/>
        </w:rPr>
        <w:t> </w:t>
      </w:r>
      <w:r>
        <w:rPr>
          <w:w w:val="110"/>
          <w:sz w:val="18"/>
        </w:rPr>
        <w:t>how</w:t>
      </w:r>
      <w:r>
        <w:rPr>
          <w:spacing w:val="-15"/>
          <w:w w:val="110"/>
          <w:sz w:val="18"/>
        </w:rPr>
        <w:t> </w:t>
      </w:r>
      <w:r>
        <w:rPr>
          <w:w w:val="110"/>
          <w:sz w:val="18"/>
        </w:rPr>
        <w:t>scientists</w:t>
      </w:r>
      <w:r>
        <w:rPr>
          <w:spacing w:val="-15"/>
          <w:w w:val="110"/>
          <w:sz w:val="18"/>
        </w:rPr>
        <w:t> </w:t>
      </w:r>
      <w:r>
        <w:rPr>
          <w:w w:val="110"/>
          <w:sz w:val="18"/>
        </w:rPr>
        <w:t>use</w:t>
      </w:r>
    </w:p>
    <w:p>
      <w:pPr>
        <w:pStyle w:val="BodyText"/>
        <w:spacing w:line="249" w:lineRule="auto" w:before="2"/>
        <w:ind w:left="299" w:right="100"/>
      </w:pPr>
      <w:r>
        <w:rPr>
          <w:w w:val="110"/>
        </w:rPr>
        <w:t>this</w:t>
      </w:r>
      <w:r>
        <w:rPr>
          <w:spacing w:val="-16"/>
          <w:w w:val="110"/>
        </w:rPr>
        <w:t> </w:t>
      </w:r>
      <w:r>
        <w:rPr>
          <w:w w:val="110"/>
        </w:rPr>
        <w:t>knowledge</w:t>
      </w:r>
      <w:r>
        <w:rPr>
          <w:spacing w:val="-15"/>
          <w:w w:val="110"/>
        </w:rPr>
        <w:t> </w:t>
      </w:r>
      <w:r>
        <w:rPr>
          <w:w w:val="110"/>
        </w:rPr>
        <w:t>to</w:t>
      </w:r>
      <w:r>
        <w:rPr>
          <w:spacing w:val="-16"/>
          <w:w w:val="110"/>
        </w:rPr>
        <w:t> </w:t>
      </w:r>
      <w:r>
        <w:rPr>
          <w:w w:val="110"/>
        </w:rPr>
        <w:t>make</w:t>
      </w:r>
      <w:r>
        <w:rPr>
          <w:spacing w:val="-15"/>
          <w:w w:val="110"/>
        </w:rPr>
        <w:t> </w:t>
      </w:r>
      <w:r>
        <w:rPr>
          <w:w w:val="110"/>
        </w:rPr>
        <w:t>informed</w:t>
      </w:r>
      <w:r>
        <w:rPr>
          <w:spacing w:val="-16"/>
          <w:w w:val="110"/>
        </w:rPr>
        <w:t> </w:t>
      </w:r>
      <w:r>
        <w:rPr>
          <w:w w:val="110"/>
        </w:rPr>
        <w:t>decisions</w:t>
      </w:r>
      <w:r>
        <w:rPr>
          <w:spacing w:val="-15"/>
          <w:w w:val="110"/>
        </w:rPr>
        <w:t> </w:t>
      </w:r>
      <w:r>
        <w:rPr>
          <w:w w:val="110"/>
        </w:rPr>
        <w:t>on</w:t>
      </w:r>
      <w:r>
        <w:rPr>
          <w:spacing w:val="-15"/>
          <w:w w:val="110"/>
        </w:rPr>
        <w:t> </w:t>
      </w:r>
      <w:r>
        <w:rPr>
          <w:w w:val="110"/>
        </w:rPr>
        <w:t>an organism’s habitat</w:t>
      </w:r>
      <w:r>
        <w:rPr>
          <w:spacing w:val="-14"/>
          <w:w w:val="110"/>
        </w:rPr>
        <w:t> </w:t>
      </w:r>
      <w:r>
        <w:rPr>
          <w:w w:val="110"/>
        </w:rPr>
        <w:t>requirements.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25"/>
        </w:rPr>
      </w:pPr>
    </w:p>
    <w:p>
      <w:pPr>
        <w:pStyle w:val="Heading1"/>
        <w:ind w:left="113"/>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2" w:after="0"/>
        <w:ind w:left="283" w:right="468" w:hanging="170"/>
        <w:jc w:val="left"/>
        <w:rPr>
          <w:sz w:val="18"/>
        </w:rPr>
      </w:pPr>
      <w:r>
        <w:rPr>
          <w:w w:val="110"/>
          <w:sz w:val="18"/>
        </w:rPr>
        <w:t>understand</w:t>
      </w:r>
      <w:r>
        <w:rPr>
          <w:spacing w:val="-24"/>
          <w:w w:val="110"/>
          <w:sz w:val="18"/>
        </w:rPr>
        <w:t> </w:t>
      </w:r>
      <w:r>
        <w:rPr>
          <w:w w:val="110"/>
          <w:sz w:val="18"/>
        </w:rPr>
        <w:t>that</w:t>
      </w:r>
      <w:r>
        <w:rPr>
          <w:spacing w:val="-23"/>
          <w:w w:val="110"/>
          <w:sz w:val="18"/>
        </w:rPr>
        <w:t> </w:t>
      </w:r>
      <w:r>
        <w:rPr>
          <w:w w:val="110"/>
          <w:sz w:val="18"/>
        </w:rPr>
        <w:t>many</w:t>
      </w:r>
      <w:r>
        <w:rPr>
          <w:spacing w:val="-23"/>
          <w:w w:val="110"/>
          <w:sz w:val="18"/>
        </w:rPr>
        <w:t> </w:t>
      </w:r>
      <w:r>
        <w:rPr>
          <w:w w:val="110"/>
          <w:sz w:val="18"/>
        </w:rPr>
        <w:t>native</w:t>
      </w:r>
      <w:r>
        <w:rPr>
          <w:spacing w:val="-23"/>
          <w:w w:val="110"/>
          <w:sz w:val="18"/>
        </w:rPr>
        <w:t> </w:t>
      </w:r>
      <w:r>
        <w:rPr>
          <w:w w:val="110"/>
          <w:sz w:val="18"/>
        </w:rPr>
        <w:t>species</w:t>
      </w:r>
      <w:r>
        <w:rPr>
          <w:spacing w:val="-24"/>
          <w:w w:val="110"/>
          <w:sz w:val="18"/>
        </w:rPr>
        <w:t> </w:t>
      </w:r>
      <w:r>
        <w:rPr>
          <w:w w:val="110"/>
          <w:sz w:val="18"/>
        </w:rPr>
        <w:t>are</w:t>
      </w:r>
      <w:r>
        <w:rPr>
          <w:spacing w:val="-23"/>
          <w:w w:val="110"/>
          <w:sz w:val="18"/>
        </w:rPr>
        <w:t> </w:t>
      </w:r>
      <w:r>
        <w:rPr>
          <w:w w:val="110"/>
          <w:sz w:val="18"/>
        </w:rPr>
        <w:t>under threat and that a re-introduction is just one technique</w:t>
      </w:r>
      <w:r>
        <w:rPr>
          <w:spacing w:val="-38"/>
          <w:w w:val="110"/>
          <w:sz w:val="18"/>
        </w:rPr>
        <w:t> </w:t>
      </w:r>
      <w:r>
        <w:rPr>
          <w:w w:val="110"/>
          <w:sz w:val="18"/>
        </w:rPr>
        <w:t>scientists</w:t>
      </w:r>
      <w:r>
        <w:rPr>
          <w:spacing w:val="-37"/>
          <w:w w:val="110"/>
          <w:sz w:val="18"/>
        </w:rPr>
        <w:t> </w:t>
      </w:r>
      <w:r>
        <w:rPr>
          <w:w w:val="110"/>
          <w:sz w:val="18"/>
        </w:rPr>
        <w:t>can</w:t>
      </w:r>
      <w:r>
        <w:rPr>
          <w:spacing w:val="-37"/>
          <w:w w:val="110"/>
          <w:sz w:val="18"/>
        </w:rPr>
        <w:t> </w:t>
      </w:r>
      <w:r>
        <w:rPr>
          <w:w w:val="110"/>
          <w:sz w:val="18"/>
        </w:rPr>
        <w:t>use</w:t>
      </w:r>
      <w:r>
        <w:rPr>
          <w:spacing w:val="-38"/>
          <w:w w:val="110"/>
          <w:sz w:val="18"/>
        </w:rPr>
        <w:t> </w:t>
      </w:r>
      <w:r>
        <w:rPr>
          <w:w w:val="110"/>
          <w:sz w:val="18"/>
        </w:rPr>
        <w:t>to</w:t>
      </w:r>
      <w:r>
        <w:rPr>
          <w:spacing w:val="-37"/>
          <w:w w:val="110"/>
          <w:sz w:val="18"/>
        </w:rPr>
        <w:t> </w:t>
      </w:r>
      <w:r>
        <w:rPr>
          <w:w w:val="110"/>
          <w:sz w:val="18"/>
        </w:rPr>
        <w:t>ensure</w:t>
      </w:r>
      <w:r>
        <w:rPr>
          <w:spacing w:val="-37"/>
          <w:w w:val="110"/>
          <w:sz w:val="18"/>
        </w:rPr>
        <w:t> </w:t>
      </w:r>
      <w:r>
        <w:rPr>
          <w:w w:val="110"/>
          <w:sz w:val="18"/>
        </w:rPr>
        <w:t>a</w:t>
      </w:r>
      <w:r>
        <w:rPr>
          <w:spacing w:val="-38"/>
          <w:w w:val="110"/>
          <w:sz w:val="18"/>
        </w:rPr>
        <w:t> </w:t>
      </w:r>
      <w:r>
        <w:rPr>
          <w:w w:val="110"/>
          <w:sz w:val="18"/>
        </w:rPr>
        <w:t>species survival;</w:t>
      </w:r>
    </w:p>
    <w:p>
      <w:pPr>
        <w:pStyle w:val="ListParagraph"/>
        <w:numPr>
          <w:ilvl w:val="0"/>
          <w:numId w:val="1"/>
        </w:numPr>
        <w:tabs>
          <w:tab w:pos="284" w:val="left" w:leader="none"/>
        </w:tabs>
        <w:spacing w:line="249" w:lineRule="auto" w:before="60" w:after="0"/>
        <w:ind w:left="283" w:right="571" w:hanging="170"/>
        <w:jc w:val="left"/>
        <w:rPr>
          <w:sz w:val="18"/>
        </w:rPr>
      </w:pPr>
      <w:r>
        <w:rPr>
          <w:w w:val="110"/>
          <w:sz w:val="18"/>
        </w:rPr>
        <w:t>realise</w:t>
      </w:r>
      <w:r>
        <w:rPr>
          <w:spacing w:val="-18"/>
          <w:w w:val="110"/>
          <w:sz w:val="18"/>
        </w:rPr>
        <w:t> </w:t>
      </w:r>
      <w:r>
        <w:rPr>
          <w:w w:val="110"/>
          <w:sz w:val="18"/>
        </w:rPr>
        <w:t>that</w:t>
      </w:r>
      <w:r>
        <w:rPr>
          <w:spacing w:val="-18"/>
          <w:w w:val="110"/>
          <w:sz w:val="18"/>
        </w:rPr>
        <w:t> </w:t>
      </w:r>
      <w:r>
        <w:rPr>
          <w:w w:val="110"/>
          <w:sz w:val="18"/>
        </w:rPr>
        <w:t>re-introductions</w:t>
      </w:r>
      <w:r>
        <w:rPr>
          <w:spacing w:val="-18"/>
          <w:w w:val="110"/>
          <w:sz w:val="18"/>
        </w:rPr>
        <w:t> </w:t>
      </w:r>
      <w:r>
        <w:rPr>
          <w:w w:val="110"/>
          <w:sz w:val="18"/>
        </w:rPr>
        <w:t>require</w:t>
      </w:r>
      <w:r>
        <w:rPr>
          <w:spacing w:val="-17"/>
          <w:w w:val="110"/>
          <w:sz w:val="18"/>
        </w:rPr>
        <w:t> </w:t>
      </w:r>
      <w:r>
        <w:rPr>
          <w:w w:val="110"/>
          <w:sz w:val="18"/>
        </w:rPr>
        <w:t>extensive research</w:t>
      </w:r>
      <w:r>
        <w:rPr>
          <w:spacing w:val="-24"/>
          <w:w w:val="110"/>
          <w:sz w:val="18"/>
        </w:rPr>
        <w:t> </w:t>
      </w:r>
      <w:r>
        <w:rPr>
          <w:w w:val="110"/>
          <w:sz w:val="18"/>
        </w:rPr>
        <w:t>into</w:t>
      </w:r>
      <w:r>
        <w:rPr>
          <w:spacing w:val="-23"/>
          <w:w w:val="110"/>
          <w:sz w:val="18"/>
        </w:rPr>
        <w:t> </w:t>
      </w:r>
      <w:r>
        <w:rPr>
          <w:w w:val="110"/>
          <w:sz w:val="18"/>
        </w:rPr>
        <w:t>a</w:t>
      </w:r>
      <w:r>
        <w:rPr>
          <w:spacing w:val="-23"/>
          <w:w w:val="110"/>
          <w:sz w:val="18"/>
        </w:rPr>
        <w:t> </w:t>
      </w:r>
      <w:r>
        <w:rPr>
          <w:w w:val="110"/>
          <w:sz w:val="18"/>
        </w:rPr>
        <w:t>species’</w:t>
      </w:r>
      <w:r>
        <w:rPr>
          <w:spacing w:val="-24"/>
          <w:w w:val="110"/>
          <w:sz w:val="18"/>
        </w:rPr>
        <w:t> </w:t>
      </w:r>
      <w:r>
        <w:rPr>
          <w:w w:val="110"/>
          <w:sz w:val="18"/>
        </w:rPr>
        <w:t>biology</w:t>
      </w:r>
      <w:r>
        <w:rPr>
          <w:spacing w:val="-23"/>
          <w:w w:val="110"/>
          <w:sz w:val="18"/>
        </w:rPr>
        <w:t> </w:t>
      </w:r>
      <w:r>
        <w:rPr>
          <w:w w:val="110"/>
          <w:sz w:val="18"/>
        </w:rPr>
        <w:t>and</w:t>
      </w:r>
      <w:r>
        <w:rPr>
          <w:spacing w:val="-23"/>
          <w:w w:val="110"/>
          <w:sz w:val="18"/>
        </w:rPr>
        <w:t> </w:t>
      </w:r>
      <w:r>
        <w:rPr>
          <w:w w:val="110"/>
          <w:sz w:val="18"/>
        </w:rPr>
        <w:t>ecology, including habitat requirements and</w:t>
      </w:r>
      <w:r>
        <w:rPr>
          <w:spacing w:val="-26"/>
          <w:w w:val="110"/>
          <w:sz w:val="18"/>
        </w:rPr>
        <w:t> </w:t>
      </w:r>
      <w:r>
        <w:rPr>
          <w:w w:val="110"/>
          <w:sz w:val="18"/>
        </w:rPr>
        <w:t>threats;</w:t>
      </w:r>
    </w:p>
    <w:p>
      <w:pPr>
        <w:pStyle w:val="ListParagraph"/>
        <w:numPr>
          <w:ilvl w:val="0"/>
          <w:numId w:val="1"/>
        </w:numPr>
        <w:tabs>
          <w:tab w:pos="284" w:val="left" w:leader="none"/>
        </w:tabs>
        <w:spacing w:line="249" w:lineRule="auto" w:before="59" w:after="0"/>
        <w:ind w:left="283" w:right="275" w:hanging="170"/>
        <w:jc w:val="left"/>
        <w:rPr>
          <w:sz w:val="18"/>
        </w:rPr>
      </w:pPr>
      <w:r>
        <w:rPr>
          <w:w w:val="110"/>
          <w:sz w:val="18"/>
        </w:rPr>
        <w:t>appreciate</w:t>
      </w:r>
      <w:r>
        <w:rPr>
          <w:spacing w:val="-13"/>
          <w:w w:val="110"/>
          <w:sz w:val="18"/>
        </w:rPr>
        <w:t> </w:t>
      </w:r>
      <w:r>
        <w:rPr>
          <w:w w:val="110"/>
          <w:sz w:val="18"/>
        </w:rPr>
        <w:t>that</w:t>
      </w:r>
      <w:r>
        <w:rPr>
          <w:spacing w:val="-12"/>
          <w:w w:val="110"/>
          <w:sz w:val="18"/>
        </w:rPr>
        <w:t> </w:t>
      </w:r>
      <w:r>
        <w:rPr>
          <w:w w:val="110"/>
          <w:sz w:val="18"/>
        </w:rPr>
        <w:t>preserving</w:t>
      </w:r>
      <w:r>
        <w:rPr>
          <w:spacing w:val="-12"/>
          <w:w w:val="110"/>
          <w:sz w:val="18"/>
        </w:rPr>
        <w:t> </w:t>
      </w:r>
      <w:r>
        <w:rPr>
          <w:w w:val="110"/>
          <w:sz w:val="18"/>
        </w:rPr>
        <w:t>a</w:t>
      </w:r>
      <w:r>
        <w:rPr>
          <w:spacing w:val="-13"/>
          <w:w w:val="110"/>
          <w:sz w:val="18"/>
        </w:rPr>
        <w:t> </w:t>
      </w:r>
      <w:r>
        <w:rPr>
          <w:w w:val="110"/>
          <w:sz w:val="18"/>
        </w:rPr>
        <w:t>habitat</w:t>
      </w:r>
      <w:r>
        <w:rPr>
          <w:spacing w:val="-12"/>
          <w:w w:val="110"/>
          <w:sz w:val="18"/>
        </w:rPr>
        <w:t> </w:t>
      </w:r>
      <w:r>
        <w:rPr>
          <w:w w:val="110"/>
          <w:sz w:val="18"/>
        </w:rPr>
        <w:t>is</w:t>
      </w:r>
      <w:r>
        <w:rPr>
          <w:spacing w:val="-12"/>
          <w:w w:val="110"/>
          <w:sz w:val="18"/>
        </w:rPr>
        <w:t> </w:t>
      </w:r>
      <w:r>
        <w:rPr>
          <w:w w:val="110"/>
          <w:sz w:val="18"/>
        </w:rPr>
        <w:t>preferable to attempting to rebuild that habitat and re- introduce</w:t>
      </w:r>
      <w:r>
        <w:rPr>
          <w:spacing w:val="-9"/>
          <w:w w:val="110"/>
          <w:sz w:val="18"/>
        </w:rPr>
        <w:t> </w:t>
      </w:r>
      <w:r>
        <w:rPr>
          <w:w w:val="110"/>
          <w:sz w:val="18"/>
        </w:rPr>
        <w:t>a</w:t>
      </w:r>
      <w:r>
        <w:rPr>
          <w:spacing w:val="-9"/>
          <w:w w:val="110"/>
          <w:sz w:val="18"/>
        </w:rPr>
        <w:t> </w:t>
      </w:r>
      <w:r>
        <w:rPr>
          <w:w w:val="110"/>
          <w:sz w:val="18"/>
        </w:rPr>
        <w:t>species</w:t>
      </w:r>
      <w:r>
        <w:rPr>
          <w:spacing w:val="-9"/>
          <w:w w:val="110"/>
          <w:sz w:val="18"/>
        </w:rPr>
        <w:t> </w:t>
      </w:r>
      <w:r>
        <w:rPr>
          <w:w w:val="110"/>
          <w:sz w:val="18"/>
        </w:rPr>
        <w:t>at</w:t>
      </w:r>
      <w:r>
        <w:rPr>
          <w:spacing w:val="-9"/>
          <w:w w:val="110"/>
          <w:sz w:val="18"/>
        </w:rPr>
        <w:t> </w:t>
      </w:r>
      <w:r>
        <w:rPr>
          <w:w w:val="110"/>
          <w:sz w:val="18"/>
        </w:rPr>
        <w:t>a</w:t>
      </w:r>
      <w:r>
        <w:rPr>
          <w:spacing w:val="-9"/>
          <w:w w:val="110"/>
          <w:sz w:val="18"/>
        </w:rPr>
        <w:t> </w:t>
      </w:r>
      <w:r>
        <w:rPr>
          <w:w w:val="110"/>
          <w:sz w:val="18"/>
        </w:rPr>
        <w:t>later</w:t>
      </w:r>
      <w:r>
        <w:rPr>
          <w:spacing w:val="-9"/>
          <w:w w:val="110"/>
          <w:sz w:val="18"/>
        </w:rPr>
        <w:t> </w:t>
      </w:r>
      <w:r>
        <w:rPr>
          <w:w w:val="110"/>
          <w:sz w:val="18"/>
        </w:rPr>
        <w:t>date;</w:t>
      </w:r>
      <w:r>
        <w:rPr>
          <w:spacing w:val="-8"/>
          <w:w w:val="110"/>
          <w:sz w:val="18"/>
        </w:rPr>
        <w:t> </w:t>
      </w:r>
      <w:r>
        <w:rPr>
          <w:w w:val="110"/>
          <w:sz w:val="18"/>
        </w:rPr>
        <w:t>and</w:t>
      </w:r>
    </w:p>
    <w:p>
      <w:pPr>
        <w:pStyle w:val="ListParagraph"/>
        <w:numPr>
          <w:ilvl w:val="0"/>
          <w:numId w:val="1"/>
        </w:numPr>
        <w:tabs>
          <w:tab w:pos="284" w:val="left" w:leader="none"/>
        </w:tabs>
        <w:spacing w:line="249" w:lineRule="auto" w:before="59" w:after="0"/>
        <w:ind w:left="283" w:right="162" w:hanging="170"/>
        <w:jc w:val="left"/>
        <w:rPr>
          <w:sz w:val="18"/>
        </w:rPr>
      </w:pPr>
      <w:r>
        <w:rPr>
          <w:w w:val="105"/>
          <w:sz w:val="18"/>
        </w:rPr>
        <w:t>make an informed decision on which honey  possum</w:t>
      </w:r>
      <w:r>
        <w:rPr>
          <w:spacing w:val="-7"/>
          <w:w w:val="105"/>
          <w:sz w:val="18"/>
        </w:rPr>
        <w:t> </w:t>
      </w:r>
      <w:r>
        <w:rPr>
          <w:w w:val="105"/>
          <w:sz w:val="18"/>
        </w:rPr>
        <w:t>release</w:t>
      </w:r>
      <w:r>
        <w:rPr>
          <w:spacing w:val="-6"/>
          <w:w w:val="105"/>
          <w:sz w:val="18"/>
        </w:rPr>
        <w:t> </w:t>
      </w:r>
      <w:r>
        <w:rPr>
          <w:w w:val="105"/>
          <w:sz w:val="18"/>
        </w:rPr>
        <w:t>site</w:t>
      </w:r>
      <w:r>
        <w:rPr>
          <w:spacing w:val="-6"/>
          <w:w w:val="105"/>
          <w:sz w:val="18"/>
        </w:rPr>
        <w:t> </w:t>
      </w:r>
      <w:r>
        <w:rPr>
          <w:w w:val="105"/>
          <w:sz w:val="18"/>
        </w:rPr>
        <w:t>provides</w:t>
      </w:r>
      <w:r>
        <w:rPr>
          <w:spacing w:val="-6"/>
          <w:w w:val="105"/>
          <w:sz w:val="18"/>
        </w:rPr>
        <w:t> </w:t>
      </w:r>
      <w:r>
        <w:rPr>
          <w:w w:val="105"/>
          <w:sz w:val="18"/>
        </w:rPr>
        <w:t>the</w:t>
      </w:r>
      <w:r>
        <w:rPr>
          <w:spacing w:val="-7"/>
          <w:w w:val="105"/>
          <w:sz w:val="18"/>
        </w:rPr>
        <w:t> </w:t>
      </w:r>
      <w:r>
        <w:rPr>
          <w:spacing w:val="2"/>
          <w:w w:val="105"/>
          <w:sz w:val="18"/>
        </w:rPr>
        <w:t>best</w:t>
      </w:r>
      <w:r>
        <w:rPr>
          <w:spacing w:val="-6"/>
          <w:w w:val="105"/>
          <w:sz w:val="18"/>
        </w:rPr>
        <w:t> </w:t>
      </w:r>
      <w:r>
        <w:rPr>
          <w:w w:val="105"/>
          <w:sz w:val="18"/>
        </w:rPr>
        <w:t>chance</w:t>
      </w:r>
      <w:r>
        <w:rPr>
          <w:spacing w:val="-6"/>
          <w:w w:val="105"/>
          <w:sz w:val="18"/>
        </w:rPr>
        <w:t> </w:t>
      </w:r>
      <w:r>
        <w:rPr>
          <w:w w:val="105"/>
          <w:sz w:val="18"/>
        </w:rPr>
        <w:t>of</w:t>
      </w:r>
      <w:r>
        <w:rPr>
          <w:spacing w:val="-6"/>
          <w:w w:val="105"/>
          <w:sz w:val="18"/>
        </w:rPr>
        <w:t> </w:t>
      </w:r>
      <w:r>
        <w:rPr>
          <w:w w:val="105"/>
          <w:sz w:val="18"/>
        </w:rPr>
        <w:t>re- introduction</w:t>
      </w:r>
      <w:r>
        <w:rPr>
          <w:spacing w:val="-3"/>
          <w:w w:val="105"/>
          <w:sz w:val="18"/>
        </w:rPr>
        <w:t> </w:t>
      </w:r>
      <w:r>
        <w:rPr>
          <w:w w:val="105"/>
          <w:sz w:val="18"/>
        </w:rPr>
        <w:t>success.</w:t>
      </w:r>
    </w:p>
    <w:p>
      <w:pPr>
        <w:spacing w:after="0" w:line="249" w:lineRule="auto"/>
        <w:jc w:val="left"/>
        <w:rPr>
          <w:sz w:val="18"/>
        </w:rPr>
        <w:sectPr>
          <w:type w:val="continuous"/>
          <w:pgSz w:w="11910" w:h="16840"/>
          <w:pgMar w:top="720" w:bottom="1280" w:left="1020" w:right="1020"/>
          <w:cols w:num="2" w:equalWidth="0">
            <w:col w:w="4637" w:space="481"/>
            <w:col w:w="4752"/>
          </w:cols>
        </w:sectPr>
      </w:pPr>
    </w:p>
    <w:p>
      <w:pPr>
        <w:pStyle w:val="BodyText"/>
        <w:spacing w:before="4"/>
        <w:ind w:left="0"/>
        <w:rPr>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6167" w:type="dxa"/>
          </w:tcPr>
          <w:p>
            <w:pPr>
              <w:pStyle w:val="TableParagraph"/>
              <w:spacing w:line="249" w:lineRule="auto"/>
              <w:ind w:right="398"/>
              <w:rPr>
                <w:sz w:val="18"/>
              </w:rPr>
            </w:pPr>
            <w:r>
              <w:rPr>
                <w:color w:val="231F20"/>
                <w:w w:val="110"/>
                <w:sz w:val="18"/>
              </w:rPr>
              <w:t>Students</w:t>
            </w:r>
            <w:r>
              <w:rPr>
                <w:color w:val="231F20"/>
                <w:spacing w:val="-25"/>
                <w:w w:val="110"/>
                <w:sz w:val="18"/>
              </w:rPr>
              <w:t> </w:t>
            </w:r>
            <w:r>
              <w:rPr>
                <w:color w:val="231F20"/>
                <w:w w:val="110"/>
                <w:sz w:val="18"/>
              </w:rPr>
              <w:t>read</w:t>
            </w:r>
            <w:r>
              <w:rPr>
                <w:color w:val="231F20"/>
                <w:spacing w:val="-25"/>
                <w:w w:val="110"/>
                <w:sz w:val="18"/>
              </w:rPr>
              <w:t> </w:t>
            </w:r>
            <w:r>
              <w:rPr>
                <w:color w:val="231F20"/>
                <w:w w:val="110"/>
                <w:sz w:val="18"/>
              </w:rPr>
              <w:t>the</w:t>
            </w:r>
            <w:r>
              <w:rPr>
                <w:color w:val="231F20"/>
                <w:spacing w:val="-24"/>
                <w:w w:val="110"/>
                <w:sz w:val="18"/>
              </w:rPr>
              <w:t> </w:t>
            </w:r>
            <w:r>
              <w:rPr>
                <w:color w:val="231F20"/>
                <w:w w:val="110"/>
                <w:sz w:val="18"/>
              </w:rPr>
              <w:t>fact</w:t>
            </w:r>
            <w:r>
              <w:rPr>
                <w:color w:val="231F20"/>
                <w:spacing w:val="-25"/>
                <w:w w:val="110"/>
                <w:sz w:val="18"/>
              </w:rPr>
              <w:t> </w:t>
            </w:r>
            <w:r>
              <w:rPr>
                <w:color w:val="231F20"/>
                <w:w w:val="110"/>
                <w:sz w:val="18"/>
              </w:rPr>
              <w:t>sheet,</w:t>
            </w:r>
            <w:r>
              <w:rPr>
                <w:color w:val="231F20"/>
                <w:spacing w:val="-25"/>
                <w:w w:val="110"/>
                <w:sz w:val="18"/>
              </w:rPr>
              <w:t> </w:t>
            </w:r>
            <w:r>
              <w:rPr>
                <w:i/>
                <w:color w:val="231F20"/>
                <w:w w:val="110"/>
                <w:sz w:val="18"/>
              </w:rPr>
              <w:t>Species</w:t>
            </w:r>
            <w:r>
              <w:rPr>
                <w:i/>
                <w:color w:val="231F20"/>
                <w:spacing w:val="-24"/>
                <w:w w:val="110"/>
                <w:sz w:val="18"/>
              </w:rPr>
              <w:t> </w:t>
            </w:r>
            <w:r>
              <w:rPr>
                <w:i/>
                <w:color w:val="231F20"/>
                <w:w w:val="110"/>
                <w:sz w:val="18"/>
              </w:rPr>
              <w:t>re-introduction</w:t>
            </w:r>
            <w:r>
              <w:rPr>
                <w:i/>
                <w:color w:val="231F20"/>
                <w:spacing w:val="-25"/>
                <w:w w:val="110"/>
                <w:sz w:val="18"/>
              </w:rPr>
              <w:t> </w:t>
            </w:r>
            <w:r>
              <w:rPr>
                <w:color w:val="231F20"/>
                <w:w w:val="110"/>
                <w:sz w:val="18"/>
              </w:rPr>
              <w:t>then</w:t>
            </w:r>
            <w:r>
              <w:rPr>
                <w:color w:val="231F20"/>
                <w:spacing w:val="-24"/>
                <w:w w:val="110"/>
                <w:sz w:val="18"/>
              </w:rPr>
              <w:t> </w:t>
            </w:r>
            <w:r>
              <w:rPr>
                <w:color w:val="231F20"/>
                <w:w w:val="110"/>
                <w:sz w:val="18"/>
              </w:rPr>
              <w:t>consider questions</w:t>
            </w:r>
            <w:r>
              <w:rPr>
                <w:color w:val="231F20"/>
                <w:spacing w:val="-8"/>
                <w:w w:val="110"/>
                <w:sz w:val="18"/>
              </w:rPr>
              <w:t> </w:t>
            </w:r>
            <w:r>
              <w:rPr>
                <w:color w:val="231F20"/>
                <w:w w:val="110"/>
                <w:sz w:val="18"/>
              </w:rPr>
              <w:t>given</w:t>
            </w:r>
            <w:r>
              <w:rPr>
                <w:color w:val="231F20"/>
                <w:spacing w:val="-7"/>
                <w:w w:val="110"/>
                <w:sz w:val="18"/>
              </w:rPr>
              <w:t> </w:t>
            </w:r>
            <w:r>
              <w:rPr>
                <w:color w:val="231F20"/>
                <w:w w:val="110"/>
                <w:sz w:val="18"/>
              </w:rPr>
              <w:t>in</w:t>
            </w:r>
            <w:r>
              <w:rPr>
                <w:color w:val="231F20"/>
                <w:spacing w:val="-7"/>
                <w:w w:val="110"/>
                <w:sz w:val="18"/>
              </w:rPr>
              <w:t> </w:t>
            </w:r>
            <w:r>
              <w:rPr>
                <w:color w:val="231F20"/>
                <w:w w:val="110"/>
                <w:sz w:val="18"/>
              </w:rPr>
              <w:t>Using</w:t>
            </w:r>
            <w:r>
              <w:rPr>
                <w:color w:val="231F20"/>
                <w:spacing w:val="-7"/>
                <w:w w:val="110"/>
                <w:sz w:val="18"/>
              </w:rPr>
              <w:t> </w:t>
            </w:r>
            <w:r>
              <w:rPr>
                <w:color w:val="231F20"/>
                <w:w w:val="110"/>
                <w:sz w:val="18"/>
              </w:rPr>
              <w:t>the</w:t>
            </w:r>
            <w:r>
              <w:rPr>
                <w:color w:val="231F20"/>
                <w:spacing w:val="-8"/>
                <w:w w:val="110"/>
                <w:sz w:val="18"/>
              </w:rPr>
              <w:t> </w:t>
            </w:r>
            <w:r>
              <w:rPr>
                <w:color w:val="231F20"/>
                <w:w w:val="110"/>
                <w:sz w:val="18"/>
              </w:rPr>
              <w:t>fact</w:t>
            </w:r>
            <w:r>
              <w:rPr>
                <w:color w:val="231F20"/>
                <w:spacing w:val="-7"/>
                <w:w w:val="110"/>
                <w:sz w:val="18"/>
              </w:rPr>
              <w:t> </w:t>
            </w:r>
            <w:r>
              <w:rPr>
                <w:color w:val="231F20"/>
                <w:w w:val="110"/>
                <w:sz w:val="18"/>
              </w:rPr>
              <w:t>sheet,</w:t>
            </w:r>
            <w:r>
              <w:rPr>
                <w:color w:val="231F20"/>
                <w:spacing w:val="-7"/>
                <w:w w:val="110"/>
                <w:sz w:val="18"/>
              </w:rPr>
              <w:t> </w:t>
            </w:r>
            <w:r>
              <w:rPr>
                <w:color w:val="231F20"/>
                <w:w w:val="110"/>
                <w:sz w:val="18"/>
              </w:rPr>
              <w:t>below.</w:t>
            </w:r>
          </w:p>
        </w:tc>
        <w:tc>
          <w:tcPr>
            <w:tcW w:w="3462" w:type="dxa"/>
          </w:tcPr>
          <w:p>
            <w:pPr>
              <w:pStyle w:val="TableParagraph"/>
              <w:ind w:left="79"/>
              <w:rPr>
                <w:sz w:val="18"/>
              </w:rPr>
            </w:pPr>
            <w:r>
              <w:rPr>
                <w:color w:val="231F20"/>
                <w:w w:val="105"/>
                <w:sz w:val="18"/>
              </w:rPr>
              <w:t>teacher-led whole class discussion</w:t>
            </w:r>
          </w:p>
        </w:tc>
      </w:tr>
      <w:tr>
        <w:trPr>
          <w:trHeight w:val="506" w:hRule="atLeast"/>
        </w:trPr>
        <w:tc>
          <w:tcPr>
            <w:tcW w:w="6167" w:type="dxa"/>
          </w:tcPr>
          <w:p>
            <w:pPr>
              <w:pStyle w:val="TableParagraph"/>
              <w:spacing w:line="249" w:lineRule="auto"/>
              <w:ind w:left="79" w:right="602"/>
              <w:rPr>
                <w:sz w:val="18"/>
              </w:rPr>
            </w:pPr>
            <w:r>
              <w:rPr>
                <w:color w:val="231F20"/>
                <w:w w:val="110"/>
                <w:sz w:val="18"/>
              </w:rPr>
              <w:t>Students</w:t>
            </w:r>
            <w:r>
              <w:rPr>
                <w:color w:val="231F20"/>
                <w:spacing w:val="-20"/>
                <w:w w:val="110"/>
                <w:sz w:val="18"/>
              </w:rPr>
              <w:t> </w:t>
            </w:r>
            <w:r>
              <w:rPr>
                <w:color w:val="231F20"/>
                <w:w w:val="110"/>
                <w:sz w:val="18"/>
              </w:rPr>
              <w:t>use</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20"/>
                <w:w w:val="110"/>
                <w:sz w:val="18"/>
              </w:rPr>
              <w:t> </w:t>
            </w:r>
            <w:r>
              <w:rPr>
                <w:i/>
                <w:color w:val="231F20"/>
                <w:w w:val="110"/>
                <w:sz w:val="18"/>
              </w:rPr>
              <w:t>Animal</w:t>
            </w:r>
            <w:r>
              <w:rPr>
                <w:i/>
                <w:color w:val="231F20"/>
                <w:spacing w:val="-20"/>
                <w:w w:val="110"/>
                <w:sz w:val="18"/>
              </w:rPr>
              <w:t> </w:t>
            </w:r>
            <w:r>
              <w:rPr>
                <w:i/>
                <w:color w:val="231F20"/>
                <w:w w:val="110"/>
                <w:sz w:val="18"/>
              </w:rPr>
              <w:t>release</w:t>
            </w:r>
            <w:r>
              <w:rPr>
                <w:color w:val="231F20"/>
                <w:w w:val="110"/>
                <w:sz w:val="18"/>
              </w:rPr>
              <w:t>,</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complete</w:t>
            </w:r>
            <w:r>
              <w:rPr>
                <w:color w:val="231F20"/>
                <w:spacing w:val="-20"/>
                <w:w w:val="110"/>
                <w:sz w:val="18"/>
              </w:rPr>
              <w:t> </w:t>
            </w:r>
            <w:r>
              <w:rPr>
                <w:color w:val="231F20"/>
                <w:w w:val="110"/>
                <w:sz w:val="18"/>
              </w:rPr>
              <w:t>its associated</w:t>
            </w:r>
            <w:r>
              <w:rPr>
                <w:color w:val="231F20"/>
                <w:spacing w:val="-12"/>
                <w:w w:val="110"/>
                <w:sz w:val="18"/>
              </w:rPr>
              <w:t> </w:t>
            </w:r>
            <w:r>
              <w:rPr>
                <w:color w:val="231F20"/>
                <w:w w:val="110"/>
                <w:sz w:val="18"/>
              </w:rPr>
              <w:t>worksheet,</w:t>
            </w:r>
            <w:r>
              <w:rPr>
                <w:color w:val="231F20"/>
                <w:spacing w:val="-13"/>
                <w:w w:val="110"/>
                <w:sz w:val="18"/>
              </w:rPr>
              <w:t> </w:t>
            </w:r>
            <w:r>
              <w:rPr>
                <w:i/>
                <w:color w:val="231F20"/>
                <w:w w:val="110"/>
                <w:sz w:val="18"/>
              </w:rPr>
              <w:t>Honey</w:t>
            </w:r>
            <w:r>
              <w:rPr>
                <w:i/>
                <w:color w:val="231F20"/>
                <w:spacing w:val="-11"/>
                <w:w w:val="110"/>
                <w:sz w:val="18"/>
              </w:rPr>
              <w:t> </w:t>
            </w:r>
            <w:r>
              <w:rPr>
                <w:i/>
                <w:color w:val="231F20"/>
                <w:w w:val="110"/>
                <w:sz w:val="18"/>
              </w:rPr>
              <w:t>possum</w:t>
            </w:r>
            <w:r>
              <w:rPr>
                <w:i/>
                <w:color w:val="231F20"/>
                <w:spacing w:val="-12"/>
                <w:w w:val="110"/>
                <w:sz w:val="18"/>
              </w:rPr>
              <w:t> </w:t>
            </w:r>
            <w:r>
              <w:rPr>
                <w:i/>
                <w:color w:val="231F20"/>
                <w:w w:val="110"/>
                <w:sz w:val="18"/>
              </w:rPr>
              <w:t>challenge</w:t>
            </w:r>
            <w:r>
              <w:rPr>
                <w:color w:val="231F20"/>
                <w:w w:val="110"/>
                <w:sz w:val="18"/>
              </w:rPr>
              <w:t>.</w:t>
            </w:r>
          </w:p>
        </w:tc>
        <w:tc>
          <w:tcPr>
            <w:tcW w:w="3462" w:type="dxa"/>
          </w:tcPr>
          <w:p>
            <w:pPr>
              <w:pStyle w:val="TableParagraph"/>
              <w:spacing w:line="249" w:lineRule="auto"/>
              <w:ind w:left="79"/>
              <w:rPr>
                <w:sz w:val="18"/>
              </w:rPr>
            </w:pPr>
            <w:r>
              <w:rPr>
                <w:color w:val="231F20"/>
                <w:w w:val="110"/>
                <w:sz w:val="18"/>
              </w:rPr>
              <w:t>students complete individually or in pairs</w:t>
            </w:r>
          </w:p>
        </w:tc>
      </w:tr>
    </w:tbl>
    <w:p>
      <w:pPr>
        <w:pStyle w:val="BodyText"/>
        <w:ind w:left="0"/>
        <w:rPr>
          <w:sz w:val="10"/>
        </w:rPr>
      </w:pPr>
    </w:p>
    <w:p>
      <w:pPr>
        <w:pStyle w:val="Heading1"/>
        <w:spacing w:before="100"/>
        <w:ind w:left="113"/>
      </w:pPr>
      <w:r>
        <w:rPr>
          <w:color w:val="231F20"/>
          <w:w w:val="105"/>
        </w:rPr>
        <w:t>Technical requirements</w:t>
      </w:r>
    </w:p>
    <w:p>
      <w:pPr>
        <w:pStyle w:val="BodyText"/>
        <w:spacing w:line="249" w:lineRule="auto" w:before="105"/>
        <w:ind w:left="113" w:right="5606"/>
      </w:pPr>
      <w:r>
        <w:rPr>
          <w:color w:val="231F20"/>
          <w:w w:val="105"/>
        </w:rPr>
        <w:t>The learning object requires Adobe Flash Player version 9 or later, which is a free download from adobe.com.</w:t>
      </w:r>
    </w:p>
    <w:p>
      <w:pPr>
        <w:pStyle w:val="BodyText"/>
        <w:spacing w:line="249" w:lineRule="auto" w:before="116"/>
        <w:ind w:left="113" w:right="5606"/>
      </w:pPr>
      <w:r>
        <w:rPr>
          <w:color w:val="231F20"/>
          <w:w w:val="105"/>
        </w:rPr>
        <w:t>The teachers guide, fact sheet and worksheets require Adobe Reader (version 5 or later), which is a free download from </w:t>
      </w:r>
      <w:hyperlink r:id="rId11">
        <w:r>
          <w:rPr>
            <w:color w:val="231F20"/>
            <w:w w:val="105"/>
          </w:rPr>
          <w:t>www.adobe.com. </w:t>
        </w:r>
      </w:hyperlink>
      <w:r>
        <w:rPr>
          <w:color w:val="231F20"/>
          <w:w w:val="105"/>
        </w:rPr>
        <w:t>The worksheet is also available in Microsoft Word format.</w:t>
      </w:r>
    </w:p>
    <w:p>
      <w:pPr>
        <w:spacing w:after="0" w:line="249" w:lineRule="auto"/>
        <w:sectPr>
          <w:type w:val="continuous"/>
          <w:pgSz w:w="11910" w:h="16840"/>
          <w:pgMar w:top="720" w:bottom="1280" w:left="1020" w:right="1020"/>
        </w:sectPr>
      </w:pPr>
    </w:p>
    <w:p>
      <w:pPr>
        <w:pStyle w:val="Heading1"/>
        <w:spacing w:before="77"/>
      </w:pPr>
      <w:r>
        <w:rPr>
          <w:color w:val="231F20"/>
          <w:w w:val="110"/>
        </w:rPr>
        <w:t>Using the fact sheet,</w:t>
      </w:r>
    </w:p>
    <w:p>
      <w:pPr>
        <w:spacing w:before="13"/>
        <w:ind w:left="100" w:right="0" w:firstLine="0"/>
        <w:jc w:val="left"/>
        <w:rPr>
          <w:i/>
          <w:sz w:val="26"/>
        </w:rPr>
      </w:pPr>
      <w:r>
        <w:rPr>
          <w:i/>
          <w:color w:val="231F20"/>
          <w:w w:val="110"/>
          <w:sz w:val="26"/>
        </w:rPr>
        <w:t>Species re-introduction</w:t>
      </w:r>
    </w:p>
    <w:p>
      <w:pPr>
        <w:pStyle w:val="BodyText"/>
        <w:spacing w:line="249" w:lineRule="auto" w:before="106"/>
        <w:ind w:right="44"/>
      </w:pPr>
      <w:r>
        <w:rPr>
          <w:color w:val="231F20"/>
          <w:w w:val="110"/>
        </w:rPr>
        <w:t>The</w:t>
      </w:r>
      <w:r>
        <w:rPr>
          <w:color w:val="231F20"/>
          <w:spacing w:val="-17"/>
          <w:w w:val="110"/>
        </w:rPr>
        <w:t> </w:t>
      </w:r>
      <w:r>
        <w:rPr>
          <w:color w:val="231F20"/>
          <w:w w:val="110"/>
        </w:rPr>
        <w:t>fact</w:t>
      </w:r>
      <w:r>
        <w:rPr>
          <w:color w:val="231F20"/>
          <w:spacing w:val="-17"/>
          <w:w w:val="110"/>
        </w:rPr>
        <w:t> </w:t>
      </w:r>
      <w:r>
        <w:rPr>
          <w:color w:val="231F20"/>
          <w:w w:val="110"/>
        </w:rPr>
        <w:t>sheet</w:t>
      </w:r>
      <w:r>
        <w:rPr>
          <w:color w:val="231F20"/>
          <w:spacing w:val="-16"/>
          <w:w w:val="110"/>
        </w:rPr>
        <w:t> </w:t>
      </w:r>
      <w:r>
        <w:rPr>
          <w:color w:val="231F20"/>
          <w:w w:val="110"/>
        </w:rPr>
        <w:t>introduces</w:t>
      </w:r>
      <w:r>
        <w:rPr>
          <w:color w:val="231F20"/>
          <w:spacing w:val="-17"/>
          <w:w w:val="110"/>
        </w:rPr>
        <w:t> </w:t>
      </w:r>
      <w:r>
        <w:rPr>
          <w:color w:val="231F20"/>
          <w:w w:val="110"/>
        </w:rPr>
        <w:t>concepts</w:t>
      </w:r>
      <w:r>
        <w:rPr>
          <w:color w:val="231F20"/>
          <w:spacing w:val="-17"/>
          <w:w w:val="110"/>
        </w:rPr>
        <w:t> </w:t>
      </w:r>
      <w:r>
        <w:rPr>
          <w:color w:val="231F20"/>
          <w:w w:val="110"/>
        </w:rPr>
        <w:t>of</w:t>
      </w:r>
      <w:r>
        <w:rPr>
          <w:color w:val="231F20"/>
          <w:spacing w:val="-16"/>
          <w:w w:val="110"/>
        </w:rPr>
        <w:t> </w:t>
      </w:r>
      <w:r>
        <w:rPr>
          <w:color w:val="231F20"/>
          <w:w w:val="110"/>
        </w:rPr>
        <w:t>re-introduction as</w:t>
      </w:r>
      <w:r>
        <w:rPr>
          <w:color w:val="231F20"/>
          <w:spacing w:val="-22"/>
          <w:w w:val="110"/>
        </w:rPr>
        <w:t> </w:t>
      </w:r>
      <w:r>
        <w:rPr>
          <w:color w:val="231F20"/>
          <w:w w:val="110"/>
        </w:rPr>
        <w:t>a</w:t>
      </w:r>
      <w:r>
        <w:rPr>
          <w:color w:val="231F20"/>
          <w:spacing w:val="-21"/>
          <w:w w:val="110"/>
        </w:rPr>
        <w:t> </w:t>
      </w:r>
      <w:r>
        <w:rPr>
          <w:color w:val="231F20"/>
          <w:w w:val="110"/>
        </w:rPr>
        <w:t>conservation</w:t>
      </w:r>
      <w:r>
        <w:rPr>
          <w:color w:val="231F20"/>
          <w:spacing w:val="-21"/>
          <w:w w:val="110"/>
        </w:rPr>
        <w:t> </w:t>
      </w:r>
      <w:r>
        <w:rPr>
          <w:color w:val="231F20"/>
          <w:w w:val="110"/>
        </w:rPr>
        <w:t>technique.</w:t>
      </w:r>
      <w:r>
        <w:rPr>
          <w:color w:val="231F20"/>
          <w:spacing w:val="-21"/>
          <w:w w:val="110"/>
        </w:rPr>
        <w:t> </w:t>
      </w:r>
      <w:r>
        <w:rPr>
          <w:color w:val="231F20"/>
          <w:w w:val="110"/>
        </w:rPr>
        <w:t>It</w:t>
      </w:r>
      <w:r>
        <w:rPr>
          <w:color w:val="231F20"/>
          <w:spacing w:val="-21"/>
          <w:w w:val="110"/>
        </w:rPr>
        <w:t> </w:t>
      </w:r>
      <w:r>
        <w:rPr>
          <w:color w:val="231F20"/>
          <w:w w:val="110"/>
        </w:rPr>
        <w:t>discusses</w:t>
      </w:r>
      <w:r>
        <w:rPr>
          <w:color w:val="231F20"/>
          <w:spacing w:val="-21"/>
          <w:w w:val="110"/>
        </w:rPr>
        <w:t> </w:t>
      </w:r>
      <w:r>
        <w:rPr>
          <w:color w:val="231F20"/>
          <w:w w:val="110"/>
        </w:rPr>
        <w:t>the</w:t>
      </w:r>
      <w:r>
        <w:rPr>
          <w:color w:val="231F20"/>
          <w:spacing w:val="-21"/>
          <w:w w:val="110"/>
        </w:rPr>
        <w:t> </w:t>
      </w:r>
      <w:r>
        <w:rPr>
          <w:color w:val="231F20"/>
          <w:w w:val="110"/>
        </w:rPr>
        <w:t>depth</w:t>
      </w:r>
    </w:p>
    <w:p>
      <w:pPr>
        <w:pStyle w:val="BodyText"/>
        <w:spacing w:line="249" w:lineRule="auto" w:before="1"/>
      </w:pPr>
      <w:r>
        <w:rPr>
          <w:color w:val="231F20"/>
          <w:w w:val="110"/>
        </w:rPr>
        <w:t>of knowledge scientists require to make informed decisions and the need for laboratory and fieldwork to achieve this.</w:t>
      </w:r>
    </w:p>
    <w:p>
      <w:pPr>
        <w:pStyle w:val="BodyText"/>
        <w:spacing w:line="249" w:lineRule="auto" w:before="116"/>
        <w:ind w:right="241"/>
      </w:pPr>
      <w:r>
        <w:rPr>
          <w:color w:val="231F20"/>
          <w:w w:val="110"/>
        </w:rPr>
        <w:t>At the end of the fact sheet students are asked to discuss</w:t>
      </w:r>
      <w:r>
        <w:rPr>
          <w:color w:val="231F20"/>
          <w:spacing w:val="-20"/>
          <w:w w:val="110"/>
        </w:rPr>
        <w:t> </w:t>
      </w:r>
      <w:r>
        <w:rPr>
          <w:color w:val="231F20"/>
          <w:w w:val="110"/>
        </w:rPr>
        <w:t>the</w:t>
      </w:r>
      <w:r>
        <w:rPr>
          <w:color w:val="231F20"/>
          <w:spacing w:val="-19"/>
          <w:w w:val="110"/>
        </w:rPr>
        <w:t> </w:t>
      </w:r>
      <w:r>
        <w:rPr>
          <w:color w:val="231F20"/>
          <w:w w:val="110"/>
        </w:rPr>
        <w:t>potential</w:t>
      </w:r>
      <w:r>
        <w:rPr>
          <w:color w:val="231F20"/>
          <w:spacing w:val="-20"/>
          <w:w w:val="110"/>
        </w:rPr>
        <w:t> </w:t>
      </w:r>
      <w:r>
        <w:rPr>
          <w:color w:val="231F20"/>
          <w:w w:val="110"/>
        </w:rPr>
        <w:t>benefits</w:t>
      </w:r>
      <w:r>
        <w:rPr>
          <w:color w:val="231F20"/>
          <w:spacing w:val="-19"/>
          <w:w w:val="110"/>
        </w:rPr>
        <w:t> </w:t>
      </w:r>
      <w:r>
        <w:rPr>
          <w:color w:val="231F20"/>
          <w:w w:val="110"/>
        </w:rPr>
        <w:t>and</w:t>
      </w:r>
      <w:r>
        <w:rPr>
          <w:color w:val="231F20"/>
          <w:spacing w:val="-19"/>
          <w:w w:val="110"/>
        </w:rPr>
        <w:t> </w:t>
      </w:r>
      <w:r>
        <w:rPr>
          <w:color w:val="231F20"/>
          <w:w w:val="110"/>
        </w:rPr>
        <w:t>drawbacks</w:t>
      </w:r>
      <w:r>
        <w:rPr>
          <w:color w:val="231F20"/>
          <w:spacing w:val="-20"/>
          <w:w w:val="110"/>
        </w:rPr>
        <w:t> </w:t>
      </w:r>
      <w:r>
        <w:rPr>
          <w:color w:val="231F20"/>
          <w:w w:val="110"/>
        </w:rPr>
        <w:t>of</w:t>
      </w:r>
      <w:r>
        <w:rPr>
          <w:color w:val="231F20"/>
          <w:spacing w:val="-19"/>
          <w:w w:val="110"/>
        </w:rPr>
        <w:t> </w:t>
      </w:r>
      <w:r>
        <w:rPr>
          <w:color w:val="231F20"/>
          <w:w w:val="110"/>
        </w:rPr>
        <w:t>re- introductions.</w:t>
      </w:r>
      <w:r>
        <w:rPr>
          <w:color w:val="231F20"/>
          <w:spacing w:val="-13"/>
          <w:w w:val="110"/>
        </w:rPr>
        <w:t> </w:t>
      </w:r>
      <w:r>
        <w:rPr>
          <w:color w:val="231F20"/>
          <w:w w:val="110"/>
        </w:rPr>
        <w:t>The</w:t>
      </w:r>
      <w:r>
        <w:rPr>
          <w:color w:val="231F20"/>
          <w:spacing w:val="-13"/>
          <w:w w:val="110"/>
        </w:rPr>
        <w:t> </w:t>
      </w:r>
      <w:r>
        <w:rPr>
          <w:color w:val="231F20"/>
          <w:w w:val="110"/>
        </w:rPr>
        <w:t>discussion</w:t>
      </w:r>
      <w:r>
        <w:rPr>
          <w:color w:val="231F20"/>
          <w:spacing w:val="-12"/>
          <w:w w:val="110"/>
        </w:rPr>
        <w:t> </w:t>
      </w:r>
      <w:r>
        <w:rPr>
          <w:color w:val="231F20"/>
          <w:w w:val="110"/>
        </w:rPr>
        <w:t>might</w:t>
      </w:r>
      <w:r>
        <w:rPr>
          <w:color w:val="231F20"/>
          <w:spacing w:val="-13"/>
          <w:w w:val="110"/>
        </w:rPr>
        <w:t> </w:t>
      </w:r>
      <w:r>
        <w:rPr>
          <w:color w:val="231F20"/>
          <w:spacing w:val="-3"/>
          <w:w w:val="110"/>
        </w:rPr>
        <w:t>cover…</w:t>
      </w:r>
    </w:p>
    <w:p>
      <w:pPr>
        <w:pStyle w:val="Heading2"/>
        <w:spacing w:before="116"/>
      </w:pPr>
      <w:r>
        <w:rPr>
          <w:color w:val="231F20"/>
        </w:rPr>
        <w:t>Benefits</w:t>
      </w:r>
    </w:p>
    <w:p>
      <w:pPr>
        <w:pStyle w:val="ListParagraph"/>
        <w:numPr>
          <w:ilvl w:val="0"/>
          <w:numId w:val="1"/>
        </w:numPr>
        <w:tabs>
          <w:tab w:pos="271" w:val="left" w:leader="none"/>
        </w:tabs>
        <w:spacing w:line="240" w:lineRule="auto" w:before="122" w:after="0"/>
        <w:ind w:left="270" w:right="0" w:hanging="170"/>
        <w:jc w:val="left"/>
        <w:rPr>
          <w:sz w:val="18"/>
        </w:rPr>
      </w:pPr>
      <w:r>
        <w:rPr>
          <w:w w:val="105"/>
          <w:sz w:val="18"/>
        </w:rPr>
        <w:t>increased chance of species</w:t>
      </w:r>
      <w:r>
        <w:rPr>
          <w:spacing w:val="-20"/>
          <w:w w:val="105"/>
          <w:sz w:val="18"/>
        </w:rPr>
        <w:t> </w:t>
      </w:r>
      <w:r>
        <w:rPr>
          <w:w w:val="105"/>
          <w:sz w:val="18"/>
        </w:rPr>
        <w:t>survival</w:t>
      </w:r>
    </w:p>
    <w:p>
      <w:pPr>
        <w:pStyle w:val="ListParagraph"/>
        <w:numPr>
          <w:ilvl w:val="0"/>
          <w:numId w:val="1"/>
        </w:numPr>
        <w:tabs>
          <w:tab w:pos="271" w:val="left" w:leader="none"/>
        </w:tabs>
        <w:spacing w:line="240" w:lineRule="auto" w:before="9" w:after="0"/>
        <w:ind w:left="270" w:right="0" w:hanging="170"/>
        <w:jc w:val="left"/>
        <w:rPr>
          <w:sz w:val="18"/>
        </w:rPr>
      </w:pPr>
      <w:r>
        <w:rPr>
          <w:w w:val="115"/>
          <w:sz w:val="18"/>
        </w:rPr>
        <w:t>restoration of natural</w:t>
      </w:r>
      <w:r>
        <w:rPr>
          <w:spacing w:val="-32"/>
          <w:w w:val="115"/>
          <w:sz w:val="18"/>
        </w:rPr>
        <w:t> </w:t>
      </w:r>
      <w:r>
        <w:rPr>
          <w:w w:val="115"/>
          <w:sz w:val="18"/>
        </w:rPr>
        <w:t>biodiversity</w:t>
      </w:r>
    </w:p>
    <w:p>
      <w:pPr>
        <w:pStyle w:val="ListParagraph"/>
        <w:numPr>
          <w:ilvl w:val="0"/>
          <w:numId w:val="1"/>
        </w:numPr>
        <w:tabs>
          <w:tab w:pos="271" w:val="left" w:leader="none"/>
        </w:tabs>
        <w:spacing w:line="240" w:lineRule="auto" w:before="9" w:after="0"/>
        <w:ind w:left="270" w:right="0" w:hanging="170"/>
        <w:jc w:val="left"/>
        <w:rPr>
          <w:sz w:val="18"/>
        </w:rPr>
      </w:pPr>
      <w:r>
        <w:rPr>
          <w:w w:val="105"/>
          <w:sz w:val="18"/>
        </w:rPr>
        <w:t>increased awareness of conservation</w:t>
      </w:r>
      <w:r>
        <w:rPr>
          <w:spacing w:val="-26"/>
          <w:w w:val="105"/>
          <w:sz w:val="18"/>
        </w:rPr>
        <w:t> </w:t>
      </w:r>
      <w:r>
        <w:rPr>
          <w:w w:val="105"/>
          <w:sz w:val="18"/>
        </w:rPr>
        <w:t>issues</w:t>
      </w:r>
    </w:p>
    <w:p>
      <w:pPr>
        <w:pStyle w:val="ListParagraph"/>
        <w:numPr>
          <w:ilvl w:val="0"/>
          <w:numId w:val="1"/>
        </w:numPr>
        <w:tabs>
          <w:tab w:pos="271" w:val="left" w:leader="none"/>
        </w:tabs>
        <w:spacing w:line="249" w:lineRule="auto" w:before="9" w:after="0"/>
        <w:ind w:left="270" w:right="281" w:hanging="170"/>
        <w:jc w:val="left"/>
        <w:rPr>
          <w:sz w:val="18"/>
        </w:rPr>
      </w:pPr>
      <w:r>
        <w:rPr>
          <w:w w:val="110"/>
          <w:sz w:val="18"/>
        </w:rPr>
        <w:t>economic</w:t>
      </w:r>
      <w:r>
        <w:rPr>
          <w:spacing w:val="-21"/>
          <w:w w:val="110"/>
          <w:sz w:val="18"/>
        </w:rPr>
        <w:t> </w:t>
      </w:r>
      <w:r>
        <w:rPr>
          <w:w w:val="110"/>
          <w:sz w:val="18"/>
        </w:rPr>
        <w:t>benefits</w:t>
      </w:r>
      <w:r>
        <w:rPr>
          <w:spacing w:val="-21"/>
          <w:w w:val="110"/>
          <w:sz w:val="18"/>
        </w:rPr>
        <w:t> </w:t>
      </w:r>
      <w:r>
        <w:rPr>
          <w:w w:val="110"/>
          <w:sz w:val="18"/>
        </w:rPr>
        <w:t>to</w:t>
      </w:r>
      <w:r>
        <w:rPr>
          <w:spacing w:val="-21"/>
          <w:w w:val="110"/>
          <w:sz w:val="18"/>
        </w:rPr>
        <w:t> </w:t>
      </w:r>
      <w:r>
        <w:rPr>
          <w:w w:val="110"/>
          <w:sz w:val="18"/>
        </w:rPr>
        <w:t>an</w:t>
      </w:r>
      <w:r>
        <w:rPr>
          <w:spacing w:val="-21"/>
          <w:w w:val="110"/>
          <w:sz w:val="18"/>
        </w:rPr>
        <w:t> </w:t>
      </w:r>
      <w:r>
        <w:rPr>
          <w:w w:val="110"/>
          <w:sz w:val="18"/>
        </w:rPr>
        <w:t>area,</w:t>
      </w:r>
      <w:r>
        <w:rPr>
          <w:spacing w:val="-21"/>
          <w:w w:val="110"/>
          <w:sz w:val="18"/>
        </w:rPr>
        <w:t> </w:t>
      </w:r>
      <w:r>
        <w:rPr>
          <w:w w:val="110"/>
          <w:sz w:val="18"/>
        </w:rPr>
        <w:t>through</w:t>
      </w:r>
      <w:r>
        <w:rPr>
          <w:spacing w:val="-21"/>
          <w:w w:val="110"/>
          <w:sz w:val="18"/>
        </w:rPr>
        <w:t> </w:t>
      </w:r>
      <w:r>
        <w:rPr>
          <w:w w:val="110"/>
          <w:sz w:val="18"/>
        </w:rPr>
        <w:t>increased tourism</w:t>
      </w:r>
    </w:p>
    <w:p>
      <w:pPr>
        <w:pStyle w:val="Heading2"/>
        <w:spacing w:before="172"/>
      </w:pPr>
      <w:r>
        <w:rPr>
          <w:color w:val="231F20"/>
        </w:rPr>
        <w:t>Drawbacks</w:t>
      </w:r>
    </w:p>
    <w:p>
      <w:pPr>
        <w:pStyle w:val="ListParagraph"/>
        <w:numPr>
          <w:ilvl w:val="0"/>
          <w:numId w:val="1"/>
        </w:numPr>
        <w:tabs>
          <w:tab w:pos="271" w:val="left" w:leader="none"/>
        </w:tabs>
        <w:spacing w:line="249" w:lineRule="auto" w:before="122" w:after="0"/>
        <w:ind w:left="270" w:right="291" w:hanging="170"/>
        <w:jc w:val="left"/>
        <w:rPr>
          <w:sz w:val="18"/>
        </w:rPr>
      </w:pPr>
      <w:r>
        <w:rPr>
          <w:w w:val="105"/>
          <w:sz w:val="18"/>
        </w:rPr>
        <w:t>considerable long-term costs in research,</w:t>
      </w:r>
      <w:r>
        <w:rPr>
          <w:spacing w:val="-35"/>
          <w:w w:val="105"/>
          <w:sz w:val="18"/>
        </w:rPr>
        <w:t> </w:t>
      </w:r>
      <w:r>
        <w:rPr>
          <w:w w:val="105"/>
          <w:sz w:val="18"/>
        </w:rPr>
        <w:t>release and monitoring</w:t>
      </w:r>
      <w:r>
        <w:rPr>
          <w:spacing w:val="-1"/>
          <w:w w:val="105"/>
          <w:sz w:val="18"/>
        </w:rPr>
        <w:t> </w:t>
      </w:r>
      <w:r>
        <w:rPr>
          <w:w w:val="105"/>
          <w:sz w:val="18"/>
        </w:rPr>
        <w:t>programs</w:t>
      </w:r>
    </w:p>
    <w:p>
      <w:pPr>
        <w:pStyle w:val="ListParagraph"/>
        <w:numPr>
          <w:ilvl w:val="0"/>
          <w:numId w:val="1"/>
        </w:numPr>
        <w:tabs>
          <w:tab w:pos="271" w:val="left" w:leader="none"/>
        </w:tabs>
        <w:spacing w:line="249" w:lineRule="auto" w:before="2" w:after="0"/>
        <w:ind w:left="270" w:right="616" w:hanging="170"/>
        <w:jc w:val="left"/>
        <w:rPr>
          <w:sz w:val="18"/>
        </w:rPr>
      </w:pPr>
      <w:r>
        <w:rPr>
          <w:w w:val="110"/>
          <w:sz w:val="18"/>
        </w:rPr>
        <w:t>failed</w:t>
      </w:r>
      <w:r>
        <w:rPr>
          <w:spacing w:val="-20"/>
          <w:w w:val="110"/>
          <w:sz w:val="18"/>
        </w:rPr>
        <w:t> </w:t>
      </w:r>
      <w:r>
        <w:rPr>
          <w:w w:val="110"/>
          <w:sz w:val="18"/>
        </w:rPr>
        <w:t>re-introduction</w:t>
      </w:r>
      <w:r>
        <w:rPr>
          <w:spacing w:val="-20"/>
          <w:w w:val="110"/>
          <w:sz w:val="18"/>
        </w:rPr>
        <w:t> </w:t>
      </w:r>
      <w:r>
        <w:rPr>
          <w:w w:val="110"/>
          <w:sz w:val="18"/>
        </w:rPr>
        <w:t>means</w:t>
      </w:r>
      <w:r>
        <w:rPr>
          <w:spacing w:val="-19"/>
          <w:w w:val="110"/>
          <w:sz w:val="18"/>
        </w:rPr>
        <w:t> </w:t>
      </w:r>
      <w:r>
        <w:rPr>
          <w:w w:val="110"/>
          <w:sz w:val="18"/>
        </w:rPr>
        <w:t>loss</w:t>
      </w:r>
      <w:r>
        <w:rPr>
          <w:spacing w:val="-20"/>
          <w:w w:val="110"/>
          <w:sz w:val="18"/>
        </w:rPr>
        <w:t> </w:t>
      </w:r>
      <w:r>
        <w:rPr>
          <w:w w:val="110"/>
          <w:sz w:val="18"/>
        </w:rPr>
        <w:t>of</w:t>
      </w:r>
      <w:r>
        <w:rPr>
          <w:spacing w:val="-19"/>
          <w:w w:val="110"/>
          <w:sz w:val="18"/>
        </w:rPr>
        <w:t> </w:t>
      </w:r>
      <w:r>
        <w:rPr>
          <w:w w:val="110"/>
          <w:sz w:val="18"/>
        </w:rPr>
        <w:t>precious individuals from the source</w:t>
      </w:r>
      <w:r>
        <w:rPr>
          <w:spacing w:val="-27"/>
          <w:w w:val="110"/>
          <w:sz w:val="18"/>
        </w:rPr>
        <w:t> </w:t>
      </w:r>
      <w:r>
        <w:rPr>
          <w:w w:val="110"/>
          <w:sz w:val="18"/>
        </w:rPr>
        <w:t>population</w:t>
      </w:r>
    </w:p>
    <w:p>
      <w:pPr>
        <w:pStyle w:val="ListParagraph"/>
        <w:numPr>
          <w:ilvl w:val="0"/>
          <w:numId w:val="1"/>
        </w:numPr>
        <w:tabs>
          <w:tab w:pos="271" w:val="left" w:leader="none"/>
        </w:tabs>
        <w:spacing w:line="249" w:lineRule="auto" w:before="1" w:after="0"/>
        <w:ind w:left="270" w:right="577" w:hanging="170"/>
        <w:jc w:val="left"/>
        <w:rPr>
          <w:sz w:val="18"/>
        </w:rPr>
      </w:pPr>
      <w:r>
        <w:rPr>
          <w:w w:val="110"/>
          <w:sz w:val="18"/>
        </w:rPr>
        <w:t>inadvertent introduction of disease by</w:t>
      </w:r>
      <w:r>
        <w:rPr>
          <w:spacing w:val="-32"/>
          <w:w w:val="110"/>
          <w:sz w:val="18"/>
        </w:rPr>
        <w:t> </w:t>
      </w:r>
      <w:r>
        <w:rPr>
          <w:w w:val="110"/>
          <w:sz w:val="18"/>
        </w:rPr>
        <w:t>donor animals</w:t>
      </w:r>
    </w:p>
    <w:p>
      <w:pPr>
        <w:pStyle w:val="ListParagraph"/>
        <w:numPr>
          <w:ilvl w:val="0"/>
          <w:numId w:val="1"/>
        </w:numPr>
        <w:tabs>
          <w:tab w:pos="271" w:val="left" w:leader="none"/>
        </w:tabs>
        <w:spacing w:line="249" w:lineRule="auto" w:before="2" w:after="0"/>
        <w:ind w:left="270" w:right="83" w:hanging="170"/>
        <w:jc w:val="left"/>
        <w:rPr>
          <w:sz w:val="18"/>
        </w:rPr>
      </w:pPr>
      <w:r>
        <w:rPr>
          <w:w w:val="110"/>
          <w:sz w:val="18"/>
        </w:rPr>
        <w:t>unexpected</w:t>
      </w:r>
      <w:r>
        <w:rPr>
          <w:spacing w:val="-22"/>
          <w:w w:val="110"/>
          <w:sz w:val="18"/>
        </w:rPr>
        <w:t> </w:t>
      </w:r>
      <w:r>
        <w:rPr>
          <w:w w:val="110"/>
          <w:sz w:val="18"/>
        </w:rPr>
        <w:t>negative</w:t>
      </w:r>
      <w:r>
        <w:rPr>
          <w:spacing w:val="-22"/>
          <w:w w:val="110"/>
          <w:sz w:val="18"/>
        </w:rPr>
        <w:t> </w:t>
      </w:r>
      <w:r>
        <w:rPr>
          <w:spacing w:val="2"/>
          <w:w w:val="110"/>
          <w:sz w:val="18"/>
        </w:rPr>
        <w:t>effects</w:t>
      </w:r>
      <w:r>
        <w:rPr>
          <w:spacing w:val="-22"/>
          <w:w w:val="110"/>
          <w:sz w:val="18"/>
        </w:rPr>
        <w:t> </w:t>
      </w:r>
      <w:r>
        <w:rPr>
          <w:w w:val="110"/>
          <w:sz w:val="18"/>
        </w:rPr>
        <w:t>on</w:t>
      </w:r>
      <w:r>
        <w:rPr>
          <w:spacing w:val="-22"/>
          <w:w w:val="110"/>
          <w:sz w:val="18"/>
        </w:rPr>
        <w:t> </w:t>
      </w:r>
      <w:r>
        <w:rPr>
          <w:w w:val="110"/>
          <w:sz w:val="18"/>
        </w:rPr>
        <w:t>other</w:t>
      </w:r>
      <w:r>
        <w:rPr>
          <w:spacing w:val="-22"/>
          <w:w w:val="110"/>
          <w:sz w:val="18"/>
        </w:rPr>
        <w:t> </w:t>
      </w:r>
      <w:r>
        <w:rPr>
          <w:w w:val="110"/>
          <w:sz w:val="18"/>
        </w:rPr>
        <w:t>species</w:t>
      </w:r>
      <w:r>
        <w:rPr>
          <w:spacing w:val="-22"/>
          <w:w w:val="110"/>
          <w:sz w:val="18"/>
        </w:rPr>
        <w:t> </w:t>
      </w:r>
      <w:r>
        <w:rPr>
          <w:w w:val="110"/>
          <w:sz w:val="18"/>
        </w:rPr>
        <w:t>from re-introduced</w:t>
      </w:r>
      <w:r>
        <w:rPr>
          <w:spacing w:val="-6"/>
          <w:w w:val="110"/>
          <w:sz w:val="18"/>
        </w:rPr>
        <w:t> </w:t>
      </w:r>
      <w:r>
        <w:rPr>
          <w:w w:val="110"/>
          <w:sz w:val="18"/>
        </w:rPr>
        <w:t>animals</w:t>
      </w:r>
    </w:p>
    <w:p>
      <w:pPr>
        <w:pStyle w:val="ListParagraph"/>
        <w:numPr>
          <w:ilvl w:val="0"/>
          <w:numId w:val="1"/>
        </w:numPr>
        <w:tabs>
          <w:tab w:pos="271" w:val="left" w:leader="none"/>
        </w:tabs>
        <w:spacing w:line="249" w:lineRule="auto" w:before="1" w:after="0"/>
        <w:ind w:left="270" w:right="237" w:hanging="170"/>
        <w:jc w:val="left"/>
        <w:rPr>
          <w:sz w:val="18"/>
        </w:rPr>
      </w:pPr>
      <w:r>
        <w:rPr>
          <w:w w:val="110"/>
          <w:sz w:val="18"/>
        </w:rPr>
        <w:t>negative</w:t>
      </w:r>
      <w:r>
        <w:rPr>
          <w:spacing w:val="-10"/>
          <w:w w:val="110"/>
          <w:sz w:val="18"/>
        </w:rPr>
        <w:t> </w:t>
      </w:r>
      <w:r>
        <w:rPr>
          <w:w w:val="110"/>
          <w:sz w:val="18"/>
        </w:rPr>
        <w:t>impact</w:t>
      </w:r>
      <w:r>
        <w:rPr>
          <w:spacing w:val="-9"/>
          <w:w w:val="110"/>
          <w:sz w:val="18"/>
        </w:rPr>
        <w:t> </w:t>
      </w:r>
      <w:r>
        <w:rPr>
          <w:w w:val="110"/>
          <w:sz w:val="18"/>
        </w:rPr>
        <w:t>on</w:t>
      </w:r>
      <w:r>
        <w:rPr>
          <w:spacing w:val="-10"/>
          <w:w w:val="110"/>
          <w:sz w:val="18"/>
        </w:rPr>
        <w:t> </w:t>
      </w:r>
      <w:r>
        <w:rPr>
          <w:w w:val="110"/>
          <w:sz w:val="18"/>
        </w:rPr>
        <w:t>the</w:t>
      </w:r>
      <w:r>
        <w:rPr>
          <w:spacing w:val="-9"/>
          <w:w w:val="110"/>
          <w:sz w:val="18"/>
        </w:rPr>
        <w:t> </w:t>
      </w:r>
      <w:r>
        <w:rPr>
          <w:w w:val="110"/>
          <w:sz w:val="18"/>
        </w:rPr>
        <w:t>source</w:t>
      </w:r>
      <w:r>
        <w:rPr>
          <w:spacing w:val="-10"/>
          <w:w w:val="110"/>
          <w:sz w:val="18"/>
        </w:rPr>
        <w:t> </w:t>
      </w:r>
      <w:r>
        <w:rPr>
          <w:w w:val="110"/>
          <w:sz w:val="18"/>
        </w:rPr>
        <w:t>population</w:t>
      </w:r>
      <w:r>
        <w:rPr>
          <w:spacing w:val="-9"/>
          <w:w w:val="110"/>
          <w:sz w:val="18"/>
        </w:rPr>
        <w:t> </w:t>
      </w:r>
      <w:r>
        <w:rPr>
          <w:w w:val="110"/>
          <w:sz w:val="18"/>
        </w:rPr>
        <w:t>due</w:t>
      </w:r>
      <w:r>
        <w:rPr>
          <w:spacing w:val="-10"/>
          <w:w w:val="110"/>
          <w:sz w:val="18"/>
        </w:rPr>
        <w:t> </w:t>
      </w:r>
      <w:r>
        <w:rPr>
          <w:w w:val="110"/>
          <w:sz w:val="18"/>
        </w:rPr>
        <w:t>to removal of</w:t>
      </w:r>
      <w:r>
        <w:rPr>
          <w:spacing w:val="-12"/>
          <w:w w:val="110"/>
          <w:sz w:val="18"/>
        </w:rPr>
        <w:t> </w:t>
      </w:r>
      <w:r>
        <w:rPr>
          <w:w w:val="110"/>
          <w:sz w:val="18"/>
        </w:rPr>
        <w:t>individuals</w:t>
      </w:r>
    </w:p>
    <w:p>
      <w:pPr>
        <w:pStyle w:val="Heading2"/>
        <w:spacing w:before="172"/>
      </w:pPr>
      <w:r>
        <w:rPr>
          <w:color w:val="231F20"/>
        </w:rPr>
        <w:t>Possible reasons for re-introductions to fail</w:t>
      </w:r>
    </w:p>
    <w:p>
      <w:pPr>
        <w:pStyle w:val="ListParagraph"/>
        <w:numPr>
          <w:ilvl w:val="0"/>
          <w:numId w:val="1"/>
        </w:numPr>
        <w:tabs>
          <w:tab w:pos="271" w:val="left" w:leader="none"/>
        </w:tabs>
        <w:spacing w:line="240" w:lineRule="auto" w:before="122" w:after="0"/>
        <w:ind w:left="270" w:right="0" w:hanging="170"/>
        <w:jc w:val="left"/>
        <w:rPr>
          <w:sz w:val="18"/>
        </w:rPr>
      </w:pPr>
      <w:r>
        <w:rPr>
          <w:w w:val="115"/>
          <w:sz w:val="18"/>
        </w:rPr>
        <w:t>unsuccessful control of</w:t>
      </w:r>
      <w:r>
        <w:rPr>
          <w:spacing w:val="-38"/>
          <w:w w:val="115"/>
          <w:sz w:val="18"/>
        </w:rPr>
        <w:t> </w:t>
      </w:r>
      <w:r>
        <w:rPr>
          <w:w w:val="115"/>
          <w:sz w:val="18"/>
        </w:rPr>
        <w:t>threats</w:t>
      </w:r>
    </w:p>
    <w:p>
      <w:pPr>
        <w:pStyle w:val="ListParagraph"/>
        <w:numPr>
          <w:ilvl w:val="0"/>
          <w:numId w:val="1"/>
        </w:numPr>
        <w:tabs>
          <w:tab w:pos="271" w:val="left" w:leader="none"/>
        </w:tabs>
        <w:spacing w:line="249" w:lineRule="auto" w:before="9" w:after="0"/>
        <w:ind w:left="270" w:right="333" w:hanging="170"/>
        <w:jc w:val="left"/>
        <w:rPr>
          <w:sz w:val="18"/>
        </w:rPr>
      </w:pPr>
      <w:r>
        <w:rPr>
          <w:w w:val="110"/>
          <w:sz w:val="18"/>
        </w:rPr>
        <w:t>degradation</w:t>
      </w:r>
      <w:r>
        <w:rPr>
          <w:spacing w:val="-18"/>
          <w:w w:val="110"/>
          <w:sz w:val="18"/>
        </w:rPr>
        <w:t> </w:t>
      </w:r>
      <w:r>
        <w:rPr>
          <w:w w:val="110"/>
          <w:sz w:val="18"/>
        </w:rPr>
        <w:t>or</w:t>
      </w:r>
      <w:r>
        <w:rPr>
          <w:spacing w:val="-17"/>
          <w:w w:val="110"/>
          <w:sz w:val="18"/>
        </w:rPr>
        <w:t> </w:t>
      </w:r>
      <w:r>
        <w:rPr>
          <w:w w:val="110"/>
          <w:sz w:val="18"/>
        </w:rPr>
        <w:t>change</w:t>
      </w:r>
      <w:r>
        <w:rPr>
          <w:spacing w:val="-18"/>
          <w:w w:val="110"/>
          <w:sz w:val="18"/>
        </w:rPr>
        <w:t> </w:t>
      </w:r>
      <w:r>
        <w:rPr>
          <w:w w:val="110"/>
          <w:sz w:val="18"/>
        </w:rPr>
        <w:t>to</w:t>
      </w:r>
      <w:r>
        <w:rPr>
          <w:spacing w:val="-17"/>
          <w:w w:val="110"/>
          <w:sz w:val="18"/>
        </w:rPr>
        <w:t> </w:t>
      </w:r>
      <w:r>
        <w:rPr>
          <w:w w:val="110"/>
          <w:sz w:val="18"/>
        </w:rPr>
        <w:t>the</w:t>
      </w:r>
      <w:r>
        <w:rPr>
          <w:spacing w:val="-17"/>
          <w:w w:val="110"/>
          <w:sz w:val="18"/>
        </w:rPr>
        <w:t> </w:t>
      </w:r>
      <w:r>
        <w:rPr>
          <w:w w:val="110"/>
          <w:sz w:val="18"/>
        </w:rPr>
        <w:t>species’</w:t>
      </w:r>
      <w:r>
        <w:rPr>
          <w:spacing w:val="-18"/>
          <w:w w:val="110"/>
          <w:sz w:val="18"/>
        </w:rPr>
        <w:t> </w:t>
      </w:r>
      <w:r>
        <w:rPr>
          <w:w w:val="110"/>
          <w:sz w:val="18"/>
        </w:rPr>
        <w:t>preferred habitat</w:t>
      </w:r>
    </w:p>
    <w:p>
      <w:pPr>
        <w:pStyle w:val="ListParagraph"/>
        <w:numPr>
          <w:ilvl w:val="0"/>
          <w:numId w:val="1"/>
        </w:numPr>
        <w:tabs>
          <w:tab w:pos="271" w:val="left" w:leader="none"/>
        </w:tabs>
        <w:spacing w:line="240" w:lineRule="auto" w:before="2" w:after="0"/>
        <w:ind w:left="270" w:right="0" w:hanging="170"/>
        <w:jc w:val="left"/>
        <w:rPr>
          <w:sz w:val="18"/>
        </w:rPr>
      </w:pPr>
      <w:r>
        <w:rPr>
          <w:w w:val="110"/>
          <w:sz w:val="18"/>
        </w:rPr>
        <w:t>natural</w:t>
      </w:r>
      <w:r>
        <w:rPr>
          <w:spacing w:val="-6"/>
          <w:w w:val="110"/>
          <w:sz w:val="18"/>
        </w:rPr>
        <w:t> </w:t>
      </w:r>
      <w:r>
        <w:rPr>
          <w:w w:val="110"/>
          <w:sz w:val="18"/>
        </w:rPr>
        <w:t>disaster</w:t>
      </w:r>
    </w:p>
    <w:p>
      <w:pPr>
        <w:pStyle w:val="ListParagraph"/>
        <w:numPr>
          <w:ilvl w:val="0"/>
          <w:numId w:val="1"/>
        </w:numPr>
        <w:tabs>
          <w:tab w:pos="271" w:val="left" w:leader="none"/>
        </w:tabs>
        <w:spacing w:line="249" w:lineRule="auto" w:before="9" w:after="0"/>
        <w:ind w:left="270" w:right="173" w:hanging="170"/>
        <w:jc w:val="left"/>
        <w:rPr>
          <w:sz w:val="18"/>
        </w:rPr>
      </w:pPr>
      <w:r>
        <w:rPr>
          <w:w w:val="115"/>
          <w:sz w:val="18"/>
        </w:rPr>
        <w:t>a release population that is too small, or genetically</w:t>
      </w:r>
      <w:r>
        <w:rPr>
          <w:spacing w:val="-25"/>
          <w:w w:val="115"/>
          <w:sz w:val="18"/>
        </w:rPr>
        <w:t> </w:t>
      </w:r>
      <w:r>
        <w:rPr>
          <w:w w:val="115"/>
          <w:sz w:val="18"/>
        </w:rPr>
        <w:t>different</w:t>
      </w:r>
      <w:r>
        <w:rPr>
          <w:spacing w:val="-24"/>
          <w:w w:val="115"/>
          <w:sz w:val="18"/>
        </w:rPr>
        <w:t> </w:t>
      </w:r>
      <w:r>
        <w:rPr>
          <w:w w:val="115"/>
          <w:sz w:val="18"/>
        </w:rPr>
        <w:t>from</w:t>
      </w:r>
      <w:r>
        <w:rPr>
          <w:spacing w:val="-24"/>
          <w:w w:val="115"/>
          <w:sz w:val="18"/>
        </w:rPr>
        <w:t> </w:t>
      </w:r>
      <w:r>
        <w:rPr>
          <w:w w:val="115"/>
          <w:sz w:val="18"/>
        </w:rPr>
        <w:t>the</w:t>
      </w:r>
      <w:r>
        <w:rPr>
          <w:spacing w:val="-24"/>
          <w:w w:val="115"/>
          <w:sz w:val="18"/>
        </w:rPr>
        <w:t> </w:t>
      </w:r>
      <w:r>
        <w:rPr>
          <w:w w:val="115"/>
          <w:sz w:val="18"/>
        </w:rPr>
        <w:t>original</w:t>
      </w:r>
      <w:r>
        <w:rPr>
          <w:spacing w:val="-24"/>
          <w:w w:val="115"/>
          <w:sz w:val="18"/>
        </w:rPr>
        <w:t> </w:t>
      </w:r>
      <w:r>
        <w:rPr>
          <w:w w:val="115"/>
          <w:sz w:val="18"/>
        </w:rPr>
        <w:t>population</w:t>
      </w:r>
    </w:p>
    <w:p>
      <w:pPr>
        <w:pStyle w:val="ListParagraph"/>
        <w:numPr>
          <w:ilvl w:val="0"/>
          <w:numId w:val="1"/>
        </w:numPr>
        <w:tabs>
          <w:tab w:pos="271" w:val="left" w:leader="none"/>
        </w:tabs>
        <w:spacing w:line="249" w:lineRule="auto" w:before="1" w:after="0"/>
        <w:ind w:left="270" w:right="443" w:hanging="170"/>
        <w:jc w:val="left"/>
        <w:rPr>
          <w:sz w:val="18"/>
        </w:rPr>
      </w:pPr>
      <w:r>
        <w:rPr>
          <w:w w:val="110"/>
          <w:sz w:val="18"/>
        </w:rPr>
        <w:t>a</w:t>
      </w:r>
      <w:r>
        <w:rPr>
          <w:spacing w:val="-18"/>
          <w:w w:val="110"/>
          <w:sz w:val="18"/>
        </w:rPr>
        <w:t> </w:t>
      </w:r>
      <w:r>
        <w:rPr>
          <w:w w:val="110"/>
          <w:sz w:val="18"/>
        </w:rPr>
        <w:t>captive-bred</w:t>
      </w:r>
      <w:r>
        <w:rPr>
          <w:spacing w:val="-17"/>
          <w:w w:val="110"/>
          <w:sz w:val="18"/>
        </w:rPr>
        <w:t> </w:t>
      </w:r>
      <w:r>
        <w:rPr>
          <w:w w:val="110"/>
          <w:sz w:val="18"/>
        </w:rPr>
        <w:t>release</w:t>
      </w:r>
      <w:r>
        <w:rPr>
          <w:spacing w:val="-18"/>
          <w:w w:val="110"/>
          <w:sz w:val="18"/>
        </w:rPr>
        <w:t> </w:t>
      </w:r>
      <w:r>
        <w:rPr>
          <w:w w:val="110"/>
          <w:sz w:val="18"/>
        </w:rPr>
        <w:t>population</w:t>
      </w:r>
      <w:r>
        <w:rPr>
          <w:spacing w:val="-17"/>
          <w:w w:val="110"/>
          <w:sz w:val="18"/>
        </w:rPr>
        <w:t> </w:t>
      </w:r>
      <w:r>
        <w:rPr>
          <w:w w:val="110"/>
          <w:sz w:val="18"/>
        </w:rPr>
        <w:t>that</w:t>
      </w:r>
      <w:r>
        <w:rPr>
          <w:spacing w:val="-17"/>
          <w:w w:val="110"/>
          <w:sz w:val="18"/>
        </w:rPr>
        <w:t> </w:t>
      </w:r>
      <w:r>
        <w:rPr>
          <w:w w:val="110"/>
          <w:sz w:val="18"/>
        </w:rPr>
        <w:t>has</w:t>
      </w:r>
      <w:r>
        <w:rPr>
          <w:spacing w:val="-18"/>
          <w:w w:val="110"/>
          <w:sz w:val="18"/>
        </w:rPr>
        <w:t> </w:t>
      </w:r>
      <w:r>
        <w:rPr>
          <w:w w:val="110"/>
          <w:sz w:val="18"/>
        </w:rPr>
        <w:t>lost behaviours</w:t>
      </w:r>
      <w:r>
        <w:rPr>
          <w:spacing w:val="-8"/>
          <w:w w:val="110"/>
          <w:sz w:val="18"/>
        </w:rPr>
        <w:t> </w:t>
      </w:r>
      <w:r>
        <w:rPr>
          <w:w w:val="110"/>
          <w:sz w:val="18"/>
        </w:rPr>
        <w:t>needed</w:t>
      </w:r>
      <w:r>
        <w:rPr>
          <w:spacing w:val="-8"/>
          <w:w w:val="110"/>
          <w:sz w:val="18"/>
        </w:rPr>
        <w:t> </w:t>
      </w:r>
      <w:r>
        <w:rPr>
          <w:w w:val="110"/>
          <w:sz w:val="18"/>
        </w:rPr>
        <w:t>to</w:t>
      </w:r>
      <w:r>
        <w:rPr>
          <w:spacing w:val="-8"/>
          <w:w w:val="110"/>
          <w:sz w:val="18"/>
        </w:rPr>
        <w:t> </w:t>
      </w:r>
      <w:r>
        <w:rPr>
          <w:w w:val="110"/>
          <w:sz w:val="18"/>
        </w:rPr>
        <w:t>survive</w:t>
      </w:r>
      <w:r>
        <w:rPr>
          <w:spacing w:val="-8"/>
          <w:w w:val="110"/>
          <w:sz w:val="18"/>
        </w:rPr>
        <w:t> </w:t>
      </w:r>
      <w:r>
        <w:rPr>
          <w:w w:val="110"/>
          <w:sz w:val="18"/>
        </w:rPr>
        <w:t>in</w:t>
      </w:r>
      <w:r>
        <w:rPr>
          <w:spacing w:val="-8"/>
          <w:w w:val="110"/>
          <w:sz w:val="18"/>
        </w:rPr>
        <w:t> </w:t>
      </w:r>
      <w:r>
        <w:rPr>
          <w:w w:val="110"/>
          <w:sz w:val="18"/>
        </w:rPr>
        <w:t>the</w:t>
      </w:r>
      <w:r>
        <w:rPr>
          <w:spacing w:val="-8"/>
          <w:w w:val="110"/>
          <w:sz w:val="18"/>
        </w:rPr>
        <w:t> </w:t>
      </w:r>
      <w:r>
        <w:rPr>
          <w:w w:val="110"/>
          <w:sz w:val="18"/>
        </w:rPr>
        <w:t>wild</w:t>
      </w:r>
    </w:p>
    <w:p>
      <w:pPr>
        <w:pStyle w:val="BodyText"/>
        <w:spacing w:before="8"/>
        <w:ind w:left="0"/>
        <w:rPr>
          <w:sz w:val="16"/>
        </w:rPr>
      </w:pPr>
    </w:p>
    <w:p>
      <w:pPr>
        <w:pStyle w:val="Heading1"/>
      </w:pPr>
      <w:r>
        <w:rPr>
          <w:color w:val="231F20"/>
          <w:w w:val="110"/>
        </w:rPr>
        <w:t>Using the learning object,</w:t>
      </w:r>
    </w:p>
    <w:p>
      <w:pPr>
        <w:spacing w:before="13"/>
        <w:ind w:left="100" w:right="0" w:firstLine="0"/>
        <w:jc w:val="left"/>
        <w:rPr>
          <w:sz w:val="26"/>
        </w:rPr>
      </w:pPr>
      <w:r>
        <w:rPr>
          <w:i/>
          <w:color w:val="231F20"/>
          <w:w w:val="110"/>
          <w:sz w:val="26"/>
        </w:rPr>
        <w:t>Animal release, </w:t>
      </w:r>
      <w:r>
        <w:rPr>
          <w:color w:val="231F20"/>
          <w:w w:val="110"/>
          <w:sz w:val="26"/>
        </w:rPr>
        <w:t>and its worksheet</w:t>
      </w:r>
    </w:p>
    <w:p>
      <w:pPr>
        <w:pStyle w:val="BodyText"/>
        <w:spacing w:line="249" w:lineRule="auto" w:before="106"/>
        <w:ind w:right="172"/>
      </w:pPr>
      <w:r>
        <w:rPr>
          <w:color w:val="231F20"/>
          <w:w w:val="110"/>
        </w:rPr>
        <w:t>The learning object and associated worksheet guides students through the habitat requirements of</w:t>
      </w:r>
      <w:r>
        <w:rPr>
          <w:color w:val="231F20"/>
          <w:spacing w:val="-20"/>
          <w:w w:val="110"/>
        </w:rPr>
        <w:t> </w:t>
      </w:r>
      <w:r>
        <w:rPr>
          <w:color w:val="231F20"/>
          <w:w w:val="110"/>
        </w:rPr>
        <w:t>a</w:t>
      </w:r>
      <w:r>
        <w:rPr>
          <w:color w:val="231F20"/>
          <w:spacing w:val="-19"/>
          <w:w w:val="110"/>
        </w:rPr>
        <w:t> </w:t>
      </w:r>
      <w:r>
        <w:rPr>
          <w:color w:val="231F20"/>
          <w:w w:val="110"/>
        </w:rPr>
        <w:t>honey</w:t>
      </w:r>
      <w:r>
        <w:rPr>
          <w:color w:val="231F20"/>
          <w:spacing w:val="-20"/>
          <w:w w:val="110"/>
        </w:rPr>
        <w:t> </w:t>
      </w:r>
      <w:r>
        <w:rPr>
          <w:color w:val="231F20"/>
          <w:w w:val="110"/>
        </w:rPr>
        <w:t>possum,</w:t>
      </w:r>
      <w:r>
        <w:rPr>
          <w:color w:val="231F20"/>
          <w:spacing w:val="-19"/>
          <w:w w:val="110"/>
        </w:rPr>
        <w:t> </w:t>
      </w:r>
      <w:r>
        <w:rPr>
          <w:color w:val="231F20"/>
          <w:w w:val="110"/>
        </w:rPr>
        <w:t>and</w:t>
      </w:r>
      <w:r>
        <w:rPr>
          <w:color w:val="231F20"/>
          <w:spacing w:val="-20"/>
          <w:w w:val="110"/>
        </w:rPr>
        <w:t> </w:t>
      </w:r>
      <w:r>
        <w:rPr>
          <w:color w:val="231F20"/>
          <w:w w:val="110"/>
        </w:rPr>
        <w:t>threats</w:t>
      </w:r>
      <w:r>
        <w:rPr>
          <w:color w:val="231F20"/>
          <w:spacing w:val="-19"/>
          <w:w w:val="110"/>
        </w:rPr>
        <w:t> </w:t>
      </w:r>
      <w:r>
        <w:rPr>
          <w:color w:val="231F20"/>
          <w:w w:val="110"/>
        </w:rPr>
        <w:t>that</w:t>
      </w:r>
      <w:r>
        <w:rPr>
          <w:color w:val="231F20"/>
          <w:spacing w:val="-20"/>
          <w:w w:val="110"/>
        </w:rPr>
        <w:t> </w:t>
      </w:r>
      <w:r>
        <w:rPr>
          <w:color w:val="231F20"/>
          <w:w w:val="110"/>
        </w:rPr>
        <w:t>can</w:t>
      </w:r>
      <w:r>
        <w:rPr>
          <w:color w:val="231F20"/>
          <w:spacing w:val="-19"/>
          <w:w w:val="110"/>
        </w:rPr>
        <w:t> </w:t>
      </w:r>
      <w:r>
        <w:rPr>
          <w:color w:val="231F20"/>
          <w:w w:val="110"/>
        </w:rPr>
        <w:t>cause</w:t>
      </w:r>
      <w:r>
        <w:rPr>
          <w:color w:val="231F20"/>
          <w:spacing w:val="-20"/>
          <w:w w:val="110"/>
        </w:rPr>
        <w:t> </w:t>
      </w:r>
      <w:r>
        <w:rPr>
          <w:color w:val="231F20"/>
          <w:w w:val="110"/>
        </w:rPr>
        <w:t>their population to decline. It is designed to mimic the information routinely considered by conservation scientists,</w:t>
      </w:r>
      <w:r>
        <w:rPr>
          <w:color w:val="231F20"/>
          <w:spacing w:val="-31"/>
          <w:w w:val="110"/>
        </w:rPr>
        <w:t> </w:t>
      </w:r>
      <w:r>
        <w:rPr>
          <w:color w:val="231F20"/>
          <w:w w:val="110"/>
        </w:rPr>
        <w:t>although</w:t>
      </w:r>
      <w:r>
        <w:rPr>
          <w:color w:val="231F20"/>
          <w:spacing w:val="-31"/>
          <w:w w:val="110"/>
        </w:rPr>
        <w:t> </w:t>
      </w:r>
      <w:r>
        <w:rPr>
          <w:color w:val="231F20"/>
          <w:w w:val="110"/>
        </w:rPr>
        <w:t>the</w:t>
      </w:r>
      <w:r>
        <w:rPr>
          <w:color w:val="231F20"/>
          <w:spacing w:val="-30"/>
          <w:w w:val="110"/>
        </w:rPr>
        <w:t> </w:t>
      </w:r>
      <w:r>
        <w:rPr>
          <w:color w:val="231F20"/>
          <w:w w:val="110"/>
        </w:rPr>
        <w:t>process</w:t>
      </w:r>
      <w:r>
        <w:rPr>
          <w:color w:val="231F20"/>
          <w:spacing w:val="-31"/>
          <w:w w:val="110"/>
        </w:rPr>
        <w:t> </w:t>
      </w:r>
      <w:r>
        <w:rPr>
          <w:color w:val="231F20"/>
          <w:w w:val="110"/>
        </w:rPr>
        <w:t>has</w:t>
      </w:r>
      <w:r>
        <w:rPr>
          <w:color w:val="231F20"/>
          <w:spacing w:val="-31"/>
          <w:w w:val="110"/>
        </w:rPr>
        <w:t> </w:t>
      </w:r>
      <w:r>
        <w:rPr>
          <w:color w:val="231F20"/>
          <w:w w:val="110"/>
        </w:rPr>
        <w:t>been</w:t>
      </w:r>
      <w:r>
        <w:rPr>
          <w:color w:val="231F20"/>
          <w:spacing w:val="-30"/>
          <w:w w:val="110"/>
        </w:rPr>
        <w:t> </w:t>
      </w:r>
      <w:r>
        <w:rPr>
          <w:color w:val="231F20"/>
          <w:w w:val="110"/>
        </w:rPr>
        <w:t>simplified.</w:t>
      </w:r>
    </w:p>
    <w:p>
      <w:pPr>
        <w:pStyle w:val="BodyText"/>
        <w:spacing w:line="249" w:lineRule="auto" w:before="118"/>
        <w:ind w:right="214"/>
      </w:pPr>
      <w:r>
        <w:rPr>
          <w:color w:val="231F20"/>
          <w:w w:val="110"/>
        </w:rPr>
        <w:t>Photographs, maps, dieback and vegetation data are generalised and may not exactly reflect the true conditions in the named parks. However, the data</w:t>
      </w:r>
      <w:r>
        <w:rPr>
          <w:color w:val="231F20"/>
          <w:spacing w:val="-22"/>
          <w:w w:val="110"/>
        </w:rPr>
        <w:t> </w:t>
      </w:r>
      <w:r>
        <w:rPr>
          <w:color w:val="231F20"/>
          <w:w w:val="110"/>
        </w:rPr>
        <w:t>used</w:t>
      </w:r>
      <w:r>
        <w:rPr>
          <w:color w:val="231F20"/>
          <w:spacing w:val="-21"/>
          <w:w w:val="110"/>
        </w:rPr>
        <w:t> </w:t>
      </w:r>
      <w:r>
        <w:rPr>
          <w:color w:val="231F20"/>
          <w:w w:val="110"/>
        </w:rPr>
        <w:t>in</w:t>
      </w:r>
      <w:r>
        <w:rPr>
          <w:color w:val="231F20"/>
          <w:spacing w:val="-21"/>
          <w:w w:val="110"/>
        </w:rPr>
        <w:t> </w:t>
      </w:r>
      <w:r>
        <w:rPr>
          <w:i/>
          <w:color w:val="231F20"/>
          <w:w w:val="110"/>
        </w:rPr>
        <w:t>Animal</w:t>
      </w:r>
      <w:r>
        <w:rPr>
          <w:i/>
          <w:color w:val="231F20"/>
          <w:spacing w:val="-21"/>
          <w:w w:val="110"/>
        </w:rPr>
        <w:t> </w:t>
      </w:r>
      <w:r>
        <w:rPr>
          <w:i/>
          <w:color w:val="231F20"/>
          <w:w w:val="110"/>
        </w:rPr>
        <w:t>release</w:t>
      </w:r>
      <w:r>
        <w:rPr>
          <w:i/>
          <w:color w:val="231F20"/>
          <w:spacing w:val="-22"/>
          <w:w w:val="110"/>
        </w:rPr>
        <w:t> </w:t>
      </w:r>
      <w:r>
        <w:rPr>
          <w:color w:val="231F20"/>
          <w:w w:val="110"/>
        </w:rPr>
        <w:t>are</w:t>
      </w:r>
      <w:r>
        <w:rPr>
          <w:color w:val="231F20"/>
          <w:spacing w:val="-21"/>
          <w:w w:val="110"/>
        </w:rPr>
        <w:t> </w:t>
      </w:r>
      <w:r>
        <w:rPr>
          <w:color w:val="231F20"/>
          <w:w w:val="110"/>
        </w:rPr>
        <w:t>based</w:t>
      </w:r>
      <w:r>
        <w:rPr>
          <w:color w:val="231F20"/>
          <w:spacing w:val="-22"/>
          <w:w w:val="110"/>
        </w:rPr>
        <w:t> </w:t>
      </w:r>
      <w:r>
        <w:rPr>
          <w:color w:val="231F20"/>
          <w:w w:val="110"/>
        </w:rPr>
        <w:t>on</w:t>
      </w:r>
      <w:r>
        <w:rPr>
          <w:color w:val="231F20"/>
          <w:spacing w:val="-21"/>
          <w:w w:val="110"/>
        </w:rPr>
        <w:t> </w:t>
      </w:r>
      <w:r>
        <w:rPr>
          <w:color w:val="231F20"/>
          <w:w w:val="110"/>
        </w:rPr>
        <w:t>authentic research</w:t>
      </w:r>
      <w:r>
        <w:rPr>
          <w:color w:val="231F20"/>
          <w:spacing w:val="-12"/>
          <w:w w:val="110"/>
        </w:rPr>
        <w:t> </w:t>
      </w:r>
      <w:r>
        <w:rPr>
          <w:color w:val="231F20"/>
          <w:w w:val="110"/>
        </w:rPr>
        <w:t>data</w:t>
      </w:r>
      <w:r>
        <w:rPr>
          <w:color w:val="231F20"/>
          <w:spacing w:val="-12"/>
          <w:w w:val="110"/>
        </w:rPr>
        <w:t> </w:t>
      </w:r>
      <w:r>
        <w:rPr>
          <w:color w:val="231F20"/>
          <w:w w:val="110"/>
        </w:rPr>
        <w:t>that</w:t>
      </w:r>
      <w:r>
        <w:rPr>
          <w:color w:val="231F20"/>
          <w:spacing w:val="-12"/>
          <w:w w:val="110"/>
        </w:rPr>
        <w:t> </w:t>
      </w:r>
      <w:r>
        <w:rPr>
          <w:color w:val="231F20"/>
          <w:w w:val="110"/>
        </w:rPr>
        <w:t>have</w:t>
      </w:r>
      <w:r>
        <w:rPr>
          <w:color w:val="231F20"/>
          <w:spacing w:val="-12"/>
          <w:w w:val="110"/>
        </w:rPr>
        <w:t> </w:t>
      </w:r>
      <w:r>
        <w:rPr>
          <w:color w:val="231F20"/>
          <w:w w:val="110"/>
        </w:rPr>
        <w:t>also</w:t>
      </w:r>
      <w:r>
        <w:rPr>
          <w:color w:val="231F20"/>
          <w:spacing w:val="-12"/>
          <w:w w:val="110"/>
        </w:rPr>
        <w:t> </w:t>
      </w:r>
      <w:r>
        <w:rPr>
          <w:color w:val="231F20"/>
          <w:w w:val="110"/>
        </w:rPr>
        <w:t>been</w:t>
      </w:r>
      <w:r>
        <w:rPr>
          <w:color w:val="231F20"/>
          <w:spacing w:val="-12"/>
          <w:w w:val="110"/>
        </w:rPr>
        <w:t> </w:t>
      </w:r>
      <w:r>
        <w:rPr>
          <w:color w:val="231F20"/>
          <w:w w:val="110"/>
        </w:rPr>
        <w:t>simplified.</w:t>
      </w:r>
    </w:p>
    <w:p>
      <w:pPr>
        <w:pStyle w:val="BodyText"/>
        <w:spacing w:line="249" w:lineRule="auto" w:before="117"/>
        <w:ind w:left="101" w:right="245"/>
      </w:pPr>
      <w:r>
        <w:rPr>
          <w:color w:val="231F20"/>
          <w:w w:val="110"/>
        </w:rPr>
        <w:t>The learning object is structured in a series of screens. Students interact with activities and information on each screen, and note useful data in</w:t>
      </w:r>
      <w:r>
        <w:rPr>
          <w:color w:val="231F20"/>
          <w:spacing w:val="-36"/>
          <w:w w:val="110"/>
        </w:rPr>
        <w:t> </w:t>
      </w:r>
      <w:r>
        <w:rPr>
          <w:color w:val="231F20"/>
          <w:w w:val="110"/>
        </w:rPr>
        <w:t>an</w:t>
      </w:r>
      <w:r>
        <w:rPr>
          <w:color w:val="231F20"/>
          <w:spacing w:val="-35"/>
          <w:w w:val="110"/>
        </w:rPr>
        <w:t> </w:t>
      </w:r>
      <w:r>
        <w:rPr>
          <w:color w:val="231F20"/>
          <w:w w:val="110"/>
        </w:rPr>
        <w:t>associated</w:t>
      </w:r>
      <w:r>
        <w:rPr>
          <w:color w:val="231F20"/>
          <w:spacing w:val="-36"/>
          <w:w w:val="110"/>
        </w:rPr>
        <w:t> </w:t>
      </w:r>
      <w:r>
        <w:rPr>
          <w:color w:val="231F20"/>
          <w:w w:val="110"/>
        </w:rPr>
        <w:t>worksheet.</w:t>
      </w:r>
      <w:r>
        <w:rPr>
          <w:color w:val="231F20"/>
          <w:spacing w:val="-35"/>
          <w:w w:val="110"/>
        </w:rPr>
        <w:t> </w:t>
      </w:r>
      <w:r>
        <w:rPr>
          <w:color w:val="231F20"/>
          <w:w w:val="110"/>
        </w:rPr>
        <w:t>They</w:t>
      </w:r>
      <w:r>
        <w:rPr>
          <w:color w:val="231F20"/>
          <w:spacing w:val="-35"/>
          <w:w w:val="110"/>
        </w:rPr>
        <w:t> </w:t>
      </w:r>
      <w:r>
        <w:rPr>
          <w:color w:val="231F20"/>
          <w:w w:val="110"/>
        </w:rPr>
        <w:t>use</w:t>
      </w:r>
      <w:r>
        <w:rPr>
          <w:color w:val="231F20"/>
          <w:spacing w:val="-36"/>
          <w:w w:val="110"/>
        </w:rPr>
        <w:t> </w:t>
      </w:r>
      <w:r>
        <w:rPr>
          <w:color w:val="231F20"/>
          <w:w w:val="110"/>
        </w:rPr>
        <w:t>second-hand data</w:t>
      </w:r>
      <w:r>
        <w:rPr>
          <w:color w:val="231F20"/>
          <w:spacing w:val="-22"/>
          <w:w w:val="110"/>
        </w:rPr>
        <w:t> </w:t>
      </w:r>
      <w:r>
        <w:rPr>
          <w:color w:val="231F20"/>
          <w:w w:val="110"/>
        </w:rPr>
        <w:t>to</w:t>
      </w:r>
      <w:r>
        <w:rPr>
          <w:color w:val="231F20"/>
          <w:spacing w:val="-21"/>
          <w:w w:val="110"/>
        </w:rPr>
        <w:t> </w:t>
      </w:r>
      <w:r>
        <w:rPr>
          <w:color w:val="231F20"/>
          <w:w w:val="110"/>
        </w:rPr>
        <w:t>calculate</w:t>
      </w:r>
      <w:r>
        <w:rPr>
          <w:color w:val="231F20"/>
          <w:spacing w:val="-21"/>
          <w:w w:val="110"/>
        </w:rPr>
        <w:t> </w:t>
      </w:r>
      <w:r>
        <w:rPr>
          <w:color w:val="231F20"/>
          <w:w w:val="110"/>
        </w:rPr>
        <w:t>food</w:t>
      </w:r>
      <w:r>
        <w:rPr>
          <w:color w:val="231F20"/>
          <w:spacing w:val="-21"/>
          <w:w w:val="110"/>
        </w:rPr>
        <w:t> </w:t>
      </w:r>
      <w:r>
        <w:rPr>
          <w:color w:val="231F20"/>
          <w:w w:val="110"/>
        </w:rPr>
        <w:t>resources</w:t>
      </w:r>
      <w:r>
        <w:rPr>
          <w:color w:val="231F20"/>
          <w:spacing w:val="-21"/>
          <w:w w:val="110"/>
        </w:rPr>
        <w:t> </w:t>
      </w:r>
      <w:r>
        <w:rPr>
          <w:color w:val="231F20"/>
          <w:w w:val="110"/>
        </w:rPr>
        <w:t>available</w:t>
      </w:r>
      <w:r>
        <w:rPr>
          <w:color w:val="231F20"/>
          <w:spacing w:val="-21"/>
          <w:w w:val="110"/>
        </w:rPr>
        <w:t> </w:t>
      </w:r>
      <w:r>
        <w:rPr>
          <w:color w:val="231F20"/>
          <w:w w:val="110"/>
        </w:rPr>
        <w:t>to</w:t>
      </w:r>
      <w:r>
        <w:rPr>
          <w:color w:val="231F20"/>
          <w:spacing w:val="-21"/>
          <w:w w:val="110"/>
        </w:rPr>
        <w:t> </w:t>
      </w:r>
      <w:r>
        <w:rPr>
          <w:color w:val="231F20"/>
          <w:w w:val="110"/>
        </w:rPr>
        <w:t>honey possums</w:t>
      </w:r>
      <w:r>
        <w:rPr>
          <w:color w:val="231F20"/>
          <w:spacing w:val="-10"/>
          <w:w w:val="110"/>
        </w:rPr>
        <w:t> </w:t>
      </w:r>
      <w:r>
        <w:rPr>
          <w:color w:val="231F20"/>
          <w:w w:val="110"/>
        </w:rPr>
        <w:t>at</w:t>
      </w:r>
      <w:r>
        <w:rPr>
          <w:color w:val="231F20"/>
          <w:spacing w:val="-9"/>
          <w:w w:val="110"/>
        </w:rPr>
        <w:t> </w:t>
      </w:r>
      <w:r>
        <w:rPr>
          <w:color w:val="231F20"/>
          <w:w w:val="110"/>
        </w:rPr>
        <w:t>different</w:t>
      </w:r>
      <w:r>
        <w:rPr>
          <w:color w:val="231F20"/>
          <w:spacing w:val="-10"/>
          <w:w w:val="110"/>
        </w:rPr>
        <w:t> </w:t>
      </w:r>
      <w:r>
        <w:rPr>
          <w:color w:val="231F20"/>
          <w:w w:val="110"/>
        </w:rPr>
        <w:t>sites.</w:t>
      </w:r>
      <w:r>
        <w:rPr>
          <w:color w:val="231F20"/>
          <w:spacing w:val="-9"/>
          <w:w w:val="110"/>
        </w:rPr>
        <w:t> </w:t>
      </w:r>
      <w:r>
        <w:rPr>
          <w:color w:val="231F20"/>
          <w:w w:val="110"/>
        </w:rPr>
        <w:t>All</w:t>
      </w:r>
      <w:r>
        <w:rPr>
          <w:color w:val="231F20"/>
          <w:spacing w:val="-9"/>
          <w:w w:val="110"/>
        </w:rPr>
        <w:t> </w:t>
      </w:r>
      <w:r>
        <w:rPr>
          <w:color w:val="231F20"/>
          <w:w w:val="110"/>
        </w:rPr>
        <w:t>information</w:t>
      </w:r>
      <w:r>
        <w:rPr>
          <w:color w:val="231F20"/>
          <w:spacing w:val="-10"/>
          <w:w w:val="110"/>
        </w:rPr>
        <w:t> </w:t>
      </w:r>
      <w:r>
        <w:rPr>
          <w:color w:val="231F20"/>
          <w:w w:val="110"/>
        </w:rPr>
        <w:t>is</w:t>
      </w:r>
      <w:r>
        <w:rPr>
          <w:color w:val="231F20"/>
          <w:spacing w:val="-9"/>
          <w:w w:val="110"/>
        </w:rPr>
        <w:t> </w:t>
      </w:r>
      <w:r>
        <w:rPr>
          <w:color w:val="231F20"/>
          <w:w w:val="110"/>
        </w:rPr>
        <w:t>then</w:t>
      </w:r>
    </w:p>
    <w:p>
      <w:pPr>
        <w:pStyle w:val="BodyText"/>
        <w:spacing w:line="249" w:lineRule="auto" w:before="4"/>
        <w:ind w:left="101" w:right="9"/>
      </w:pPr>
      <w:r>
        <w:rPr>
          <w:color w:val="231F20"/>
          <w:w w:val="110"/>
        </w:rPr>
        <w:t>prioritised to select the best re-introduction site for a population of honey possums.</w:t>
      </w:r>
    </w:p>
    <w:p>
      <w:pPr>
        <w:pStyle w:val="BodyText"/>
        <w:spacing w:line="249" w:lineRule="auto" w:before="90"/>
        <w:ind w:right="328"/>
      </w:pPr>
      <w:r>
        <w:rPr/>
        <w:br w:type="column"/>
      </w:r>
      <w:r>
        <w:rPr>
          <w:color w:val="231F20"/>
          <w:w w:val="110"/>
        </w:rPr>
        <w:t>A</w:t>
      </w:r>
      <w:r>
        <w:rPr>
          <w:color w:val="231F20"/>
          <w:spacing w:val="-21"/>
          <w:w w:val="110"/>
        </w:rPr>
        <w:t> </w:t>
      </w:r>
      <w:r>
        <w:rPr>
          <w:color w:val="231F20"/>
          <w:w w:val="110"/>
        </w:rPr>
        <w:t>large</w:t>
      </w:r>
      <w:r>
        <w:rPr>
          <w:color w:val="231F20"/>
          <w:spacing w:val="-20"/>
          <w:w w:val="110"/>
        </w:rPr>
        <w:t> </w:t>
      </w:r>
      <w:r>
        <w:rPr>
          <w:color w:val="231F20"/>
          <w:w w:val="110"/>
        </w:rPr>
        <w:t>number</w:t>
      </w:r>
      <w:r>
        <w:rPr>
          <w:color w:val="231F20"/>
          <w:spacing w:val="-20"/>
          <w:w w:val="110"/>
        </w:rPr>
        <w:t> </w:t>
      </w:r>
      <w:r>
        <w:rPr>
          <w:color w:val="231F20"/>
          <w:w w:val="110"/>
        </w:rPr>
        <w:t>of</w:t>
      </w:r>
      <w:r>
        <w:rPr>
          <w:color w:val="231F20"/>
          <w:spacing w:val="-20"/>
          <w:w w:val="110"/>
        </w:rPr>
        <w:t> </w:t>
      </w:r>
      <w:r>
        <w:rPr>
          <w:color w:val="231F20"/>
          <w:w w:val="110"/>
        </w:rPr>
        <w:t>assumptions</w:t>
      </w:r>
      <w:r>
        <w:rPr>
          <w:color w:val="231F20"/>
          <w:spacing w:val="-20"/>
          <w:w w:val="110"/>
        </w:rPr>
        <w:t> </w:t>
      </w:r>
      <w:r>
        <w:rPr>
          <w:color w:val="231F20"/>
          <w:w w:val="110"/>
        </w:rPr>
        <w:t>have</w:t>
      </w:r>
      <w:r>
        <w:rPr>
          <w:color w:val="231F20"/>
          <w:spacing w:val="-20"/>
          <w:w w:val="110"/>
        </w:rPr>
        <w:t> </w:t>
      </w:r>
      <w:r>
        <w:rPr>
          <w:color w:val="231F20"/>
          <w:w w:val="110"/>
        </w:rPr>
        <w:t>been</w:t>
      </w:r>
      <w:r>
        <w:rPr>
          <w:color w:val="231F20"/>
          <w:spacing w:val="-20"/>
          <w:w w:val="110"/>
        </w:rPr>
        <w:t> </w:t>
      </w:r>
      <w:r>
        <w:rPr>
          <w:color w:val="231F20"/>
          <w:w w:val="110"/>
        </w:rPr>
        <w:t>made</w:t>
      </w:r>
      <w:r>
        <w:rPr>
          <w:color w:val="231F20"/>
          <w:spacing w:val="-20"/>
          <w:w w:val="110"/>
        </w:rPr>
        <w:t> </w:t>
      </w:r>
      <w:r>
        <w:rPr>
          <w:color w:val="231F20"/>
          <w:w w:val="110"/>
        </w:rPr>
        <w:t>in the learning object. It is important that these are brought out through discussion with the students to minimise any misconceptions and to allow the students to glimpse the complexity of any human intervention in the natural</w:t>
      </w:r>
      <w:r>
        <w:rPr>
          <w:color w:val="231F20"/>
          <w:spacing w:val="-12"/>
          <w:w w:val="110"/>
        </w:rPr>
        <w:t> </w:t>
      </w:r>
      <w:r>
        <w:rPr>
          <w:color w:val="231F20"/>
          <w:w w:val="110"/>
        </w:rPr>
        <w:t>environment.</w:t>
      </w:r>
    </w:p>
    <w:p>
      <w:pPr>
        <w:pStyle w:val="BodyText"/>
        <w:spacing w:line="249" w:lineRule="auto" w:before="118"/>
        <w:ind w:right="151"/>
        <w:jc w:val="both"/>
      </w:pPr>
      <w:r>
        <w:rPr>
          <w:color w:val="231F20"/>
          <w:w w:val="110"/>
        </w:rPr>
        <w:t>Students</w:t>
      </w:r>
      <w:r>
        <w:rPr>
          <w:color w:val="231F20"/>
          <w:spacing w:val="-12"/>
          <w:w w:val="110"/>
        </w:rPr>
        <w:t> </w:t>
      </w:r>
      <w:r>
        <w:rPr>
          <w:color w:val="231F20"/>
          <w:w w:val="110"/>
        </w:rPr>
        <w:t>should</w:t>
      </w:r>
      <w:r>
        <w:rPr>
          <w:color w:val="231F20"/>
          <w:spacing w:val="-11"/>
          <w:w w:val="110"/>
        </w:rPr>
        <w:t> </w:t>
      </w:r>
      <w:r>
        <w:rPr>
          <w:color w:val="231F20"/>
          <w:w w:val="110"/>
        </w:rPr>
        <w:t>be</w:t>
      </w:r>
      <w:r>
        <w:rPr>
          <w:color w:val="231F20"/>
          <w:spacing w:val="-11"/>
          <w:w w:val="110"/>
        </w:rPr>
        <w:t> </w:t>
      </w:r>
      <w:r>
        <w:rPr>
          <w:color w:val="231F20"/>
          <w:w w:val="110"/>
        </w:rPr>
        <w:t>made</w:t>
      </w:r>
      <w:r>
        <w:rPr>
          <w:color w:val="231F20"/>
          <w:spacing w:val="-11"/>
          <w:w w:val="110"/>
        </w:rPr>
        <w:t> </w:t>
      </w:r>
      <w:r>
        <w:rPr>
          <w:color w:val="231F20"/>
          <w:w w:val="110"/>
        </w:rPr>
        <w:t>aware</w:t>
      </w:r>
      <w:r>
        <w:rPr>
          <w:color w:val="231F20"/>
          <w:spacing w:val="-11"/>
          <w:w w:val="110"/>
        </w:rPr>
        <w:t> </w:t>
      </w:r>
      <w:r>
        <w:rPr>
          <w:color w:val="231F20"/>
          <w:w w:val="110"/>
        </w:rPr>
        <w:t>of</w:t>
      </w:r>
      <w:r>
        <w:rPr>
          <w:color w:val="231F20"/>
          <w:spacing w:val="-12"/>
          <w:w w:val="110"/>
        </w:rPr>
        <w:t> </w:t>
      </w:r>
      <w:r>
        <w:rPr>
          <w:color w:val="231F20"/>
          <w:w w:val="110"/>
        </w:rPr>
        <w:t>the</w:t>
      </w:r>
      <w:r>
        <w:rPr>
          <w:color w:val="231F20"/>
          <w:spacing w:val="-11"/>
          <w:w w:val="110"/>
        </w:rPr>
        <w:t> </w:t>
      </w:r>
      <w:r>
        <w:rPr>
          <w:color w:val="231F20"/>
          <w:w w:val="110"/>
        </w:rPr>
        <w:t>limitations</w:t>
      </w:r>
      <w:r>
        <w:rPr>
          <w:color w:val="231F20"/>
          <w:spacing w:val="-11"/>
          <w:w w:val="110"/>
        </w:rPr>
        <w:t> </w:t>
      </w:r>
      <w:r>
        <w:rPr>
          <w:color w:val="231F20"/>
          <w:w w:val="110"/>
        </w:rPr>
        <w:t>of the</w:t>
      </w:r>
      <w:r>
        <w:rPr>
          <w:color w:val="231F20"/>
          <w:spacing w:val="-29"/>
          <w:w w:val="110"/>
        </w:rPr>
        <w:t> </w:t>
      </w:r>
      <w:r>
        <w:rPr>
          <w:color w:val="231F20"/>
          <w:w w:val="110"/>
        </w:rPr>
        <w:t>dieback</w:t>
      </w:r>
      <w:r>
        <w:rPr>
          <w:color w:val="231F20"/>
          <w:spacing w:val="-29"/>
          <w:w w:val="110"/>
        </w:rPr>
        <w:t> </w:t>
      </w:r>
      <w:r>
        <w:rPr>
          <w:color w:val="231F20"/>
          <w:w w:val="110"/>
        </w:rPr>
        <w:t>maps.</w:t>
      </w:r>
      <w:r>
        <w:rPr>
          <w:color w:val="231F20"/>
          <w:spacing w:val="-29"/>
          <w:w w:val="110"/>
        </w:rPr>
        <w:t> </w:t>
      </w:r>
      <w:r>
        <w:rPr>
          <w:color w:val="231F20"/>
          <w:spacing w:val="3"/>
          <w:w w:val="110"/>
        </w:rPr>
        <w:t>As</w:t>
      </w:r>
      <w:r>
        <w:rPr>
          <w:color w:val="231F20"/>
          <w:spacing w:val="-29"/>
          <w:w w:val="110"/>
        </w:rPr>
        <w:t> </w:t>
      </w:r>
      <w:r>
        <w:rPr>
          <w:color w:val="231F20"/>
          <w:w w:val="110"/>
        </w:rPr>
        <w:t>explained</w:t>
      </w:r>
      <w:r>
        <w:rPr>
          <w:color w:val="231F20"/>
          <w:spacing w:val="-29"/>
          <w:w w:val="110"/>
        </w:rPr>
        <w:t> </w:t>
      </w:r>
      <w:r>
        <w:rPr>
          <w:color w:val="231F20"/>
          <w:w w:val="110"/>
        </w:rPr>
        <w:t>by</w:t>
      </w:r>
      <w:r>
        <w:rPr>
          <w:color w:val="231F20"/>
          <w:spacing w:val="-29"/>
          <w:w w:val="110"/>
        </w:rPr>
        <w:t> </w:t>
      </w:r>
      <w:r>
        <w:rPr>
          <w:color w:val="231F20"/>
          <w:w w:val="110"/>
        </w:rPr>
        <w:t>Annabelle</w:t>
      </w:r>
      <w:r>
        <w:rPr>
          <w:color w:val="231F20"/>
          <w:spacing w:val="-28"/>
          <w:w w:val="110"/>
        </w:rPr>
        <w:t> </w:t>
      </w:r>
      <w:r>
        <w:rPr>
          <w:color w:val="231F20"/>
          <w:w w:val="110"/>
        </w:rPr>
        <w:t>Bushell at Project</w:t>
      </w:r>
      <w:r>
        <w:rPr>
          <w:color w:val="231F20"/>
          <w:spacing w:val="-13"/>
          <w:w w:val="110"/>
        </w:rPr>
        <w:t> </w:t>
      </w:r>
      <w:r>
        <w:rPr>
          <w:color w:val="231F20"/>
          <w:w w:val="110"/>
        </w:rPr>
        <w:t>Dieback:</w:t>
      </w:r>
    </w:p>
    <w:p>
      <w:pPr>
        <w:pStyle w:val="BodyText"/>
        <w:spacing w:before="116"/>
        <w:ind w:left="270"/>
      </w:pPr>
      <w:r>
        <w:rPr>
          <w:color w:val="231F20"/>
          <w:w w:val="105"/>
        </w:rPr>
        <w:t>This dataset has been derived from several sources.</w:t>
      </w:r>
    </w:p>
    <w:p>
      <w:pPr>
        <w:pStyle w:val="BodyText"/>
        <w:spacing w:line="249" w:lineRule="auto" w:before="9"/>
        <w:ind w:left="270" w:right="442"/>
      </w:pPr>
      <w:r>
        <w:rPr>
          <w:color w:val="231F20"/>
          <w:w w:val="105"/>
        </w:rPr>
        <w:t>The background data were mapped  early  in the</w:t>
      </w:r>
      <w:r>
        <w:rPr>
          <w:color w:val="231F20"/>
          <w:spacing w:val="-7"/>
          <w:w w:val="105"/>
        </w:rPr>
        <w:t> </w:t>
      </w:r>
      <w:r>
        <w:rPr>
          <w:color w:val="231F20"/>
          <w:w w:val="105"/>
        </w:rPr>
        <w:t>1970s</w:t>
      </w:r>
      <w:r>
        <w:rPr>
          <w:color w:val="231F20"/>
          <w:spacing w:val="-6"/>
          <w:w w:val="105"/>
        </w:rPr>
        <w:t> </w:t>
      </w:r>
      <w:r>
        <w:rPr>
          <w:color w:val="231F20"/>
          <w:w w:val="105"/>
        </w:rPr>
        <w:t>from</w:t>
      </w:r>
      <w:r>
        <w:rPr>
          <w:color w:val="231F20"/>
          <w:spacing w:val="-7"/>
          <w:w w:val="105"/>
        </w:rPr>
        <w:t> </w:t>
      </w:r>
      <w:r>
        <w:rPr>
          <w:color w:val="231F20"/>
          <w:w w:val="105"/>
        </w:rPr>
        <w:t>broad</w:t>
      </w:r>
      <w:r>
        <w:rPr>
          <w:color w:val="231F20"/>
          <w:spacing w:val="-6"/>
          <w:w w:val="105"/>
        </w:rPr>
        <w:t> </w:t>
      </w:r>
      <w:r>
        <w:rPr>
          <w:color w:val="231F20"/>
          <w:w w:val="105"/>
        </w:rPr>
        <w:t>scale</w:t>
      </w:r>
      <w:r>
        <w:rPr>
          <w:color w:val="231F20"/>
          <w:spacing w:val="-7"/>
          <w:w w:val="105"/>
        </w:rPr>
        <w:t> </w:t>
      </w:r>
      <w:r>
        <w:rPr>
          <w:color w:val="231F20"/>
          <w:w w:val="105"/>
        </w:rPr>
        <w:t>(1:40</w:t>
      </w:r>
      <w:r>
        <w:rPr>
          <w:color w:val="231F20"/>
          <w:spacing w:val="-6"/>
          <w:w w:val="105"/>
        </w:rPr>
        <w:t> </w:t>
      </w:r>
      <w:r>
        <w:rPr>
          <w:color w:val="231F20"/>
          <w:spacing w:val="5"/>
          <w:w w:val="105"/>
        </w:rPr>
        <w:t>000)</w:t>
      </w:r>
      <w:r>
        <w:rPr>
          <w:color w:val="231F20"/>
          <w:spacing w:val="-7"/>
          <w:w w:val="105"/>
        </w:rPr>
        <w:t> </w:t>
      </w:r>
      <w:r>
        <w:rPr>
          <w:color w:val="231F20"/>
          <w:w w:val="105"/>
        </w:rPr>
        <w:t>black</w:t>
      </w:r>
      <w:r>
        <w:rPr>
          <w:color w:val="231F20"/>
          <w:spacing w:val="-6"/>
          <w:w w:val="105"/>
        </w:rPr>
        <w:t> </w:t>
      </w:r>
      <w:r>
        <w:rPr>
          <w:color w:val="231F20"/>
          <w:w w:val="105"/>
        </w:rPr>
        <w:t>and</w:t>
      </w:r>
    </w:p>
    <w:p>
      <w:pPr>
        <w:pStyle w:val="BodyText"/>
        <w:spacing w:line="249" w:lineRule="auto" w:before="1"/>
        <w:ind w:left="270"/>
      </w:pPr>
      <w:r>
        <w:rPr>
          <w:color w:val="231F20"/>
          <w:w w:val="110"/>
        </w:rPr>
        <w:t>white aerial photographs with ground-truthing. These background data have been progressively superseded since 1976 by mapping derived from large scale aerial photography (1:4,500) and intensive ground survey. The current strategic mapping was created in 2005 from colour aerial photography (1993 to 1996) and black and white </w:t>
      </w:r>
      <w:r>
        <w:rPr>
          <w:color w:val="231F20"/>
          <w:w w:val="105"/>
        </w:rPr>
        <w:t>aerial photography (1986) at various scales (1:4500; </w:t>
      </w:r>
      <w:r>
        <w:rPr>
          <w:color w:val="231F20"/>
          <w:w w:val="110"/>
        </w:rPr>
        <w:t>1:25 000 and 1:100 000) with limited ground- truthing. Geographic extent is remnant vegetation within the 400 mm+ rainfall isohyets.</w:t>
      </w:r>
    </w:p>
    <w:p>
      <w:pPr>
        <w:pStyle w:val="BodyText"/>
        <w:spacing w:line="249" w:lineRule="auto" w:before="122"/>
        <w:ind w:left="270" w:right="338"/>
      </w:pPr>
      <w:r>
        <w:rPr>
          <w:color w:val="231F20"/>
          <w:w w:val="110"/>
        </w:rPr>
        <w:t>The accuracy of the background </w:t>
      </w:r>
      <w:r>
        <w:rPr>
          <w:color w:val="231F20"/>
          <w:spacing w:val="-3"/>
          <w:w w:val="110"/>
        </w:rPr>
        <w:t>post-1976 </w:t>
      </w:r>
      <w:r>
        <w:rPr>
          <w:color w:val="231F20"/>
          <w:w w:val="110"/>
        </w:rPr>
        <w:t>and strategic mapping data is highly variable and cannot be used for operational decisions and planning. Additionally, given that the data is not current, disease categories for areas may have changed</w:t>
      </w:r>
      <w:r>
        <w:rPr>
          <w:color w:val="231F20"/>
          <w:spacing w:val="-25"/>
          <w:w w:val="110"/>
        </w:rPr>
        <w:t> </w:t>
      </w:r>
      <w:r>
        <w:rPr>
          <w:color w:val="231F20"/>
          <w:w w:val="110"/>
        </w:rPr>
        <w:t>and</w:t>
      </w:r>
      <w:r>
        <w:rPr>
          <w:color w:val="231F20"/>
          <w:spacing w:val="-24"/>
          <w:w w:val="110"/>
        </w:rPr>
        <w:t> </w:t>
      </w:r>
      <w:r>
        <w:rPr>
          <w:color w:val="231F20"/>
          <w:w w:val="110"/>
        </w:rPr>
        <w:t>it</w:t>
      </w:r>
      <w:r>
        <w:rPr>
          <w:color w:val="231F20"/>
          <w:spacing w:val="-24"/>
          <w:w w:val="110"/>
        </w:rPr>
        <w:t> </w:t>
      </w:r>
      <w:r>
        <w:rPr>
          <w:color w:val="231F20"/>
          <w:w w:val="110"/>
        </w:rPr>
        <w:t>is</w:t>
      </w:r>
      <w:r>
        <w:rPr>
          <w:color w:val="231F20"/>
          <w:spacing w:val="-25"/>
          <w:w w:val="110"/>
        </w:rPr>
        <w:t> </w:t>
      </w:r>
      <w:r>
        <w:rPr>
          <w:color w:val="231F20"/>
          <w:w w:val="110"/>
        </w:rPr>
        <w:t>likely</w:t>
      </w:r>
      <w:r>
        <w:rPr>
          <w:color w:val="231F20"/>
          <w:spacing w:val="-24"/>
          <w:w w:val="110"/>
        </w:rPr>
        <w:t> </w:t>
      </w:r>
      <w:r>
        <w:rPr>
          <w:color w:val="231F20"/>
          <w:w w:val="110"/>
        </w:rPr>
        <w:t>disease</w:t>
      </w:r>
      <w:r>
        <w:rPr>
          <w:color w:val="231F20"/>
          <w:spacing w:val="-24"/>
          <w:w w:val="110"/>
        </w:rPr>
        <w:t> </w:t>
      </w:r>
      <w:r>
        <w:rPr>
          <w:color w:val="231F20"/>
          <w:w w:val="110"/>
        </w:rPr>
        <w:t>boundaries</w:t>
      </w:r>
      <w:r>
        <w:rPr>
          <w:color w:val="231F20"/>
          <w:spacing w:val="-24"/>
          <w:w w:val="110"/>
        </w:rPr>
        <w:t> </w:t>
      </w:r>
      <w:r>
        <w:rPr>
          <w:color w:val="231F20"/>
          <w:w w:val="110"/>
        </w:rPr>
        <w:t>have extended. Ground-truthing is required before operational decisions can be</w:t>
      </w:r>
      <w:r>
        <w:rPr>
          <w:color w:val="231F20"/>
          <w:spacing w:val="-35"/>
          <w:w w:val="110"/>
        </w:rPr>
        <w:t> </w:t>
      </w:r>
      <w:r>
        <w:rPr>
          <w:color w:val="231F20"/>
          <w:w w:val="110"/>
        </w:rPr>
        <w:t>made.”</w:t>
      </w:r>
    </w:p>
    <w:p>
      <w:pPr>
        <w:pStyle w:val="BodyText"/>
        <w:spacing w:line="249" w:lineRule="auto" w:before="119"/>
        <w:ind w:right="526"/>
      </w:pPr>
      <w:r>
        <w:rPr>
          <w:color w:val="231F20"/>
          <w:w w:val="110"/>
        </w:rPr>
        <w:t>Further</w:t>
      </w:r>
      <w:r>
        <w:rPr>
          <w:color w:val="231F20"/>
          <w:spacing w:val="-20"/>
          <w:w w:val="110"/>
        </w:rPr>
        <w:t> </w:t>
      </w:r>
      <w:r>
        <w:rPr>
          <w:color w:val="231F20"/>
          <w:w w:val="110"/>
        </w:rPr>
        <w:t>assumptions</w:t>
      </w:r>
      <w:r>
        <w:rPr>
          <w:color w:val="231F20"/>
          <w:spacing w:val="-20"/>
          <w:w w:val="110"/>
        </w:rPr>
        <w:t> </w:t>
      </w:r>
      <w:r>
        <w:rPr>
          <w:color w:val="231F20"/>
          <w:w w:val="110"/>
        </w:rPr>
        <w:t>that</w:t>
      </w:r>
      <w:r>
        <w:rPr>
          <w:color w:val="231F20"/>
          <w:spacing w:val="-20"/>
          <w:w w:val="110"/>
        </w:rPr>
        <w:t> </w:t>
      </w:r>
      <w:r>
        <w:rPr>
          <w:color w:val="231F20"/>
          <w:w w:val="110"/>
        </w:rPr>
        <w:t>have</w:t>
      </w:r>
      <w:r>
        <w:rPr>
          <w:color w:val="231F20"/>
          <w:spacing w:val="-20"/>
          <w:w w:val="110"/>
        </w:rPr>
        <w:t> </w:t>
      </w:r>
      <w:r>
        <w:rPr>
          <w:color w:val="231F20"/>
          <w:w w:val="110"/>
        </w:rPr>
        <w:t>been</w:t>
      </w:r>
      <w:r>
        <w:rPr>
          <w:color w:val="231F20"/>
          <w:spacing w:val="-20"/>
          <w:w w:val="110"/>
        </w:rPr>
        <w:t> </w:t>
      </w:r>
      <w:r>
        <w:rPr>
          <w:color w:val="231F20"/>
          <w:w w:val="110"/>
        </w:rPr>
        <w:t>made</w:t>
      </w:r>
      <w:r>
        <w:rPr>
          <w:color w:val="231F20"/>
          <w:spacing w:val="-19"/>
          <w:w w:val="110"/>
        </w:rPr>
        <w:t> </w:t>
      </w:r>
      <w:r>
        <w:rPr>
          <w:color w:val="231F20"/>
          <w:w w:val="110"/>
        </w:rPr>
        <w:t>in</w:t>
      </w:r>
      <w:r>
        <w:rPr>
          <w:color w:val="231F20"/>
          <w:spacing w:val="-20"/>
          <w:w w:val="110"/>
        </w:rPr>
        <w:t> </w:t>
      </w:r>
      <w:r>
        <w:rPr>
          <w:color w:val="231F20"/>
          <w:w w:val="110"/>
        </w:rPr>
        <w:t>the learning object</w:t>
      </w:r>
      <w:r>
        <w:rPr>
          <w:color w:val="231F20"/>
          <w:spacing w:val="-11"/>
          <w:w w:val="110"/>
        </w:rPr>
        <w:t> </w:t>
      </w:r>
      <w:r>
        <w:rPr>
          <w:color w:val="231F20"/>
          <w:w w:val="110"/>
        </w:rPr>
        <w:t>include:</w:t>
      </w:r>
    </w:p>
    <w:p>
      <w:pPr>
        <w:pStyle w:val="ListParagraph"/>
        <w:numPr>
          <w:ilvl w:val="0"/>
          <w:numId w:val="1"/>
        </w:numPr>
        <w:tabs>
          <w:tab w:pos="271" w:val="left" w:leader="none"/>
        </w:tabs>
        <w:spacing w:line="249" w:lineRule="auto" w:before="115" w:after="0"/>
        <w:ind w:left="270" w:right="405" w:hanging="170"/>
        <w:jc w:val="left"/>
        <w:rPr>
          <w:sz w:val="18"/>
        </w:rPr>
      </w:pPr>
      <w:r>
        <w:rPr>
          <w:w w:val="110"/>
          <w:sz w:val="18"/>
        </w:rPr>
        <w:t>All</w:t>
      </w:r>
      <w:r>
        <w:rPr>
          <w:spacing w:val="-19"/>
          <w:w w:val="110"/>
          <w:sz w:val="18"/>
        </w:rPr>
        <w:t> </w:t>
      </w:r>
      <w:r>
        <w:rPr>
          <w:w w:val="110"/>
          <w:sz w:val="18"/>
        </w:rPr>
        <w:t>sites</w:t>
      </w:r>
      <w:r>
        <w:rPr>
          <w:spacing w:val="-18"/>
          <w:w w:val="110"/>
          <w:sz w:val="18"/>
        </w:rPr>
        <w:t> </w:t>
      </w:r>
      <w:r>
        <w:rPr>
          <w:w w:val="110"/>
          <w:sz w:val="18"/>
        </w:rPr>
        <w:t>are</w:t>
      </w:r>
      <w:r>
        <w:rPr>
          <w:spacing w:val="-18"/>
          <w:w w:val="110"/>
          <w:sz w:val="18"/>
        </w:rPr>
        <w:t> </w:t>
      </w:r>
      <w:r>
        <w:rPr>
          <w:spacing w:val="2"/>
          <w:w w:val="110"/>
          <w:sz w:val="18"/>
        </w:rPr>
        <w:t>empty</w:t>
      </w:r>
      <w:r>
        <w:rPr>
          <w:spacing w:val="-18"/>
          <w:w w:val="110"/>
          <w:sz w:val="18"/>
        </w:rPr>
        <w:t> </w:t>
      </w:r>
      <w:r>
        <w:rPr>
          <w:w w:val="110"/>
          <w:sz w:val="18"/>
        </w:rPr>
        <w:t>of</w:t>
      </w:r>
      <w:r>
        <w:rPr>
          <w:spacing w:val="-18"/>
          <w:w w:val="110"/>
          <w:sz w:val="18"/>
        </w:rPr>
        <w:t> </w:t>
      </w:r>
      <w:r>
        <w:rPr>
          <w:w w:val="110"/>
          <w:sz w:val="18"/>
        </w:rPr>
        <w:t>honey</w:t>
      </w:r>
      <w:r>
        <w:rPr>
          <w:spacing w:val="-18"/>
          <w:w w:val="110"/>
          <w:sz w:val="18"/>
        </w:rPr>
        <w:t> </w:t>
      </w:r>
      <w:r>
        <w:rPr>
          <w:w w:val="110"/>
          <w:sz w:val="18"/>
        </w:rPr>
        <w:t>possums.</w:t>
      </w:r>
      <w:r>
        <w:rPr>
          <w:spacing w:val="-18"/>
          <w:w w:val="110"/>
          <w:sz w:val="18"/>
        </w:rPr>
        <w:t> </w:t>
      </w:r>
      <w:r>
        <w:rPr>
          <w:w w:val="110"/>
          <w:sz w:val="18"/>
        </w:rPr>
        <w:t>In</w:t>
      </w:r>
      <w:r>
        <w:rPr>
          <w:spacing w:val="-18"/>
          <w:w w:val="110"/>
          <w:sz w:val="18"/>
        </w:rPr>
        <w:t> </w:t>
      </w:r>
      <w:r>
        <w:rPr>
          <w:w w:val="110"/>
          <w:sz w:val="18"/>
        </w:rPr>
        <w:t>reality honey</w:t>
      </w:r>
      <w:r>
        <w:rPr>
          <w:spacing w:val="-27"/>
          <w:w w:val="110"/>
          <w:sz w:val="18"/>
        </w:rPr>
        <w:t> </w:t>
      </w:r>
      <w:r>
        <w:rPr>
          <w:w w:val="110"/>
          <w:sz w:val="18"/>
        </w:rPr>
        <w:t>possums</w:t>
      </w:r>
      <w:r>
        <w:rPr>
          <w:spacing w:val="-26"/>
          <w:w w:val="110"/>
          <w:sz w:val="18"/>
        </w:rPr>
        <w:t> </w:t>
      </w:r>
      <w:r>
        <w:rPr>
          <w:w w:val="110"/>
          <w:sz w:val="18"/>
        </w:rPr>
        <w:t>are</w:t>
      </w:r>
      <w:r>
        <w:rPr>
          <w:spacing w:val="-27"/>
          <w:w w:val="110"/>
          <w:sz w:val="18"/>
        </w:rPr>
        <w:t> </w:t>
      </w:r>
      <w:r>
        <w:rPr>
          <w:w w:val="110"/>
          <w:sz w:val="18"/>
        </w:rPr>
        <w:t>present</w:t>
      </w:r>
      <w:r>
        <w:rPr>
          <w:spacing w:val="-26"/>
          <w:w w:val="110"/>
          <w:sz w:val="18"/>
        </w:rPr>
        <w:t> </w:t>
      </w:r>
      <w:r>
        <w:rPr>
          <w:w w:val="110"/>
          <w:sz w:val="18"/>
        </w:rPr>
        <w:t>in</w:t>
      </w:r>
      <w:r>
        <w:rPr>
          <w:spacing w:val="-27"/>
          <w:w w:val="110"/>
          <w:sz w:val="18"/>
        </w:rPr>
        <w:t> </w:t>
      </w:r>
      <w:r>
        <w:rPr>
          <w:w w:val="110"/>
          <w:sz w:val="18"/>
        </w:rPr>
        <w:t>many</w:t>
      </w:r>
      <w:r>
        <w:rPr>
          <w:spacing w:val="-26"/>
          <w:w w:val="110"/>
          <w:sz w:val="18"/>
        </w:rPr>
        <w:t> </w:t>
      </w:r>
      <w:r>
        <w:rPr>
          <w:w w:val="110"/>
          <w:sz w:val="18"/>
        </w:rPr>
        <w:t>of</w:t>
      </w:r>
      <w:r>
        <w:rPr>
          <w:spacing w:val="-27"/>
          <w:w w:val="110"/>
          <w:sz w:val="18"/>
        </w:rPr>
        <w:t> </w:t>
      </w:r>
      <w:r>
        <w:rPr>
          <w:w w:val="110"/>
          <w:sz w:val="18"/>
        </w:rPr>
        <w:t>the</w:t>
      </w:r>
      <w:r>
        <w:rPr>
          <w:spacing w:val="-26"/>
          <w:w w:val="110"/>
          <w:sz w:val="18"/>
        </w:rPr>
        <w:t> </w:t>
      </w:r>
      <w:r>
        <w:rPr>
          <w:w w:val="110"/>
          <w:sz w:val="18"/>
        </w:rPr>
        <w:t>areas used in the learning</w:t>
      </w:r>
      <w:r>
        <w:rPr>
          <w:spacing w:val="-23"/>
          <w:w w:val="110"/>
          <w:sz w:val="18"/>
        </w:rPr>
        <w:t> </w:t>
      </w:r>
      <w:r>
        <w:rPr>
          <w:w w:val="110"/>
          <w:sz w:val="18"/>
        </w:rPr>
        <w:t>object.</w:t>
      </w:r>
    </w:p>
    <w:p>
      <w:pPr>
        <w:pStyle w:val="ListParagraph"/>
        <w:numPr>
          <w:ilvl w:val="0"/>
          <w:numId w:val="1"/>
        </w:numPr>
        <w:tabs>
          <w:tab w:pos="271" w:val="left" w:leader="none"/>
        </w:tabs>
        <w:spacing w:line="249" w:lineRule="auto" w:before="59" w:after="0"/>
        <w:ind w:left="270" w:right="194" w:hanging="170"/>
        <w:jc w:val="left"/>
        <w:rPr>
          <w:sz w:val="18"/>
        </w:rPr>
      </w:pPr>
      <w:r>
        <w:rPr>
          <w:spacing w:val="2"/>
          <w:w w:val="110"/>
          <w:sz w:val="18"/>
        </w:rPr>
        <w:t>Nectar</w:t>
      </w:r>
      <w:r>
        <w:rPr>
          <w:spacing w:val="-38"/>
          <w:w w:val="110"/>
          <w:sz w:val="18"/>
        </w:rPr>
        <w:t> </w:t>
      </w:r>
      <w:r>
        <w:rPr>
          <w:w w:val="110"/>
          <w:sz w:val="18"/>
        </w:rPr>
        <w:t>concentrations</w:t>
      </w:r>
      <w:r>
        <w:rPr>
          <w:spacing w:val="-37"/>
          <w:w w:val="110"/>
          <w:sz w:val="18"/>
        </w:rPr>
        <w:t> </w:t>
      </w:r>
      <w:r>
        <w:rPr>
          <w:w w:val="110"/>
          <w:sz w:val="18"/>
        </w:rPr>
        <w:t>have</w:t>
      </w:r>
      <w:r>
        <w:rPr>
          <w:spacing w:val="-37"/>
          <w:w w:val="110"/>
          <w:sz w:val="18"/>
        </w:rPr>
        <w:t> </w:t>
      </w:r>
      <w:r>
        <w:rPr>
          <w:w w:val="110"/>
          <w:sz w:val="18"/>
        </w:rPr>
        <w:t>been</w:t>
      </w:r>
      <w:r>
        <w:rPr>
          <w:spacing w:val="-37"/>
          <w:w w:val="110"/>
          <w:sz w:val="18"/>
        </w:rPr>
        <w:t> </w:t>
      </w:r>
      <w:r>
        <w:rPr>
          <w:w w:val="110"/>
          <w:sz w:val="18"/>
        </w:rPr>
        <w:t>estimated,</w:t>
      </w:r>
      <w:r>
        <w:rPr>
          <w:spacing w:val="-37"/>
          <w:w w:val="110"/>
          <w:sz w:val="18"/>
        </w:rPr>
        <w:t> </w:t>
      </w:r>
      <w:r>
        <w:rPr>
          <w:w w:val="110"/>
          <w:sz w:val="18"/>
        </w:rPr>
        <w:t>based on published</w:t>
      </w:r>
      <w:r>
        <w:rPr>
          <w:spacing w:val="-11"/>
          <w:w w:val="110"/>
          <w:sz w:val="18"/>
        </w:rPr>
        <w:t> </w:t>
      </w:r>
      <w:r>
        <w:rPr>
          <w:w w:val="110"/>
          <w:sz w:val="18"/>
        </w:rPr>
        <w:t>data.</w:t>
      </w:r>
    </w:p>
    <w:p>
      <w:pPr>
        <w:pStyle w:val="ListParagraph"/>
        <w:numPr>
          <w:ilvl w:val="0"/>
          <w:numId w:val="1"/>
        </w:numPr>
        <w:tabs>
          <w:tab w:pos="271" w:val="left" w:leader="none"/>
        </w:tabs>
        <w:spacing w:line="249" w:lineRule="auto" w:before="58" w:after="0"/>
        <w:ind w:left="270" w:right="129" w:hanging="170"/>
        <w:jc w:val="left"/>
        <w:rPr>
          <w:sz w:val="18"/>
        </w:rPr>
      </w:pPr>
      <w:r>
        <w:rPr>
          <w:w w:val="110"/>
          <w:sz w:val="18"/>
        </w:rPr>
        <w:t>Honey</w:t>
      </w:r>
      <w:r>
        <w:rPr>
          <w:spacing w:val="-25"/>
          <w:w w:val="110"/>
          <w:sz w:val="18"/>
        </w:rPr>
        <w:t> </w:t>
      </w:r>
      <w:r>
        <w:rPr>
          <w:w w:val="110"/>
          <w:sz w:val="18"/>
        </w:rPr>
        <w:t>possum</w:t>
      </w:r>
      <w:r>
        <w:rPr>
          <w:spacing w:val="-24"/>
          <w:w w:val="110"/>
          <w:sz w:val="18"/>
        </w:rPr>
        <w:t> </w:t>
      </w:r>
      <w:r>
        <w:rPr>
          <w:w w:val="110"/>
          <w:sz w:val="18"/>
        </w:rPr>
        <w:t>energy</w:t>
      </w:r>
      <w:r>
        <w:rPr>
          <w:spacing w:val="-24"/>
          <w:w w:val="110"/>
          <w:sz w:val="18"/>
        </w:rPr>
        <w:t> </w:t>
      </w:r>
      <w:r>
        <w:rPr>
          <w:w w:val="110"/>
          <w:sz w:val="18"/>
        </w:rPr>
        <w:t>intake</w:t>
      </w:r>
      <w:r>
        <w:rPr>
          <w:spacing w:val="-24"/>
          <w:w w:val="110"/>
          <w:sz w:val="18"/>
        </w:rPr>
        <w:t> </w:t>
      </w:r>
      <w:r>
        <w:rPr>
          <w:w w:val="110"/>
          <w:sz w:val="18"/>
        </w:rPr>
        <w:t>has</w:t>
      </w:r>
      <w:r>
        <w:rPr>
          <w:spacing w:val="-24"/>
          <w:w w:val="110"/>
          <w:sz w:val="18"/>
        </w:rPr>
        <w:t> </w:t>
      </w:r>
      <w:r>
        <w:rPr>
          <w:w w:val="110"/>
          <w:sz w:val="18"/>
        </w:rPr>
        <w:t>been</w:t>
      </w:r>
      <w:r>
        <w:rPr>
          <w:spacing w:val="-25"/>
          <w:w w:val="110"/>
          <w:sz w:val="18"/>
        </w:rPr>
        <w:t> </w:t>
      </w:r>
      <w:r>
        <w:rPr>
          <w:w w:val="110"/>
          <w:sz w:val="18"/>
        </w:rPr>
        <w:t>restricted</w:t>
      </w:r>
      <w:r>
        <w:rPr>
          <w:spacing w:val="-24"/>
          <w:w w:val="110"/>
          <w:sz w:val="18"/>
        </w:rPr>
        <w:t> </w:t>
      </w:r>
      <w:r>
        <w:rPr>
          <w:w w:val="110"/>
          <w:sz w:val="18"/>
        </w:rPr>
        <w:t>to nectar.</w:t>
      </w:r>
      <w:r>
        <w:rPr>
          <w:spacing w:val="-14"/>
          <w:w w:val="110"/>
          <w:sz w:val="18"/>
        </w:rPr>
        <w:t> </w:t>
      </w:r>
      <w:r>
        <w:rPr>
          <w:w w:val="110"/>
          <w:sz w:val="18"/>
        </w:rPr>
        <w:t>In</w:t>
      </w:r>
      <w:r>
        <w:rPr>
          <w:spacing w:val="-14"/>
          <w:w w:val="110"/>
          <w:sz w:val="18"/>
        </w:rPr>
        <w:t> </w:t>
      </w:r>
      <w:r>
        <w:rPr>
          <w:w w:val="110"/>
          <w:sz w:val="18"/>
        </w:rPr>
        <w:t>reality</w:t>
      </w:r>
      <w:r>
        <w:rPr>
          <w:spacing w:val="-13"/>
          <w:w w:val="110"/>
          <w:sz w:val="18"/>
        </w:rPr>
        <w:t> </w:t>
      </w:r>
      <w:r>
        <w:rPr>
          <w:w w:val="110"/>
          <w:sz w:val="18"/>
        </w:rPr>
        <w:t>they</w:t>
      </w:r>
      <w:r>
        <w:rPr>
          <w:spacing w:val="-14"/>
          <w:w w:val="110"/>
          <w:sz w:val="18"/>
        </w:rPr>
        <w:t> </w:t>
      </w:r>
      <w:r>
        <w:rPr>
          <w:w w:val="110"/>
          <w:sz w:val="18"/>
        </w:rPr>
        <w:t>consume</w:t>
      </w:r>
      <w:r>
        <w:rPr>
          <w:spacing w:val="-13"/>
          <w:w w:val="110"/>
          <w:sz w:val="18"/>
        </w:rPr>
        <w:t> </w:t>
      </w:r>
      <w:r>
        <w:rPr>
          <w:w w:val="110"/>
          <w:sz w:val="18"/>
        </w:rPr>
        <w:t>a</w:t>
      </w:r>
      <w:r>
        <w:rPr>
          <w:spacing w:val="-14"/>
          <w:w w:val="110"/>
          <w:sz w:val="18"/>
        </w:rPr>
        <w:t> </w:t>
      </w:r>
      <w:r>
        <w:rPr>
          <w:w w:val="110"/>
          <w:sz w:val="18"/>
        </w:rPr>
        <w:t>mixture</w:t>
      </w:r>
      <w:r>
        <w:rPr>
          <w:spacing w:val="-14"/>
          <w:w w:val="110"/>
          <w:sz w:val="18"/>
        </w:rPr>
        <w:t> </w:t>
      </w:r>
      <w:r>
        <w:rPr>
          <w:w w:val="110"/>
          <w:sz w:val="18"/>
        </w:rPr>
        <w:t>of</w:t>
      </w:r>
      <w:r>
        <w:rPr>
          <w:spacing w:val="-13"/>
          <w:w w:val="110"/>
          <w:sz w:val="18"/>
        </w:rPr>
        <w:t> </w:t>
      </w:r>
      <w:r>
        <w:rPr>
          <w:spacing w:val="2"/>
          <w:w w:val="110"/>
          <w:sz w:val="18"/>
        </w:rPr>
        <w:t>nectar </w:t>
      </w:r>
      <w:r>
        <w:rPr>
          <w:w w:val="110"/>
          <w:sz w:val="18"/>
        </w:rPr>
        <w:t>and</w:t>
      </w:r>
      <w:r>
        <w:rPr>
          <w:spacing w:val="-6"/>
          <w:w w:val="110"/>
          <w:sz w:val="18"/>
        </w:rPr>
        <w:t> </w:t>
      </w:r>
      <w:r>
        <w:rPr>
          <w:w w:val="110"/>
          <w:sz w:val="18"/>
        </w:rPr>
        <w:t>pollen.</w:t>
      </w:r>
    </w:p>
    <w:p>
      <w:pPr>
        <w:pStyle w:val="ListParagraph"/>
        <w:numPr>
          <w:ilvl w:val="0"/>
          <w:numId w:val="1"/>
        </w:numPr>
        <w:tabs>
          <w:tab w:pos="271" w:val="left" w:leader="none"/>
        </w:tabs>
        <w:spacing w:line="240" w:lineRule="auto" w:before="59" w:after="0"/>
        <w:ind w:left="270" w:right="0" w:hanging="170"/>
        <w:jc w:val="left"/>
        <w:rPr>
          <w:sz w:val="18"/>
        </w:rPr>
      </w:pPr>
      <w:r>
        <w:rPr>
          <w:w w:val="110"/>
          <w:sz w:val="18"/>
        </w:rPr>
        <w:t>Territorial requirements have been</w:t>
      </w:r>
      <w:r>
        <w:rPr>
          <w:spacing w:val="-34"/>
          <w:w w:val="110"/>
          <w:sz w:val="18"/>
        </w:rPr>
        <w:t> </w:t>
      </w:r>
      <w:r>
        <w:rPr>
          <w:w w:val="110"/>
          <w:sz w:val="18"/>
        </w:rPr>
        <w:t>ignored.</w:t>
      </w:r>
    </w:p>
    <w:p>
      <w:pPr>
        <w:pStyle w:val="ListParagraph"/>
        <w:numPr>
          <w:ilvl w:val="0"/>
          <w:numId w:val="1"/>
        </w:numPr>
        <w:tabs>
          <w:tab w:pos="271" w:val="left" w:leader="none"/>
        </w:tabs>
        <w:spacing w:line="249" w:lineRule="auto" w:before="66" w:after="0"/>
        <w:ind w:left="270" w:right="379" w:hanging="170"/>
        <w:jc w:val="left"/>
        <w:rPr>
          <w:sz w:val="18"/>
        </w:rPr>
      </w:pPr>
      <w:r>
        <w:rPr>
          <w:w w:val="110"/>
          <w:sz w:val="18"/>
        </w:rPr>
        <w:t>Minimum viable population to ensure</w:t>
      </w:r>
      <w:r>
        <w:rPr>
          <w:spacing w:val="-21"/>
          <w:w w:val="110"/>
          <w:sz w:val="18"/>
        </w:rPr>
        <w:t> </w:t>
      </w:r>
      <w:r>
        <w:rPr>
          <w:w w:val="110"/>
          <w:sz w:val="18"/>
        </w:rPr>
        <w:t>long-term survival has been</w:t>
      </w:r>
      <w:r>
        <w:rPr>
          <w:spacing w:val="-21"/>
          <w:w w:val="110"/>
          <w:sz w:val="18"/>
        </w:rPr>
        <w:t> </w:t>
      </w:r>
      <w:r>
        <w:rPr>
          <w:w w:val="110"/>
          <w:sz w:val="18"/>
        </w:rPr>
        <w:t>ignored.</w:t>
      </w:r>
    </w:p>
    <w:p>
      <w:pPr>
        <w:pStyle w:val="BodyText"/>
        <w:spacing w:line="249" w:lineRule="auto" w:before="58"/>
        <w:ind w:right="212"/>
        <w:jc w:val="both"/>
      </w:pPr>
      <w:r>
        <w:rPr>
          <w:color w:val="231F20"/>
          <w:w w:val="110"/>
        </w:rPr>
        <w:t>Honey</w:t>
      </w:r>
      <w:r>
        <w:rPr>
          <w:color w:val="231F20"/>
          <w:spacing w:val="-25"/>
          <w:w w:val="110"/>
        </w:rPr>
        <w:t> </w:t>
      </w:r>
      <w:r>
        <w:rPr>
          <w:color w:val="231F20"/>
          <w:w w:val="110"/>
        </w:rPr>
        <w:t>possums</w:t>
      </w:r>
      <w:r>
        <w:rPr>
          <w:color w:val="231F20"/>
          <w:spacing w:val="-25"/>
          <w:w w:val="110"/>
        </w:rPr>
        <w:t> </w:t>
      </w:r>
      <w:r>
        <w:rPr>
          <w:color w:val="231F20"/>
          <w:w w:val="110"/>
        </w:rPr>
        <w:t>aren’t</w:t>
      </w:r>
      <w:r>
        <w:rPr>
          <w:color w:val="231F20"/>
          <w:spacing w:val="-25"/>
          <w:w w:val="110"/>
        </w:rPr>
        <w:t> </w:t>
      </w:r>
      <w:r>
        <w:rPr>
          <w:color w:val="231F20"/>
          <w:w w:val="110"/>
        </w:rPr>
        <w:t>currently</w:t>
      </w:r>
      <w:r>
        <w:rPr>
          <w:color w:val="231F20"/>
          <w:spacing w:val="-25"/>
          <w:w w:val="110"/>
        </w:rPr>
        <w:t> </w:t>
      </w:r>
      <w:r>
        <w:rPr>
          <w:color w:val="231F20"/>
          <w:w w:val="110"/>
        </w:rPr>
        <w:t>listed</w:t>
      </w:r>
      <w:r>
        <w:rPr>
          <w:color w:val="231F20"/>
          <w:spacing w:val="-25"/>
          <w:w w:val="110"/>
        </w:rPr>
        <w:t> </w:t>
      </w:r>
      <w:r>
        <w:rPr>
          <w:color w:val="231F20"/>
          <w:w w:val="110"/>
        </w:rPr>
        <w:t>as</w:t>
      </w:r>
      <w:r>
        <w:rPr>
          <w:color w:val="231F20"/>
          <w:spacing w:val="-25"/>
          <w:w w:val="110"/>
        </w:rPr>
        <w:t> </w:t>
      </w:r>
      <w:r>
        <w:rPr>
          <w:color w:val="231F20"/>
          <w:w w:val="110"/>
        </w:rPr>
        <w:t>threatened and</w:t>
      </w:r>
      <w:r>
        <w:rPr>
          <w:color w:val="231F20"/>
          <w:spacing w:val="-10"/>
          <w:w w:val="110"/>
        </w:rPr>
        <w:t> </w:t>
      </w:r>
      <w:r>
        <w:rPr>
          <w:color w:val="231F20"/>
          <w:w w:val="110"/>
        </w:rPr>
        <w:t>there</w:t>
      </w:r>
      <w:r>
        <w:rPr>
          <w:color w:val="231F20"/>
          <w:spacing w:val="-10"/>
          <w:w w:val="110"/>
        </w:rPr>
        <w:t> </w:t>
      </w:r>
      <w:r>
        <w:rPr>
          <w:color w:val="231F20"/>
          <w:w w:val="110"/>
        </w:rPr>
        <w:t>are</w:t>
      </w:r>
      <w:r>
        <w:rPr>
          <w:color w:val="231F20"/>
          <w:spacing w:val="-9"/>
          <w:w w:val="110"/>
        </w:rPr>
        <w:t> </w:t>
      </w:r>
      <w:r>
        <w:rPr>
          <w:color w:val="231F20"/>
          <w:w w:val="110"/>
        </w:rPr>
        <w:t>no</w:t>
      </w:r>
      <w:r>
        <w:rPr>
          <w:color w:val="231F20"/>
          <w:spacing w:val="-10"/>
          <w:w w:val="110"/>
        </w:rPr>
        <w:t> </w:t>
      </w:r>
      <w:r>
        <w:rPr>
          <w:color w:val="231F20"/>
          <w:w w:val="110"/>
        </w:rPr>
        <w:t>plans</w:t>
      </w:r>
      <w:r>
        <w:rPr>
          <w:color w:val="231F20"/>
          <w:spacing w:val="-10"/>
          <w:w w:val="110"/>
        </w:rPr>
        <w:t> </w:t>
      </w:r>
      <w:r>
        <w:rPr>
          <w:color w:val="231F20"/>
          <w:w w:val="110"/>
        </w:rPr>
        <w:t>to</w:t>
      </w:r>
      <w:r>
        <w:rPr>
          <w:color w:val="231F20"/>
          <w:spacing w:val="-9"/>
          <w:w w:val="110"/>
        </w:rPr>
        <w:t> </w:t>
      </w:r>
      <w:r>
        <w:rPr>
          <w:color w:val="231F20"/>
          <w:spacing w:val="2"/>
          <w:w w:val="110"/>
        </w:rPr>
        <w:t>carry</w:t>
      </w:r>
      <w:r>
        <w:rPr>
          <w:color w:val="231F20"/>
          <w:spacing w:val="-10"/>
          <w:w w:val="110"/>
        </w:rPr>
        <w:t> </w:t>
      </w:r>
      <w:r>
        <w:rPr>
          <w:color w:val="231F20"/>
          <w:w w:val="110"/>
        </w:rPr>
        <w:t>out</w:t>
      </w:r>
      <w:r>
        <w:rPr>
          <w:color w:val="231F20"/>
          <w:spacing w:val="-9"/>
          <w:w w:val="110"/>
        </w:rPr>
        <w:t> </w:t>
      </w:r>
      <w:r>
        <w:rPr>
          <w:color w:val="231F20"/>
          <w:w w:val="110"/>
        </w:rPr>
        <w:t>re-introductions, however their future does not look entirely</w:t>
      </w:r>
      <w:r>
        <w:rPr>
          <w:color w:val="231F20"/>
          <w:spacing w:val="-41"/>
          <w:w w:val="110"/>
        </w:rPr>
        <w:t> </w:t>
      </w:r>
      <w:r>
        <w:rPr>
          <w:color w:val="231F20"/>
          <w:w w:val="110"/>
        </w:rPr>
        <w:t>rosy.</w:t>
      </w:r>
    </w:p>
    <w:p>
      <w:pPr>
        <w:pStyle w:val="BodyText"/>
        <w:spacing w:line="249" w:lineRule="auto" w:before="2"/>
        <w:ind w:right="353"/>
        <w:jc w:val="both"/>
      </w:pPr>
      <w:r>
        <w:rPr>
          <w:color w:val="231F20"/>
          <w:w w:val="110"/>
        </w:rPr>
        <w:t>Their</w:t>
      </w:r>
      <w:r>
        <w:rPr>
          <w:color w:val="231F20"/>
          <w:spacing w:val="-10"/>
          <w:w w:val="110"/>
        </w:rPr>
        <w:t> </w:t>
      </w:r>
      <w:r>
        <w:rPr>
          <w:color w:val="231F20"/>
          <w:w w:val="110"/>
        </w:rPr>
        <w:t>habitat</w:t>
      </w:r>
      <w:r>
        <w:rPr>
          <w:color w:val="231F20"/>
          <w:spacing w:val="-10"/>
          <w:w w:val="110"/>
        </w:rPr>
        <w:t> </w:t>
      </w:r>
      <w:r>
        <w:rPr>
          <w:color w:val="231F20"/>
          <w:w w:val="110"/>
        </w:rPr>
        <w:t>is</w:t>
      </w:r>
      <w:r>
        <w:rPr>
          <w:color w:val="231F20"/>
          <w:spacing w:val="-10"/>
          <w:w w:val="110"/>
        </w:rPr>
        <w:t> </w:t>
      </w:r>
      <w:r>
        <w:rPr>
          <w:color w:val="231F20"/>
          <w:w w:val="110"/>
        </w:rPr>
        <w:t>unique.</w:t>
      </w:r>
      <w:r>
        <w:rPr>
          <w:color w:val="231F20"/>
          <w:spacing w:val="-10"/>
          <w:w w:val="110"/>
        </w:rPr>
        <w:t> </w:t>
      </w:r>
      <w:r>
        <w:rPr>
          <w:color w:val="231F20"/>
          <w:w w:val="110"/>
        </w:rPr>
        <w:t>Nowhere</w:t>
      </w:r>
      <w:r>
        <w:rPr>
          <w:color w:val="231F20"/>
          <w:spacing w:val="-10"/>
          <w:w w:val="110"/>
        </w:rPr>
        <w:t> </w:t>
      </w:r>
      <w:r>
        <w:rPr>
          <w:color w:val="231F20"/>
          <w:w w:val="110"/>
        </w:rPr>
        <w:t>else</w:t>
      </w:r>
      <w:r>
        <w:rPr>
          <w:color w:val="231F20"/>
          <w:spacing w:val="-9"/>
          <w:w w:val="110"/>
        </w:rPr>
        <w:t> </w:t>
      </w:r>
      <w:r>
        <w:rPr>
          <w:color w:val="231F20"/>
          <w:w w:val="110"/>
        </w:rPr>
        <w:t>in</w:t>
      </w:r>
      <w:r>
        <w:rPr>
          <w:color w:val="231F20"/>
          <w:spacing w:val="-10"/>
          <w:w w:val="110"/>
        </w:rPr>
        <w:t> </w:t>
      </w:r>
      <w:r>
        <w:rPr>
          <w:color w:val="231F20"/>
          <w:w w:val="110"/>
        </w:rPr>
        <w:t>the</w:t>
      </w:r>
      <w:r>
        <w:rPr>
          <w:color w:val="231F20"/>
          <w:spacing w:val="-10"/>
          <w:w w:val="110"/>
        </w:rPr>
        <w:t> </w:t>
      </w:r>
      <w:r>
        <w:rPr>
          <w:color w:val="231F20"/>
          <w:w w:val="110"/>
        </w:rPr>
        <w:t>world is</w:t>
      </w:r>
      <w:r>
        <w:rPr>
          <w:color w:val="231F20"/>
          <w:spacing w:val="-13"/>
          <w:w w:val="110"/>
        </w:rPr>
        <w:t> </w:t>
      </w:r>
      <w:r>
        <w:rPr>
          <w:color w:val="231F20"/>
          <w:w w:val="110"/>
        </w:rPr>
        <w:t>there</w:t>
      </w:r>
      <w:r>
        <w:rPr>
          <w:color w:val="231F20"/>
          <w:spacing w:val="-12"/>
          <w:w w:val="110"/>
        </w:rPr>
        <w:t> </w:t>
      </w:r>
      <w:r>
        <w:rPr>
          <w:color w:val="231F20"/>
          <w:w w:val="110"/>
        </w:rPr>
        <w:t>the</w:t>
      </w:r>
      <w:r>
        <w:rPr>
          <w:color w:val="231F20"/>
          <w:spacing w:val="-12"/>
          <w:w w:val="110"/>
        </w:rPr>
        <w:t> </w:t>
      </w:r>
      <w:r>
        <w:rPr>
          <w:color w:val="231F20"/>
          <w:w w:val="110"/>
        </w:rPr>
        <w:t>same</w:t>
      </w:r>
      <w:r>
        <w:rPr>
          <w:color w:val="231F20"/>
          <w:spacing w:val="-12"/>
          <w:w w:val="110"/>
        </w:rPr>
        <w:t> </w:t>
      </w:r>
      <w:r>
        <w:rPr>
          <w:color w:val="231F20"/>
          <w:w w:val="110"/>
        </w:rPr>
        <w:t>year-round</w:t>
      </w:r>
      <w:r>
        <w:rPr>
          <w:color w:val="231F20"/>
          <w:spacing w:val="-13"/>
          <w:w w:val="110"/>
        </w:rPr>
        <w:t> </w:t>
      </w:r>
      <w:r>
        <w:rPr>
          <w:color w:val="231F20"/>
          <w:w w:val="110"/>
        </w:rPr>
        <w:t>diversity</w:t>
      </w:r>
      <w:r>
        <w:rPr>
          <w:color w:val="231F20"/>
          <w:spacing w:val="-12"/>
          <w:w w:val="110"/>
        </w:rPr>
        <w:t> </w:t>
      </w:r>
      <w:r>
        <w:rPr>
          <w:color w:val="231F20"/>
          <w:w w:val="110"/>
        </w:rPr>
        <w:t>of</w:t>
      </w:r>
      <w:r>
        <w:rPr>
          <w:color w:val="231F20"/>
          <w:spacing w:val="-12"/>
          <w:w w:val="110"/>
        </w:rPr>
        <w:t> </w:t>
      </w:r>
      <w:r>
        <w:rPr>
          <w:color w:val="231F20"/>
          <w:w w:val="110"/>
        </w:rPr>
        <w:t>flowering plants.</w:t>
      </w:r>
    </w:p>
    <w:p>
      <w:pPr>
        <w:pStyle w:val="BodyText"/>
        <w:spacing w:line="249" w:lineRule="auto" w:before="116"/>
        <w:ind w:right="331"/>
      </w:pPr>
      <w:r>
        <w:rPr>
          <w:color w:val="231F20"/>
          <w:w w:val="115"/>
        </w:rPr>
        <w:t>Unfortunately the conservative nature of their diet, sensitivity to dieback, feral predators, fires </w:t>
      </w:r>
      <w:r>
        <w:rPr>
          <w:color w:val="231F20"/>
          <w:w w:val="110"/>
        </w:rPr>
        <w:t>and</w:t>
      </w:r>
      <w:r>
        <w:rPr>
          <w:color w:val="231F20"/>
          <w:spacing w:val="-21"/>
          <w:w w:val="110"/>
        </w:rPr>
        <w:t> </w:t>
      </w:r>
      <w:r>
        <w:rPr>
          <w:color w:val="231F20"/>
          <w:w w:val="110"/>
        </w:rPr>
        <w:t>decreasing</w:t>
      </w:r>
      <w:r>
        <w:rPr>
          <w:color w:val="231F20"/>
          <w:spacing w:val="-20"/>
          <w:w w:val="110"/>
        </w:rPr>
        <w:t> </w:t>
      </w:r>
      <w:r>
        <w:rPr>
          <w:color w:val="231F20"/>
          <w:w w:val="110"/>
        </w:rPr>
        <w:t>rainfall,</w:t>
      </w:r>
      <w:r>
        <w:rPr>
          <w:color w:val="231F20"/>
          <w:spacing w:val="-20"/>
          <w:w w:val="110"/>
        </w:rPr>
        <w:t> </w:t>
      </w:r>
      <w:r>
        <w:rPr>
          <w:color w:val="231F20"/>
          <w:w w:val="110"/>
        </w:rPr>
        <w:t>all</w:t>
      </w:r>
      <w:r>
        <w:rPr>
          <w:color w:val="231F20"/>
          <w:spacing w:val="-20"/>
          <w:w w:val="110"/>
        </w:rPr>
        <w:t> </w:t>
      </w:r>
      <w:r>
        <w:rPr>
          <w:color w:val="231F20"/>
          <w:w w:val="110"/>
        </w:rPr>
        <w:t>combine</w:t>
      </w:r>
      <w:r>
        <w:rPr>
          <w:color w:val="231F20"/>
          <w:spacing w:val="-20"/>
          <w:w w:val="110"/>
        </w:rPr>
        <w:t> </w:t>
      </w:r>
      <w:r>
        <w:rPr>
          <w:color w:val="231F20"/>
          <w:w w:val="110"/>
        </w:rPr>
        <w:t>to</w:t>
      </w:r>
      <w:r>
        <w:rPr>
          <w:color w:val="231F20"/>
          <w:spacing w:val="-21"/>
          <w:w w:val="110"/>
        </w:rPr>
        <w:t> </w:t>
      </w:r>
      <w:r>
        <w:rPr>
          <w:color w:val="231F20"/>
          <w:w w:val="110"/>
        </w:rPr>
        <w:t>make</w:t>
      </w:r>
      <w:r>
        <w:rPr>
          <w:color w:val="231F20"/>
          <w:spacing w:val="-20"/>
          <w:w w:val="110"/>
        </w:rPr>
        <w:t> </w:t>
      </w:r>
      <w:r>
        <w:rPr>
          <w:color w:val="231F20"/>
          <w:w w:val="110"/>
        </w:rPr>
        <w:t>honey</w:t>
      </w:r>
    </w:p>
    <w:p>
      <w:pPr>
        <w:pStyle w:val="BodyText"/>
        <w:spacing w:line="249" w:lineRule="auto" w:before="2"/>
        <w:ind w:right="168"/>
      </w:pPr>
      <w:r>
        <w:rPr>
          <w:color w:val="231F20"/>
          <w:w w:val="105"/>
        </w:rPr>
        <w:t>possums vulnerable to change. Land clearance,</w:t>
      </w:r>
      <w:r>
        <w:rPr>
          <w:color w:val="231F20"/>
          <w:spacing w:val="-39"/>
          <w:w w:val="105"/>
        </w:rPr>
        <w:t> </w:t>
      </w:r>
      <w:r>
        <w:rPr>
          <w:color w:val="231F20"/>
          <w:w w:val="105"/>
        </w:rPr>
        <w:t>weed </w:t>
      </w:r>
      <w:r>
        <w:rPr>
          <w:color w:val="231F20"/>
          <w:w w:val="110"/>
        </w:rPr>
        <w:t>invasion, illegal grazing, increased soil salinity and over picking for the cut flower industry all add to the pressure, reducing or degrading the remaining habitat.</w:t>
      </w:r>
    </w:p>
    <w:p>
      <w:pPr>
        <w:pStyle w:val="BodyText"/>
        <w:spacing w:line="249" w:lineRule="auto" w:before="117"/>
        <w:ind w:right="148"/>
      </w:pPr>
      <w:r>
        <w:rPr>
          <w:color w:val="231F20"/>
          <w:w w:val="110"/>
        </w:rPr>
        <w:t>Today’s challenge is to find a balance between the conservation</w:t>
      </w:r>
      <w:r>
        <w:rPr>
          <w:color w:val="231F20"/>
          <w:spacing w:val="-15"/>
          <w:w w:val="110"/>
        </w:rPr>
        <w:t> </w:t>
      </w:r>
      <w:r>
        <w:rPr>
          <w:color w:val="231F20"/>
          <w:w w:val="110"/>
        </w:rPr>
        <w:t>of</w:t>
      </w:r>
      <w:r>
        <w:rPr>
          <w:color w:val="231F20"/>
          <w:spacing w:val="-15"/>
          <w:w w:val="110"/>
        </w:rPr>
        <w:t> </w:t>
      </w:r>
      <w:r>
        <w:rPr>
          <w:color w:val="231F20"/>
          <w:w w:val="110"/>
        </w:rPr>
        <w:t>this</w:t>
      </w:r>
      <w:r>
        <w:rPr>
          <w:color w:val="231F20"/>
          <w:spacing w:val="-14"/>
          <w:w w:val="110"/>
        </w:rPr>
        <w:t> </w:t>
      </w:r>
      <w:r>
        <w:rPr>
          <w:color w:val="231F20"/>
          <w:w w:val="110"/>
        </w:rPr>
        <w:t>unique</w:t>
      </w:r>
      <w:r>
        <w:rPr>
          <w:color w:val="231F20"/>
          <w:spacing w:val="-15"/>
          <w:w w:val="110"/>
        </w:rPr>
        <w:t> </w:t>
      </w:r>
      <w:r>
        <w:rPr>
          <w:color w:val="231F20"/>
          <w:w w:val="110"/>
        </w:rPr>
        <w:t>habitat</w:t>
      </w:r>
      <w:r>
        <w:rPr>
          <w:color w:val="231F20"/>
          <w:spacing w:val="-14"/>
          <w:w w:val="110"/>
        </w:rPr>
        <w:t> </w:t>
      </w:r>
      <w:r>
        <w:rPr>
          <w:color w:val="231F20"/>
          <w:w w:val="110"/>
        </w:rPr>
        <w:t>and</w:t>
      </w:r>
      <w:r>
        <w:rPr>
          <w:color w:val="231F20"/>
          <w:spacing w:val="-15"/>
          <w:w w:val="110"/>
        </w:rPr>
        <w:t> </w:t>
      </w:r>
      <w:r>
        <w:rPr>
          <w:color w:val="231F20"/>
          <w:w w:val="110"/>
        </w:rPr>
        <w:t>its</w:t>
      </w:r>
      <w:r>
        <w:rPr>
          <w:color w:val="231F20"/>
          <w:spacing w:val="-14"/>
          <w:w w:val="110"/>
        </w:rPr>
        <w:t> </w:t>
      </w:r>
      <w:r>
        <w:rPr>
          <w:color w:val="231F20"/>
          <w:w w:val="110"/>
        </w:rPr>
        <w:t>occupants and</w:t>
      </w:r>
      <w:r>
        <w:rPr>
          <w:color w:val="231F20"/>
          <w:spacing w:val="-12"/>
          <w:w w:val="110"/>
        </w:rPr>
        <w:t> </w:t>
      </w:r>
      <w:r>
        <w:rPr>
          <w:color w:val="231F20"/>
          <w:w w:val="110"/>
        </w:rPr>
        <w:t>the</w:t>
      </w:r>
      <w:r>
        <w:rPr>
          <w:color w:val="231F20"/>
          <w:spacing w:val="-12"/>
          <w:w w:val="110"/>
        </w:rPr>
        <w:t> </w:t>
      </w:r>
      <w:r>
        <w:rPr>
          <w:color w:val="231F20"/>
          <w:w w:val="110"/>
        </w:rPr>
        <w:t>desire</w:t>
      </w:r>
      <w:r>
        <w:rPr>
          <w:color w:val="231F20"/>
          <w:spacing w:val="-12"/>
          <w:w w:val="110"/>
        </w:rPr>
        <w:t> </w:t>
      </w:r>
      <w:r>
        <w:rPr>
          <w:color w:val="231F20"/>
          <w:w w:val="110"/>
        </w:rPr>
        <w:t>for</w:t>
      </w:r>
      <w:r>
        <w:rPr>
          <w:color w:val="231F20"/>
          <w:spacing w:val="-12"/>
          <w:w w:val="110"/>
        </w:rPr>
        <w:t> </w:t>
      </w:r>
      <w:r>
        <w:rPr>
          <w:color w:val="231F20"/>
          <w:w w:val="110"/>
        </w:rPr>
        <w:t>ongoing</w:t>
      </w:r>
      <w:r>
        <w:rPr>
          <w:color w:val="231F20"/>
          <w:spacing w:val="-11"/>
          <w:w w:val="110"/>
        </w:rPr>
        <w:t> </w:t>
      </w:r>
      <w:r>
        <w:rPr>
          <w:color w:val="231F20"/>
          <w:w w:val="110"/>
        </w:rPr>
        <w:t>economic</w:t>
      </w:r>
      <w:r>
        <w:rPr>
          <w:color w:val="231F20"/>
          <w:spacing w:val="-12"/>
          <w:w w:val="110"/>
        </w:rPr>
        <w:t> </w:t>
      </w:r>
      <w:r>
        <w:rPr>
          <w:color w:val="231F20"/>
          <w:w w:val="110"/>
        </w:rPr>
        <w:t>development.</w:t>
      </w:r>
    </w:p>
    <w:p>
      <w:pPr>
        <w:spacing w:after="0" w:line="249" w:lineRule="auto"/>
        <w:sectPr>
          <w:pgSz w:w="11910" w:h="16840"/>
          <w:pgMar w:header="0" w:footer="1084" w:top="940" w:bottom="1280" w:left="1020" w:right="1020"/>
          <w:cols w:num="2" w:equalWidth="0">
            <w:col w:w="4676" w:space="427"/>
            <w:col w:w="4767"/>
          </w:cols>
        </w:sectPr>
      </w:pPr>
    </w:p>
    <w:p>
      <w:pPr>
        <w:pStyle w:val="BodyText"/>
        <w:spacing w:line="249" w:lineRule="auto" w:before="82"/>
        <w:ind w:right="5344"/>
      </w:pPr>
      <w:r>
        <w:rPr>
          <w:color w:val="231F20"/>
          <w:w w:val="110"/>
        </w:rPr>
        <w:t>The learning object makes a random selection of four</w:t>
      </w:r>
      <w:r>
        <w:rPr>
          <w:color w:val="231F20"/>
          <w:spacing w:val="-19"/>
          <w:w w:val="110"/>
        </w:rPr>
        <w:t> </w:t>
      </w:r>
      <w:r>
        <w:rPr>
          <w:color w:val="231F20"/>
          <w:w w:val="110"/>
        </w:rPr>
        <w:t>sites</w:t>
      </w:r>
      <w:r>
        <w:rPr>
          <w:color w:val="231F20"/>
          <w:spacing w:val="-18"/>
          <w:w w:val="110"/>
        </w:rPr>
        <w:t> </w:t>
      </w:r>
      <w:r>
        <w:rPr>
          <w:color w:val="231F20"/>
          <w:w w:val="110"/>
        </w:rPr>
        <w:t>from</w:t>
      </w:r>
      <w:r>
        <w:rPr>
          <w:color w:val="231F20"/>
          <w:spacing w:val="-18"/>
          <w:w w:val="110"/>
        </w:rPr>
        <w:t> </w:t>
      </w:r>
      <w:r>
        <w:rPr>
          <w:color w:val="231F20"/>
          <w:w w:val="110"/>
        </w:rPr>
        <w:t>a</w:t>
      </w:r>
      <w:r>
        <w:rPr>
          <w:color w:val="231F20"/>
          <w:spacing w:val="-18"/>
          <w:w w:val="110"/>
        </w:rPr>
        <w:t> </w:t>
      </w:r>
      <w:r>
        <w:rPr>
          <w:color w:val="231F20"/>
          <w:w w:val="110"/>
        </w:rPr>
        <w:t>bank</w:t>
      </w:r>
      <w:r>
        <w:rPr>
          <w:color w:val="231F20"/>
          <w:spacing w:val="-18"/>
          <w:w w:val="110"/>
        </w:rPr>
        <w:t> </w:t>
      </w:r>
      <w:r>
        <w:rPr>
          <w:color w:val="231F20"/>
          <w:w w:val="110"/>
        </w:rPr>
        <w:t>of</w:t>
      </w:r>
      <w:r>
        <w:rPr>
          <w:color w:val="231F20"/>
          <w:spacing w:val="-19"/>
          <w:w w:val="110"/>
        </w:rPr>
        <w:t> </w:t>
      </w:r>
      <w:r>
        <w:rPr>
          <w:color w:val="231F20"/>
          <w:spacing w:val="-3"/>
          <w:w w:val="110"/>
        </w:rPr>
        <w:t>12.</w:t>
      </w:r>
      <w:r>
        <w:rPr>
          <w:color w:val="231F20"/>
          <w:spacing w:val="-18"/>
          <w:w w:val="110"/>
        </w:rPr>
        <w:t> </w:t>
      </w:r>
      <w:r>
        <w:rPr>
          <w:color w:val="231F20"/>
          <w:w w:val="110"/>
        </w:rPr>
        <w:t>In</w:t>
      </w:r>
      <w:r>
        <w:rPr>
          <w:color w:val="231F20"/>
          <w:spacing w:val="-18"/>
          <w:w w:val="110"/>
        </w:rPr>
        <w:t> </w:t>
      </w:r>
      <w:r>
        <w:rPr>
          <w:color w:val="231F20"/>
          <w:w w:val="110"/>
        </w:rPr>
        <w:t>each</w:t>
      </w:r>
      <w:r>
        <w:rPr>
          <w:color w:val="231F20"/>
          <w:spacing w:val="-18"/>
          <w:w w:val="110"/>
        </w:rPr>
        <w:t> </w:t>
      </w:r>
      <w:r>
        <w:rPr>
          <w:color w:val="231F20"/>
          <w:w w:val="110"/>
        </w:rPr>
        <w:t>case,</w:t>
      </w:r>
      <w:r>
        <w:rPr>
          <w:color w:val="231F20"/>
          <w:spacing w:val="-18"/>
          <w:w w:val="110"/>
        </w:rPr>
        <w:t> </w:t>
      </w:r>
      <w:r>
        <w:rPr>
          <w:color w:val="231F20"/>
          <w:w w:val="110"/>
        </w:rPr>
        <w:t>selected sites will include one from group </w:t>
      </w:r>
      <w:r>
        <w:rPr>
          <w:color w:val="231F20"/>
          <w:spacing w:val="3"/>
          <w:w w:val="110"/>
        </w:rPr>
        <w:t>A, </w:t>
      </w:r>
      <w:r>
        <w:rPr>
          <w:color w:val="231F20"/>
          <w:w w:val="110"/>
        </w:rPr>
        <w:t>two from group</w:t>
      </w:r>
      <w:r>
        <w:rPr>
          <w:color w:val="231F20"/>
          <w:spacing w:val="-16"/>
          <w:w w:val="110"/>
        </w:rPr>
        <w:t> </w:t>
      </w:r>
      <w:r>
        <w:rPr>
          <w:color w:val="231F20"/>
          <w:w w:val="110"/>
        </w:rPr>
        <w:t>B</w:t>
      </w:r>
      <w:r>
        <w:rPr>
          <w:color w:val="231F20"/>
          <w:spacing w:val="-16"/>
          <w:w w:val="110"/>
        </w:rPr>
        <w:t> </w:t>
      </w:r>
      <w:r>
        <w:rPr>
          <w:color w:val="231F20"/>
          <w:w w:val="110"/>
        </w:rPr>
        <w:t>and</w:t>
      </w:r>
      <w:r>
        <w:rPr>
          <w:color w:val="231F20"/>
          <w:spacing w:val="-16"/>
          <w:w w:val="110"/>
        </w:rPr>
        <w:t> </w:t>
      </w:r>
      <w:r>
        <w:rPr>
          <w:color w:val="231F20"/>
          <w:w w:val="110"/>
        </w:rPr>
        <w:t>one</w:t>
      </w:r>
      <w:r>
        <w:rPr>
          <w:color w:val="231F20"/>
          <w:spacing w:val="-16"/>
          <w:w w:val="110"/>
        </w:rPr>
        <w:t> </w:t>
      </w:r>
      <w:r>
        <w:rPr>
          <w:color w:val="231F20"/>
          <w:w w:val="110"/>
        </w:rPr>
        <w:t>from</w:t>
      </w:r>
      <w:r>
        <w:rPr>
          <w:color w:val="231F20"/>
          <w:spacing w:val="-15"/>
          <w:w w:val="110"/>
        </w:rPr>
        <w:t> </w:t>
      </w:r>
      <w:r>
        <w:rPr>
          <w:color w:val="231F20"/>
          <w:w w:val="110"/>
        </w:rPr>
        <w:t>group</w:t>
      </w:r>
      <w:r>
        <w:rPr>
          <w:color w:val="231F20"/>
          <w:spacing w:val="-16"/>
          <w:w w:val="110"/>
        </w:rPr>
        <w:t> </w:t>
      </w:r>
      <w:r>
        <w:rPr>
          <w:color w:val="231F20"/>
          <w:spacing w:val="3"/>
          <w:w w:val="110"/>
        </w:rPr>
        <w:t>C.</w:t>
      </w:r>
      <w:r>
        <w:rPr>
          <w:color w:val="231F20"/>
          <w:spacing w:val="-16"/>
          <w:w w:val="110"/>
        </w:rPr>
        <w:t> </w:t>
      </w:r>
      <w:r>
        <w:rPr>
          <w:color w:val="231F20"/>
          <w:w w:val="110"/>
        </w:rPr>
        <w:t>Group</w:t>
      </w:r>
      <w:r>
        <w:rPr>
          <w:color w:val="231F20"/>
          <w:spacing w:val="-16"/>
          <w:w w:val="110"/>
        </w:rPr>
        <w:t> </w:t>
      </w:r>
      <w:r>
        <w:rPr>
          <w:color w:val="231F20"/>
          <w:w w:val="110"/>
        </w:rPr>
        <w:t>A</w:t>
      </w:r>
      <w:r>
        <w:rPr>
          <w:color w:val="231F20"/>
          <w:spacing w:val="-16"/>
          <w:w w:val="110"/>
        </w:rPr>
        <w:t> </w:t>
      </w:r>
      <w:r>
        <w:rPr>
          <w:color w:val="231F20"/>
          <w:w w:val="110"/>
        </w:rPr>
        <w:t>sites</w:t>
      </w:r>
      <w:r>
        <w:rPr>
          <w:color w:val="231F20"/>
          <w:spacing w:val="-15"/>
          <w:w w:val="110"/>
        </w:rPr>
        <w:t> </w:t>
      </w:r>
      <w:r>
        <w:rPr>
          <w:color w:val="231F20"/>
          <w:w w:val="110"/>
        </w:rPr>
        <w:t>are</w:t>
      </w:r>
      <w:r>
        <w:rPr>
          <w:color w:val="231F20"/>
          <w:spacing w:val="-16"/>
          <w:w w:val="110"/>
        </w:rPr>
        <w:t> </w:t>
      </w:r>
      <w:r>
        <w:rPr>
          <w:color w:val="231F20"/>
          <w:w w:val="110"/>
        </w:rPr>
        <w:t>all suitable for honey possum re-introduction;</w:t>
      </w:r>
      <w:r>
        <w:rPr>
          <w:color w:val="231F20"/>
          <w:spacing w:val="-37"/>
          <w:w w:val="110"/>
        </w:rPr>
        <w:t> </w:t>
      </w:r>
      <w:r>
        <w:rPr>
          <w:color w:val="231F20"/>
          <w:w w:val="110"/>
        </w:rPr>
        <w:t>group</w:t>
      </w:r>
    </w:p>
    <w:p>
      <w:pPr>
        <w:pStyle w:val="BodyText"/>
        <w:spacing w:line="249" w:lineRule="auto" w:before="4"/>
        <w:ind w:right="5736"/>
      </w:pPr>
      <w:r>
        <w:rPr>
          <w:color w:val="231F20"/>
          <w:w w:val="105"/>
        </w:rPr>
        <w:t>B sites less suitable; and group C sites the least appropriate.</w:t>
      </w:r>
    </w:p>
    <w:p>
      <w:pPr>
        <w:pStyle w:val="BodyText"/>
        <w:spacing w:before="9"/>
        <w:ind w:left="0"/>
        <w:rPr>
          <w:sz w:val="12"/>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9"/>
        <w:gridCol w:w="3209"/>
        <w:gridCol w:w="3209"/>
      </w:tblGrid>
      <w:tr>
        <w:trPr>
          <w:trHeight w:val="305" w:hRule="atLeast"/>
        </w:trPr>
        <w:tc>
          <w:tcPr>
            <w:tcW w:w="3209" w:type="dxa"/>
            <w:shd w:val="clear" w:color="auto" w:fill="231F20"/>
          </w:tcPr>
          <w:p>
            <w:pPr>
              <w:pStyle w:val="TableParagraph"/>
              <w:spacing w:before="56"/>
              <w:ind w:left="1168" w:right="1158"/>
              <w:jc w:val="center"/>
              <w:rPr>
                <w:sz w:val="18"/>
              </w:rPr>
            </w:pPr>
            <w:r>
              <w:rPr>
                <w:color w:val="FFFFFF"/>
                <w:sz w:val="18"/>
              </w:rPr>
              <w:t>GROUP A</w:t>
            </w:r>
          </w:p>
        </w:tc>
        <w:tc>
          <w:tcPr>
            <w:tcW w:w="3209" w:type="dxa"/>
            <w:shd w:val="clear" w:color="auto" w:fill="231F20"/>
          </w:tcPr>
          <w:p>
            <w:pPr>
              <w:pStyle w:val="TableParagraph"/>
              <w:spacing w:before="56"/>
              <w:ind w:left="1168" w:right="1158"/>
              <w:jc w:val="center"/>
              <w:rPr>
                <w:sz w:val="18"/>
              </w:rPr>
            </w:pPr>
            <w:r>
              <w:rPr>
                <w:color w:val="FFFFFF"/>
                <w:sz w:val="18"/>
              </w:rPr>
              <w:t>GROUP B</w:t>
            </w:r>
          </w:p>
        </w:tc>
        <w:tc>
          <w:tcPr>
            <w:tcW w:w="3209" w:type="dxa"/>
            <w:shd w:val="clear" w:color="auto" w:fill="231F20"/>
          </w:tcPr>
          <w:p>
            <w:pPr>
              <w:pStyle w:val="TableParagraph"/>
              <w:spacing w:before="56"/>
              <w:ind w:left="1169" w:right="1158"/>
              <w:jc w:val="center"/>
              <w:rPr>
                <w:sz w:val="18"/>
              </w:rPr>
            </w:pPr>
            <w:r>
              <w:rPr>
                <w:color w:val="FFFFFF"/>
                <w:sz w:val="18"/>
              </w:rPr>
              <w:t>GROUP C</w:t>
            </w:r>
          </w:p>
        </w:tc>
      </w:tr>
      <w:tr>
        <w:trPr>
          <w:trHeight w:val="1658" w:hRule="atLeast"/>
        </w:trPr>
        <w:tc>
          <w:tcPr>
            <w:tcW w:w="3209" w:type="dxa"/>
            <w:tcBorders>
              <w:left w:val="single" w:sz="4" w:space="0" w:color="231F20"/>
              <w:bottom w:val="single" w:sz="4" w:space="0" w:color="231F20"/>
              <w:right w:val="single" w:sz="4" w:space="0" w:color="231F20"/>
            </w:tcBorders>
          </w:tcPr>
          <w:p>
            <w:pPr>
              <w:pStyle w:val="TableParagraph"/>
              <w:spacing w:before="51"/>
              <w:ind w:left="79"/>
              <w:rPr>
                <w:sz w:val="18"/>
              </w:rPr>
            </w:pPr>
            <w:r>
              <w:rPr>
                <w:color w:val="231F20"/>
                <w:w w:val="110"/>
                <w:sz w:val="18"/>
              </w:rPr>
              <w:t>Scott National Park</w:t>
            </w:r>
          </w:p>
          <w:p>
            <w:pPr>
              <w:pStyle w:val="TableParagraph"/>
              <w:spacing w:line="316" w:lineRule="auto" w:before="66"/>
              <w:ind w:left="79" w:right="360"/>
              <w:rPr>
                <w:sz w:val="18"/>
              </w:rPr>
            </w:pPr>
            <w:r>
              <w:rPr>
                <w:color w:val="231F20"/>
                <w:spacing w:val="-4"/>
                <w:w w:val="105"/>
                <w:sz w:val="18"/>
              </w:rPr>
              <w:t>Two</w:t>
            </w:r>
            <w:r>
              <w:rPr>
                <w:color w:val="231F20"/>
                <w:spacing w:val="-24"/>
                <w:w w:val="105"/>
                <w:sz w:val="18"/>
              </w:rPr>
              <w:t> </w:t>
            </w:r>
            <w:r>
              <w:rPr>
                <w:color w:val="231F20"/>
                <w:w w:val="105"/>
                <w:sz w:val="18"/>
              </w:rPr>
              <w:t>Peoples</w:t>
            </w:r>
            <w:r>
              <w:rPr>
                <w:color w:val="231F20"/>
                <w:spacing w:val="-24"/>
                <w:w w:val="105"/>
                <w:sz w:val="18"/>
              </w:rPr>
              <w:t> </w:t>
            </w:r>
            <w:r>
              <w:rPr>
                <w:color w:val="231F20"/>
                <w:w w:val="105"/>
                <w:sz w:val="18"/>
              </w:rPr>
              <w:t>Bay</w:t>
            </w:r>
            <w:r>
              <w:rPr>
                <w:color w:val="231F20"/>
                <w:spacing w:val="-23"/>
                <w:w w:val="105"/>
                <w:sz w:val="18"/>
              </w:rPr>
              <w:t> </w:t>
            </w:r>
            <w:r>
              <w:rPr>
                <w:color w:val="231F20"/>
                <w:w w:val="105"/>
                <w:sz w:val="18"/>
              </w:rPr>
              <w:t>Nature</w:t>
            </w:r>
            <w:r>
              <w:rPr>
                <w:color w:val="231F20"/>
                <w:spacing w:val="-24"/>
                <w:w w:val="105"/>
                <w:sz w:val="18"/>
              </w:rPr>
              <w:t> </w:t>
            </w:r>
            <w:r>
              <w:rPr>
                <w:color w:val="231F20"/>
                <w:w w:val="105"/>
                <w:sz w:val="18"/>
              </w:rPr>
              <w:t>Reserve West Cape Howe National</w:t>
            </w:r>
            <w:r>
              <w:rPr>
                <w:color w:val="231F20"/>
                <w:spacing w:val="-17"/>
                <w:w w:val="105"/>
                <w:sz w:val="18"/>
              </w:rPr>
              <w:t> </w:t>
            </w:r>
            <w:r>
              <w:rPr>
                <w:color w:val="231F20"/>
                <w:w w:val="105"/>
                <w:sz w:val="18"/>
              </w:rPr>
              <w:t>Park</w:t>
            </w:r>
          </w:p>
        </w:tc>
        <w:tc>
          <w:tcPr>
            <w:tcW w:w="3209" w:type="dxa"/>
            <w:tcBorders>
              <w:left w:val="single" w:sz="4" w:space="0" w:color="231F20"/>
              <w:bottom w:val="single" w:sz="4" w:space="0" w:color="231F20"/>
              <w:right w:val="single" w:sz="4" w:space="0" w:color="231F20"/>
            </w:tcBorders>
          </w:tcPr>
          <w:p>
            <w:pPr>
              <w:pStyle w:val="TableParagraph"/>
              <w:spacing w:line="272" w:lineRule="exact" w:before="2"/>
              <w:ind w:right="445"/>
              <w:rPr>
                <w:sz w:val="18"/>
              </w:rPr>
            </w:pPr>
            <w:r>
              <w:rPr>
                <w:color w:val="231F20"/>
                <w:w w:val="105"/>
                <w:sz w:val="18"/>
              </w:rPr>
              <w:t>Fitzgerald River National Park 1 Fitzgerald River National Park 2 Lesueur National Park Nambung National  Park Stirling Range National Park Torndirrup National</w:t>
            </w:r>
            <w:r>
              <w:rPr>
                <w:color w:val="231F20"/>
                <w:spacing w:val="1"/>
                <w:w w:val="105"/>
                <w:sz w:val="18"/>
              </w:rPr>
              <w:t> </w:t>
            </w:r>
            <w:r>
              <w:rPr>
                <w:color w:val="231F20"/>
                <w:w w:val="105"/>
                <w:sz w:val="18"/>
              </w:rPr>
              <w:t>Park</w:t>
            </w:r>
          </w:p>
        </w:tc>
        <w:tc>
          <w:tcPr>
            <w:tcW w:w="3209" w:type="dxa"/>
            <w:tcBorders>
              <w:left w:val="single" w:sz="4" w:space="0" w:color="231F20"/>
              <w:bottom w:val="single" w:sz="4" w:space="0" w:color="231F20"/>
              <w:right w:val="single" w:sz="4" w:space="0" w:color="231F20"/>
            </w:tcBorders>
          </w:tcPr>
          <w:p>
            <w:pPr>
              <w:pStyle w:val="TableParagraph"/>
              <w:spacing w:line="316" w:lineRule="auto" w:before="51"/>
              <w:ind w:right="1374"/>
              <w:rPr>
                <w:sz w:val="18"/>
              </w:rPr>
            </w:pPr>
            <w:r>
              <w:rPr>
                <w:color w:val="231F20"/>
                <w:w w:val="105"/>
                <w:sz w:val="18"/>
              </w:rPr>
              <w:t>Kings Park Whiteman Park</w:t>
            </w:r>
          </w:p>
          <w:p>
            <w:pPr>
              <w:pStyle w:val="TableParagraph"/>
              <w:spacing w:line="206" w:lineRule="exact" w:before="0"/>
              <w:rPr>
                <w:sz w:val="18"/>
              </w:rPr>
            </w:pPr>
            <w:r>
              <w:rPr>
                <w:color w:val="231F20"/>
                <w:w w:val="105"/>
                <w:sz w:val="18"/>
              </w:rPr>
              <w:t>Yanchep National Park</w:t>
            </w:r>
          </w:p>
        </w:tc>
      </w:tr>
    </w:tbl>
    <w:p>
      <w:pPr>
        <w:pStyle w:val="BodyText"/>
        <w:ind w:left="0"/>
        <w:rPr>
          <w:sz w:val="20"/>
        </w:rPr>
      </w:pPr>
    </w:p>
    <w:p>
      <w:pPr>
        <w:spacing w:after="0"/>
        <w:rPr>
          <w:sz w:val="20"/>
        </w:rPr>
        <w:sectPr>
          <w:pgSz w:w="11910" w:h="16840"/>
          <w:pgMar w:header="0" w:footer="1084" w:top="920" w:bottom="1280" w:left="1020" w:right="1020"/>
        </w:sectPr>
      </w:pPr>
    </w:p>
    <w:p>
      <w:pPr>
        <w:pStyle w:val="Heading1"/>
        <w:spacing w:before="250"/>
      </w:pPr>
      <w:r>
        <w:rPr>
          <w:color w:val="231F20"/>
          <w:w w:val="105"/>
        </w:rPr>
        <w:t>Image credits</w:t>
      </w:r>
    </w:p>
    <w:p>
      <w:pPr>
        <w:pStyle w:val="Heading2"/>
      </w:pPr>
      <w:r>
        <w:rPr>
          <w:color w:val="231F20"/>
        </w:rPr>
        <w:t>Species re-introduction</w:t>
      </w:r>
    </w:p>
    <w:p>
      <w:pPr>
        <w:pStyle w:val="BodyText"/>
        <w:spacing w:line="249" w:lineRule="auto" w:before="122"/>
        <w:ind w:right="436"/>
      </w:pPr>
      <w:r>
        <w:rPr>
          <w:color w:val="231F20"/>
          <w:w w:val="105"/>
        </w:rPr>
        <w:t>‘Dodo’ by Pearson Scott Foresman, PD, commons. wikimedia.org/wiki/File:Dodo_2_(PSF).png</w:t>
      </w:r>
    </w:p>
    <w:p>
      <w:pPr>
        <w:pStyle w:val="BodyText"/>
        <w:spacing w:line="249" w:lineRule="auto" w:before="115"/>
        <w:ind w:right="238"/>
      </w:pPr>
      <w:r>
        <w:rPr>
          <w:color w:val="231F20"/>
          <w:w w:val="110"/>
        </w:rPr>
        <w:t>‘Rabbit-proof</w:t>
      </w:r>
      <w:r>
        <w:rPr>
          <w:color w:val="231F20"/>
          <w:spacing w:val="-34"/>
          <w:w w:val="110"/>
        </w:rPr>
        <w:t> </w:t>
      </w:r>
      <w:r>
        <w:rPr>
          <w:color w:val="231F20"/>
          <w:w w:val="110"/>
        </w:rPr>
        <w:t>fence</w:t>
      </w:r>
      <w:r>
        <w:rPr>
          <w:color w:val="231F20"/>
          <w:spacing w:val="-34"/>
          <w:w w:val="110"/>
        </w:rPr>
        <w:t> </w:t>
      </w:r>
      <w:r>
        <w:rPr>
          <w:color w:val="231F20"/>
          <w:w w:val="110"/>
        </w:rPr>
        <w:t>in</w:t>
      </w:r>
      <w:r>
        <w:rPr>
          <w:color w:val="231F20"/>
          <w:spacing w:val="-34"/>
          <w:w w:val="110"/>
        </w:rPr>
        <w:t> </w:t>
      </w:r>
      <w:r>
        <w:rPr>
          <w:color w:val="231F20"/>
          <w:w w:val="110"/>
        </w:rPr>
        <w:t>2005’</w:t>
      </w:r>
      <w:r>
        <w:rPr>
          <w:color w:val="231F20"/>
          <w:spacing w:val="-34"/>
          <w:w w:val="110"/>
        </w:rPr>
        <w:t> </w:t>
      </w:r>
      <w:r>
        <w:rPr>
          <w:color w:val="231F20"/>
          <w:w w:val="110"/>
        </w:rPr>
        <w:t>by</w:t>
      </w:r>
      <w:r>
        <w:rPr>
          <w:color w:val="231F20"/>
          <w:spacing w:val="-34"/>
          <w:w w:val="110"/>
        </w:rPr>
        <w:t> </w:t>
      </w:r>
      <w:r>
        <w:rPr>
          <w:color w:val="231F20"/>
          <w:w w:val="110"/>
        </w:rPr>
        <w:t>Roguengineer,</w:t>
      </w:r>
      <w:r>
        <w:rPr>
          <w:color w:val="231F20"/>
          <w:spacing w:val="-34"/>
          <w:w w:val="110"/>
        </w:rPr>
        <w:t> </w:t>
      </w:r>
      <w:r>
        <w:rPr>
          <w:color w:val="231F20"/>
          <w:w w:val="110"/>
        </w:rPr>
        <w:t>GFDL, commons.wikimedia.org/wiki/File:Rabbit_proof_ </w:t>
      </w:r>
      <w:r>
        <w:rPr>
          <w:color w:val="231F20"/>
          <w:spacing w:val="2"/>
          <w:w w:val="110"/>
        </w:rPr>
        <w:t>fence_in_2005.jpg</w:t>
      </w:r>
    </w:p>
    <w:p>
      <w:pPr>
        <w:pStyle w:val="BodyText"/>
        <w:spacing w:line="249" w:lineRule="auto" w:before="116"/>
      </w:pPr>
      <w:r>
        <w:rPr>
          <w:color w:val="231F20"/>
          <w:w w:val="110"/>
        </w:rPr>
        <w:t>‘Thylacine in 1928’ photographed at Hobart Zoo in </w:t>
      </w:r>
      <w:r>
        <w:rPr>
          <w:color w:val="231F20"/>
          <w:w w:val="105"/>
        </w:rPr>
        <w:t>1928 by B Sheppard, PD, commons.wikimedia.org/wiki/ </w:t>
      </w:r>
      <w:r>
        <w:rPr>
          <w:color w:val="231F20"/>
          <w:w w:val="110"/>
        </w:rPr>
        <w:t>File:Tasmanian_wolf.jpg</w:t>
      </w:r>
    </w:p>
    <w:p>
      <w:pPr>
        <w:pStyle w:val="BodyText"/>
        <w:spacing w:line="249" w:lineRule="auto" w:before="116"/>
        <w:ind w:right="548"/>
      </w:pPr>
      <w:r>
        <w:rPr>
          <w:color w:val="231F20"/>
          <w:w w:val="110"/>
        </w:rPr>
        <w:t>additional</w:t>
      </w:r>
      <w:r>
        <w:rPr>
          <w:color w:val="231F20"/>
          <w:spacing w:val="-22"/>
          <w:w w:val="110"/>
        </w:rPr>
        <w:t> </w:t>
      </w:r>
      <w:r>
        <w:rPr>
          <w:color w:val="231F20"/>
          <w:w w:val="110"/>
        </w:rPr>
        <w:t>photography</w:t>
      </w:r>
      <w:r>
        <w:rPr>
          <w:color w:val="231F20"/>
          <w:spacing w:val="-21"/>
          <w:w w:val="110"/>
        </w:rPr>
        <w:t> </w:t>
      </w:r>
      <w:r>
        <w:rPr>
          <w:color w:val="231F20"/>
          <w:w w:val="110"/>
        </w:rPr>
        <w:t>by</w:t>
      </w:r>
      <w:r>
        <w:rPr>
          <w:color w:val="231F20"/>
          <w:spacing w:val="-22"/>
          <w:w w:val="110"/>
        </w:rPr>
        <w:t> </w:t>
      </w:r>
      <w:r>
        <w:rPr>
          <w:color w:val="231F20"/>
          <w:w w:val="110"/>
        </w:rPr>
        <w:t>Paul</w:t>
      </w:r>
      <w:r>
        <w:rPr>
          <w:color w:val="231F20"/>
          <w:spacing w:val="-21"/>
          <w:w w:val="110"/>
        </w:rPr>
        <w:t> </w:t>
      </w:r>
      <w:r>
        <w:rPr>
          <w:color w:val="231F20"/>
          <w:w w:val="110"/>
        </w:rPr>
        <w:t>Ricketts,</w:t>
      </w:r>
      <w:r>
        <w:rPr>
          <w:color w:val="231F20"/>
          <w:spacing w:val="-21"/>
          <w:w w:val="110"/>
        </w:rPr>
        <w:t> </w:t>
      </w:r>
      <w:r>
        <w:rPr>
          <w:color w:val="231F20"/>
          <w:w w:val="110"/>
        </w:rPr>
        <w:t>Michael Wheatley and Helen</w:t>
      </w:r>
      <w:r>
        <w:rPr>
          <w:color w:val="231F20"/>
          <w:spacing w:val="-20"/>
          <w:w w:val="110"/>
        </w:rPr>
        <w:t> </w:t>
      </w:r>
      <w:r>
        <w:rPr>
          <w:color w:val="231F20"/>
          <w:w w:val="110"/>
        </w:rPr>
        <w:t>Billiald.</w:t>
      </w:r>
    </w:p>
    <w:p>
      <w:pPr>
        <w:pStyle w:val="Heading2"/>
        <w:spacing w:before="114"/>
      </w:pPr>
      <w:r>
        <w:rPr>
          <w:color w:val="231F20"/>
        </w:rPr>
        <w:t>Animal release</w:t>
      </w:r>
    </w:p>
    <w:p>
      <w:pPr>
        <w:pStyle w:val="BodyText"/>
        <w:spacing w:line="249" w:lineRule="auto" w:before="123"/>
      </w:pPr>
      <w:r>
        <w:rPr>
          <w:color w:val="231F20"/>
          <w:w w:val="105"/>
        </w:rPr>
        <w:t>‘Visible Earth – Western Australia’ by Jeff Schmaltz / </w:t>
      </w:r>
      <w:r>
        <w:rPr>
          <w:color w:val="231F20"/>
        </w:rPr>
        <w:t>NASA, PD-USGOV-NASA, visibleearth.nasa.gov/view_ </w:t>
      </w:r>
      <w:r>
        <w:rPr>
          <w:color w:val="231F20"/>
          <w:w w:val="105"/>
        </w:rPr>
        <w:t>rec.php?id= 8167</w:t>
      </w:r>
    </w:p>
    <w:p>
      <w:pPr>
        <w:pStyle w:val="BodyText"/>
        <w:spacing w:line="249" w:lineRule="auto" w:before="59"/>
        <w:ind w:right="342"/>
      </w:pPr>
      <w:r>
        <w:rPr>
          <w:color w:val="231F20"/>
          <w:w w:val="105"/>
        </w:rPr>
        <w:t>‘Clipboard’ by AzaToth, GFDL, commons.wikimedia. org/wiki/File:Clipboard.svg</w:t>
      </w:r>
    </w:p>
    <w:p>
      <w:pPr>
        <w:pStyle w:val="BodyText"/>
        <w:spacing w:line="249" w:lineRule="auto" w:before="58"/>
      </w:pPr>
      <w:r>
        <w:rPr>
          <w:color w:val="231F20"/>
          <w:w w:val="105"/>
        </w:rPr>
        <w:t>‘Fitzgerald River National Park’ by Yewenyi. GFDL, commons.wikimedia.org/wiki/File:Fitzgerald_River_ National_Park_DSC04433.JPG</w:t>
      </w:r>
    </w:p>
    <w:p>
      <w:pPr>
        <w:pStyle w:val="BodyText"/>
        <w:spacing w:line="249" w:lineRule="auto" w:before="59"/>
      </w:pPr>
      <w:r>
        <w:rPr>
          <w:color w:val="231F20"/>
          <w:w w:val="110"/>
        </w:rPr>
        <w:t>‘Gairdner</w:t>
      </w:r>
      <w:r>
        <w:rPr>
          <w:color w:val="231F20"/>
          <w:spacing w:val="-27"/>
          <w:w w:val="110"/>
        </w:rPr>
        <w:t> </w:t>
      </w:r>
      <w:r>
        <w:rPr>
          <w:color w:val="231F20"/>
          <w:w w:val="110"/>
        </w:rPr>
        <w:t>River,</w:t>
      </w:r>
      <w:r>
        <w:rPr>
          <w:color w:val="231F20"/>
          <w:spacing w:val="-27"/>
          <w:w w:val="110"/>
        </w:rPr>
        <w:t> </w:t>
      </w:r>
      <w:r>
        <w:rPr>
          <w:color w:val="231F20"/>
          <w:w w:val="110"/>
        </w:rPr>
        <w:t>Fitzgerald</w:t>
      </w:r>
      <w:r>
        <w:rPr>
          <w:color w:val="231F20"/>
          <w:spacing w:val="-27"/>
          <w:w w:val="110"/>
        </w:rPr>
        <w:t> </w:t>
      </w:r>
      <w:r>
        <w:rPr>
          <w:color w:val="231F20"/>
          <w:w w:val="110"/>
        </w:rPr>
        <w:t>River</w:t>
      </w:r>
      <w:r>
        <w:rPr>
          <w:color w:val="231F20"/>
          <w:spacing w:val="-27"/>
          <w:w w:val="110"/>
        </w:rPr>
        <w:t> </w:t>
      </w:r>
      <w:r>
        <w:rPr>
          <w:color w:val="231F20"/>
          <w:w w:val="110"/>
        </w:rPr>
        <w:t>National</w:t>
      </w:r>
      <w:r>
        <w:rPr>
          <w:color w:val="231F20"/>
          <w:spacing w:val="-27"/>
          <w:w w:val="110"/>
        </w:rPr>
        <w:t> </w:t>
      </w:r>
      <w:r>
        <w:rPr>
          <w:color w:val="231F20"/>
          <w:w w:val="110"/>
        </w:rPr>
        <w:t>Park’</w:t>
      </w:r>
      <w:r>
        <w:rPr>
          <w:color w:val="231F20"/>
          <w:spacing w:val="-26"/>
          <w:w w:val="110"/>
        </w:rPr>
        <w:t> </w:t>
      </w:r>
      <w:r>
        <w:rPr>
          <w:color w:val="231F20"/>
          <w:w w:val="110"/>
        </w:rPr>
        <w:t>by </w:t>
      </w:r>
      <w:r>
        <w:rPr>
          <w:color w:val="231F20"/>
          <w:w w:val="105"/>
        </w:rPr>
        <w:t>Darren Hughes. PD, commons.wikimedia.org/wiki/ </w:t>
      </w:r>
      <w:r>
        <w:rPr>
          <w:color w:val="231F20"/>
          <w:w w:val="110"/>
        </w:rPr>
        <w:t>File:Gairdnerriver.jpg</w:t>
      </w:r>
    </w:p>
    <w:p>
      <w:pPr>
        <w:pStyle w:val="BodyText"/>
        <w:spacing w:line="249" w:lineRule="auto" w:before="59"/>
        <w:ind w:right="3"/>
      </w:pPr>
      <w:r>
        <w:rPr>
          <w:color w:val="231F20"/>
          <w:w w:val="105"/>
        </w:rPr>
        <w:t>‘Barrabup Pool, Blackwood River’ by Hesperian, CC-BY- SA-3.0, commons.wikimedia.org/wiki/File:Barrabup_ Pool,_Blackwood_River.jpg</w:t>
      </w:r>
    </w:p>
    <w:p>
      <w:pPr>
        <w:pStyle w:val="BodyText"/>
        <w:spacing w:line="249" w:lineRule="auto" w:before="59"/>
        <w:ind w:right="210"/>
      </w:pPr>
      <w:r>
        <w:rPr>
          <w:color w:val="231F20"/>
          <w:w w:val="110"/>
        </w:rPr>
        <w:t>‘</w:t>
      </w:r>
      <w:r>
        <w:rPr>
          <w:i/>
          <w:color w:val="231F20"/>
          <w:w w:val="110"/>
        </w:rPr>
        <w:t>Persoonia</w:t>
      </w:r>
      <w:r>
        <w:rPr>
          <w:i/>
          <w:color w:val="231F20"/>
          <w:spacing w:val="-33"/>
          <w:w w:val="110"/>
        </w:rPr>
        <w:t> </w:t>
      </w:r>
      <w:r>
        <w:rPr>
          <w:i/>
          <w:color w:val="231F20"/>
          <w:w w:val="110"/>
        </w:rPr>
        <w:t>longifolia</w:t>
      </w:r>
      <w:r>
        <w:rPr>
          <w:color w:val="231F20"/>
          <w:w w:val="110"/>
        </w:rPr>
        <w:t>,</w:t>
      </w:r>
      <w:r>
        <w:rPr>
          <w:color w:val="231F20"/>
          <w:spacing w:val="-33"/>
          <w:w w:val="110"/>
        </w:rPr>
        <w:t> </w:t>
      </w:r>
      <w:r>
        <w:rPr>
          <w:color w:val="231F20"/>
          <w:w w:val="110"/>
        </w:rPr>
        <w:t>Blackwood</w:t>
      </w:r>
      <w:r>
        <w:rPr>
          <w:color w:val="231F20"/>
          <w:spacing w:val="-33"/>
          <w:w w:val="110"/>
        </w:rPr>
        <w:t> </w:t>
      </w:r>
      <w:r>
        <w:rPr>
          <w:color w:val="231F20"/>
          <w:w w:val="110"/>
        </w:rPr>
        <w:t>River’</w:t>
      </w:r>
      <w:r>
        <w:rPr>
          <w:color w:val="231F20"/>
          <w:spacing w:val="-33"/>
          <w:w w:val="110"/>
        </w:rPr>
        <w:t> </w:t>
      </w:r>
      <w:r>
        <w:rPr>
          <w:color w:val="231F20"/>
          <w:w w:val="110"/>
        </w:rPr>
        <w:t>by</w:t>
      </w:r>
      <w:r>
        <w:rPr>
          <w:color w:val="231F20"/>
          <w:spacing w:val="-33"/>
          <w:w w:val="110"/>
        </w:rPr>
        <w:t> </w:t>
      </w:r>
      <w:r>
        <w:rPr>
          <w:color w:val="231F20"/>
          <w:w w:val="110"/>
        </w:rPr>
        <w:t>Hesperian, CC-BY-SA-3.0, commons.wikimedia.org/wiki/ File:Persoonia_longifolia_tree2.jpg</w:t>
      </w:r>
    </w:p>
    <w:p>
      <w:pPr>
        <w:pStyle w:val="BodyText"/>
        <w:spacing w:line="249" w:lineRule="auto" w:before="59"/>
      </w:pPr>
      <w:r>
        <w:rPr>
          <w:color w:val="231F20"/>
          <w:w w:val="105"/>
        </w:rPr>
        <w:t>‘Pinnacles lookout’ by Gabriele Delhey, GFDL, commons.wikimedia.org/wiki/File:Pinnacles_Lookout. JPG</w:t>
      </w:r>
    </w:p>
    <w:p>
      <w:pPr>
        <w:pStyle w:val="BodyText"/>
        <w:spacing w:line="249" w:lineRule="auto" w:before="58"/>
      </w:pPr>
      <w:r>
        <w:rPr>
          <w:color w:val="231F20"/>
          <w:w w:val="105"/>
        </w:rPr>
        <w:t>‘</w:t>
      </w:r>
      <w:r>
        <w:rPr>
          <w:i/>
          <w:color w:val="231F20"/>
          <w:w w:val="105"/>
        </w:rPr>
        <w:t>Banksia prionotes</w:t>
      </w:r>
      <w:r>
        <w:rPr>
          <w:color w:val="231F20"/>
          <w:w w:val="105"/>
        </w:rPr>
        <w:t>’ by Hesperian, CC-BY-SA-3.0, commons.wikimedia.org/wiki/File:Banksia_prionotes_ inflorescence_2.jpg</w:t>
      </w:r>
    </w:p>
    <w:p>
      <w:pPr>
        <w:pStyle w:val="BodyText"/>
        <w:spacing w:line="249" w:lineRule="auto" w:before="59"/>
        <w:ind w:right="38"/>
      </w:pPr>
      <w:r>
        <w:rPr>
          <w:color w:val="231F20"/>
          <w:w w:val="105"/>
        </w:rPr>
        <w:t>‘Yanchep National Park wildflowers’ by BoundaryRider, CC-BY-SA-3.0, commons.wikimedia.org/wiki/ File:Yanchep_National_Park_wildflowers.JPG</w:t>
      </w:r>
    </w:p>
    <w:p>
      <w:pPr>
        <w:pStyle w:val="BodyText"/>
        <w:spacing w:before="9"/>
        <w:ind w:left="0"/>
        <w:rPr>
          <w:sz w:val="22"/>
        </w:rPr>
      </w:pPr>
      <w:r>
        <w:rPr/>
        <w:br w:type="column"/>
      </w:r>
      <w:r>
        <w:rPr>
          <w:sz w:val="22"/>
        </w:rPr>
      </w:r>
    </w:p>
    <w:p>
      <w:pPr>
        <w:pStyle w:val="BodyText"/>
        <w:spacing w:line="249" w:lineRule="auto" w:before="1"/>
        <w:ind w:left="101"/>
      </w:pPr>
      <w:r>
        <w:rPr>
          <w:color w:val="231F20"/>
          <w:w w:val="105"/>
        </w:rPr>
        <w:t>‘Yanchep National Park’ by Ausxan, PD, commons. wikimedia.org/wiki/File:Yanchep_National_Park_3.jpg</w:t>
      </w:r>
    </w:p>
    <w:p>
      <w:pPr>
        <w:spacing w:line="249" w:lineRule="auto" w:before="58"/>
        <w:ind w:left="101" w:right="0" w:firstLine="0"/>
        <w:jc w:val="left"/>
        <w:rPr>
          <w:sz w:val="18"/>
        </w:rPr>
      </w:pPr>
      <w:r>
        <w:rPr>
          <w:color w:val="231F20"/>
          <w:w w:val="105"/>
          <w:sz w:val="18"/>
        </w:rPr>
        <w:t>‘</w:t>
      </w:r>
      <w:r>
        <w:rPr>
          <w:i/>
          <w:color w:val="231F20"/>
          <w:w w:val="105"/>
          <w:sz w:val="18"/>
        </w:rPr>
        <w:t>Grevillea preissii gnangarra</w:t>
      </w:r>
      <w:r>
        <w:rPr>
          <w:color w:val="231F20"/>
          <w:w w:val="105"/>
          <w:sz w:val="18"/>
        </w:rPr>
        <w:t>’ by Gnangarra, CC-BY-2.5 Australia, commons.wikimedia.org/wiki/File:Grevillea_ </w:t>
      </w:r>
      <w:r>
        <w:rPr>
          <w:color w:val="231F20"/>
          <w:w w:val="110"/>
          <w:sz w:val="18"/>
        </w:rPr>
        <w:t>preissii_gnangarra_02.JPG</w:t>
      </w:r>
    </w:p>
    <w:p>
      <w:pPr>
        <w:pStyle w:val="BodyText"/>
        <w:spacing w:before="59"/>
        <w:ind w:left="101"/>
      </w:pPr>
      <w:r>
        <w:rPr>
          <w:color w:val="231F20"/>
          <w:w w:val="105"/>
        </w:rPr>
        <w:t>‘Whiteman Park village’ by Gnangarra, CC-</w:t>
      </w:r>
    </w:p>
    <w:p>
      <w:pPr>
        <w:pStyle w:val="BodyText"/>
        <w:spacing w:line="249" w:lineRule="auto" w:before="9"/>
        <w:ind w:left="101" w:right="818"/>
      </w:pPr>
      <w:r>
        <w:rPr>
          <w:color w:val="231F20"/>
          <w:w w:val="105"/>
        </w:rPr>
        <w:t>BY-2.5 Australia, commons.wikimedia.org/wiki/ File:Whiteman-park_village_st_gnangarra.jpg</w:t>
      </w:r>
    </w:p>
    <w:p>
      <w:pPr>
        <w:pStyle w:val="BodyText"/>
        <w:spacing w:line="249" w:lineRule="auto" w:before="58"/>
      </w:pPr>
      <w:r>
        <w:rPr>
          <w:color w:val="231F20"/>
          <w:w w:val="105"/>
        </w:rPr>
        <w:t>‘</w:t>
      </w:r>
      <w:r>
        <w:rPr>
          <w:i/>
          <w:color w:val="231F20"/>
          <w:w w:val="105"/>
        </w:rPr>
        <w:t>Banksia attenuata</w:t>
      </w:r>
      <w:r>
        <w:rPr>
          <w:color w:val="231F20"/>
          <w:w w:val="105"/>
        </w:rPr>
        <w:t>’ by Hesperian, GFDL, commons. wikimedia.org/wiki/File:Banksia_attenuata_tree.JPG</w:t>
      </w:r>
    </w:p>
    <w:p>
      <w:pPr>
        <w:spacing w:line="249" w:lineRule="auto" w:before="58"/>
        <w:ind w:left="100" w:right="557" w:firstLine="0"/>
        <w:jc w:val="left"/>
        <w:rPr>
          <w:sz w:val="18"/>
        </w:rPr>
      </w:pPr>
      <w:r>
        <w:rPr>
          <w:color w:val="231F20"/>
          <w:w w:val="105"/>
          <w:sz w:val="18"/>
        </w:rPr>
        <w:t>‘</w:t>
      </w:r>
      <w:r>
        <w:rPr>
          <w:i/>
          <w:color w:val="231F20"/>
          <w:w w:val="105"/>
          <w:sz w:val="18"/>
        </w:rPr>
        <w:t>Scholtzia involucrate</w:t>
      </w:r>
      <w:r>
        <w:rPr>
          <w:color w:val="231F20"/>
          <w:w w:val="105"/>
          <w:sz w:val="18"/>
        </w:rPr>
        <w:t>’ by Hach3, GFDL, commons. wikimedia.org/wiki/File:Scholtzia_involucrate.jpg</w:t>
      </w:r>
    </w:p>
    <w:p>
      <w:pPr>
        <w:pStyle w:val="BodyText"/>
        <w:spacing w:line="249" w:lineRule="auto" w:before="58"/>
        <w:ind w:right="720"/>
      </w:pPr>
      <w:r>
        <w:rPr>
          <w:color w:val="231F20"/>
          <w:w w:val="105"/>
        </w:rPr>
        <w:t>‘</w:t>
      </w:r>
      <w:r>
        <w:rPr>
          <w:i/>
          <w:color w:val="231F20"/>
          <w:w w:val="105"/>
        </w:rPr>
        <w:t>Dryandra cirsioides</w:t>
      </w:r>
      <w:r>
        <w:rPr>
          <w:color w:val="231F20"/>
          <w:w w:val="105"/>
        </w:rPr>
        <w:t>’ by MainlandQuokka, GFDL, commons.wikimedia.org/wiki/File:Dryandra_ cirsioides-4.JPG</w:t>
      </w:r>
    </w:p>
    <w:p>
      <w:pPr>
        <w:pStyle w:val="BodyText"/>
        <w:spacing w:line="249" w:lineRule="auto" w:before="59"/>
      </w:pPr>
      <w:r>
        <w:rPr>
          <w:color w:val="231F20"/>
          <w:w w:val="105"/>
        </w:rPr>
        <w:t>‘Fitzgerald River National Park’ by Brian Voon Yee Yap. GFDL, commons.wikimedia.org/wiki/File:Fitzgerald_ River_National_Park_DSC04436.JPG</w:t>
      </w:r>
    </w:p>
    <w:p>
      <w:pPr>
        <w:pStyle w:val="BodyText"/>
        <w:spacing w:line="249" w:lineRule="auto" w:before="59"/>
        <w:ind w:right="818"/>
      </w:pPr>
      <w:r>
        <w:rPr>
          <w:color w:val="231F20"/>
          <w:w w:val="105"/>
        </w:rPr>
        <w:t>additional photography by Don Bradshaw, Jane Ganfield, Helen Billiald and Michael Wheatley.</w:t>
      </w:r>
    </w:p>
    <w:p>
      <w:pPr>
        <w:pStyle w:val="BodyText"/>
        <w:spacing w:before="7"/>
        <w:ind w:left="0"/>
        <w:rPr>
          <w:sz w:val="21"/>
        </w:rPr>
      </w:pPr>
    </w:p>
    <w:p>
      <w:pPr>
        <w:pStyle w:val="Heading1"/>
        <w:spacing w:before="1"/>
        <w:ind w:left="101"/>
      </w:pPr>
      <w:r>
        <w:rPr>
          <w:color w:val="231F20"/>
          <w:w w:val="110"/>
        </w:rPr>
        <w:t>Acknowledgements</w:t>
      </w:r>
    </w:p>
    <w:p>
      <w:pPr>
        <w:pStyle w:val="BodyText"/>
        <w:spacing w:line="249" w:lineRule="auto" w:before="105"/>
        <w:ind w:left="101" w:right="159"/>
      </w:pPr>
      <w:r>
        <w:rPr>
          <w:color w:val="231F20"/>
          <w:w w:val="110"/>
        </w:rPr>
        <w:t>Thanks</w:t>
      </w:r>
      <w:r>
        <w:rPr>
          <w:color w:val="231F20"/>
          <w:spacing w:val="-37"/>
          <w:w w:val="110"/>
        </w:rPr>
        <w:t> </w:t>
      </w:r>
      <w:r>
        <w:rPr>
          <w:color w:val="231F20"/>
          <w:w w:val="110"/>
        </w:rPr>
        <w:t>to</w:t>
      </w:r>
      <w:r>
        <w:rPr>
          <w:color w:val="231F20"/>
          <w:spacing w:val="-37"/>
          <w:w w:val="110"/>
        </w:rPr>
        <w:t> </w:t>
      </w:r>
      <w:r>
        <w:rPr>
          <w:color w:val="231F20"/>
          <w:w w:val="110"/>
        </w:rPr>
        <w:t>Emeritus</w:t>
      </w:r>
      <w:r>
        <w:rPr>
          <w:color w:val="231F20"/>
          <w:spacing w:val="-37"/>
          <w:w w:val="110"/>
        </w:rPr>
        <w:t> </w:t>
      </w:r>
      <w:r>
        <w:rPr>
          <w:color w:val="231F20"/>
          <w:w w:val="110"/>
        </w:rPr>
        <w:t>Professor</w:t>
      </w:r>
      <w:r>
        <w:rPr>
          <w:color w:val="231F20"/>
          <w:spacing w:val="-37"/>
          <w:w w:val="110"/>
        </w:rPr>
        <w:t> </w:t>
      </w:r>
      <w:r>
        <w:rPr>
          <w:color w:val="231F20"/>
          <w:w w:val="110"/>
        </w:rPr>
        <w:t>Don</w:t>
      </w:r>
      <w:r>
        <w:rPr>
          <w:color w:val="231F20"/>
          <w:spacing w:val="-36"/>
          <w:w w:val="110"/>
        </w:rPr>
        <w:t> </w:t>
      </w:r>
      <w:r>
        <w:rPr>
          <w:color w:val="231F20"/>
          <w:w w:val="110"/>
        </w:rPr>
        <w:t>Bradshaw</w:t>
      </w:r>
      <w:r>
        <w:rPr>
          <w:color w:val="231F20"/>
          <w:spacing w:val="-37"/>
          <w:w w:val="110"/>
        </w:rPr>
        <w:t> </w:t>
      </w:r>
      <w:r>
        <w:rPr>
          <w:color w:val="231F20"/>
          <w:w w:val="110"/>
        </w:rPr>
        <w:t>(School</w:t>
      </w:r>
      <w:r>
        <w:rPr>
          <w:color w:val="231F20"/>
          <w:spacing w:val="-37"/>
          <w:w w:val="110"/>
        </w:rPr>
        <w:t> </w:t>
      </w:r>
      <w:r>
        <w:rPr>
          <w:color w:val="231F20"/>
          <w:w w:val="110"/>
        </w:rPr>
        <w:t>of Animal Biology, The University of Western Australia), Annabelle</w:t>
      </w:r>
      <w:r>
        <w:rPr>
          <w:color w:val="231F20"/>
          <w:spacing w:val="-28"/>
          <w:w w:val="110"/>
        </w:rPr>
        <w:t> </w:t>
      </w:r>
      <w:r>
        <w:rPr>
          <w:color w:val="231F20"/>
          <w:w w:val="110"/>
        </w:rPr>
        <w:t>Bushell</w:t>
      </w:r>
      <w:r>
        <w:rPr>
          <w:color w:val="231F20"/>
          <w:spacing w:val="-28"/>
          <w:w w:val="110"/>
        </w:rPr>
        <w:t> </w:t>
      </w:r>
      <w:r>
        <w:rPr>
          <w:color w:val="231F20"/>
          <w:spacing w:val="2"/>
          <w:w w:val="110"/>
        </w:rPr>
        <w:t>(Project</w:t>
      </w:r>
      <w:r>
        <w:rPr>
          <w:color w:val="231F20"/>
          <w:spacing w:val="-28"/>
          <w:w w:val="110"/>
        </w:rPr>
        <w:t> </w:t>
      </w:r>
      <w:r>
        <w:rPr>
          <w:color w:val="231F20"/>
          <w:w w:val="110"/>
        </w:rPr>
        <w:t>Dieback),</w:t>
      </w:r>
      <w:r>
        <w:rPr>
          <w:color w:val="231F20"/>
          <w:spacing w:val="-28"/>
          <w:w w:val="110"/>
        </w:rPr>
        <w:t> </w:t>
      </w:r>
      <w:r>
        <w:rPr>
          <w:color w:val="231F20"/>
          <w:w w:val="110"/>
        </w:rPr>
        <w:t>and</w:t>
      </w:r>
      <w:r>
        <w:rPr>
          <w:color w:val="231F20"/>
          <w:spacing w:val="-28"/>
          <w:w w:val="110"/>
        </w:rPr>
        <w:t> </w:t>
      </w:r>
      <w:r>
        <w:rPr>
          <w:color w:val="231F20"/>
          <w:w w:val="110"/>
        </w:rPr>
        <w:t>Hank</w:t>
      </w:r>
      <w:r>
        <w:rPr>
          <w:color w:val="231F20"/>
          <w:spacing w:val="-28"/>
          <w:w w:val="110"/>
        </w:rPr>
        <w:t> </w:t>
      </w:r>
      <w:r>
        <w:rPr>
          <w:color w:val="231F20"/>
          <w:w w:val="110"/>
        </w:rPr>
        <w:t>Hill</w:t>
      </w:r>
      <w:r>
        <w:rPr>
          <w:color w:val="231F20"/>
          <w:spacing w:val="-28"/>
          <w:w w:val="110"/>
        </w:rPr>
        <w:t> </w:t>
      </w:r>
      <w:r>
        <w:rPr>
          <w:color w:val="231F20"/>
          <w:w w:val="110"/>
        </w:rPr>
        <w:t>and Kim Tilley</w:t>
      </w:r>
      <w:r>
        <w:rPr>
          <w:color w:val="231F20"/>
          <w:spacing w:val="-13"/>
          <w:w w:val="110"/>
        </w:rPr>
        <w:t> </w:t>
      </w:r>
      <w:r>
        <w:rPr>
          <w:color w:val="231F20"/>
          <w:spacing w:val="2"/>
          <w:w w:val="110"/>
        </w:rPr>
        <w:t>(Landgate).</w:t>
      </w:r>
    </w:p>
    <w:p>
      <w:pPr>
        <w:pStyle w:val="BodyText"/>
        <w:spacing w:line="249" w:lineRule="auto" w:before="116"/>
        <w:ind w:left="101"/>
      </w:pPr>
      <w:r>
        <w:rPr>
          <w:color w:val="231F20"/>
          <w:w w:val="110"/>
        </w:rPr>
        <w:t>Aerial photography reproduced by permission of the Western Australian Land Information Authority, Perth, P459/2010.</w:t>
      </w:r>
    </w:p>
    <w:p>
      <w:pPr>
        <w:pStyle w:val="BodyText"/>
        <w:spacing w:line="249" w:lineRule="auto" w:before="116"/>
        <w:ind w:left="101" w:right="397"/>
      </w:pPr>
      <w:r>
        <w:rPr>
          <w:color w:val="231F20"/>
          <w:w w:val="110"/>
        </w:rPr>
        <w:t>Extracts from the Phytophthora dieback atlas, © Department of Environment and Conservation and Dieback working group, used by permission.</w:t>
      </w:r>
    </w:p>
    <w:p>
      <w:pPr>
        <w:pStyle w:val="BodyText"/>
        <w:spacing w:line="249" w:lineRule="auto" w:before="116"/>
        <w:ind w:left="101" w:right="410"/>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1"/>
        <w:ind w:left="101" w:right="246"/>
      </w:pPr>
      <w:r>
        <w:rPr>
          <w:color w:val="231F20"/>
          <w:w w:val="110"/>
        </w:rPr>
        <w:t>Production team: Leanne Bartoll, Helen Billiald, Kim Braimbridge, Roger Dickinson, Jan Dook, </w:t>
      </w:r>
      <w:r>
        <w:rPr>
          <w:color w:val="231F20"/>
          <w:spacing w:val="2"/>
          <w:w w:val="110"/>
        </w:rPr>
        <w:t>Alwyn </w:t>
      </w:r>
      <w:r>
        <w:rPr>
          <w:color w:val="231F20"/>
          <w:w w:val="110"/>
        </w:rPr>
        <w:t>Evans,</w:t>
      </w:r>
      <w:r>
        <w:rPr>
          <w:color w:val="231F20"/>
          <w:spacing w:val="-35"/>
          <w:w w:val="110"/>
        </w:rPr>
        <w:t> </w:t>
      </w:r>
      <w:r>
        <w:rPr>
          <w:color w:val="231F20"/>
          <w:w w:val="110"/>
        </w:rPr>
        <w:t>Bob</w:t>
      </w:r>
      <w:r>
        <w:rPr>
          <w:color w:val="231F20"/>
          <w:spacing w:val="-35"/>
          <w:w w:val="110"/>
        </w:rPr>
        <w:t> </w:t>
      </w:r>
      <w:r>
        <w:rPr>
          <w:color w:val="231F20"/>
          <w:w w:val="110"/>
        </w:rPr>
        <w:t>Fitzpatrick,</w:t>
      </w:r>
      <w:r>
        <w:rPr>
          <w:color w:val="231F20"/>
          <w:spacing w:val="-35"/>
          <w:w w:val="110"/>
        </w:rPr>
        <w:t> </w:t>
      </w:r>
      <w:r>
        <w:rPr>
          <w:color w:val="231F20"/>
          <w:w w:val="110"/>
        </w:rPr>
        <w:t>Jenny</w:t>
      </w:r>
      <w:r>
        <w:rPr>
          <w:color w:val="231F20"/>
          <w:spacing w:val="-35"/>
          <w:w w:val="110"/>
        </w:rPr>
        <w:t> </w:t>
      </w:r>
      <w:r>
        <w:rPr>
          <w:color w:val="231F20"/>
          <w:w w:val="110"/>
        </w:rPr>
        <w:t>Gull,</w:t>
      </w:r>
      <w:r>
        <w:rPr>
          <w:color w:val="231F20"/>
          <w:spacing w:val="-34"/>
          <w:w w:val="110"/>
        </w:rPr>
        <w:t> </w:t>
      </w:r>
      <w:r>
        <w:rPr>
          <w:color w:val="231F20"/>
          <w:w w:val="110"/>
        </w:rPr>
        <w:t>Dan</w:t>
      </w:r>
      <w:r>
        <w:rPr>
          <w:color w:val="231F20"/>
          <w:spacing w:val="-35"/>
          <w:w w:val="110"/>
        </w:rPr>
        <w:t> </w:t>
      </w:r>
      <w:r>
        <w:rPr>
          <w:color w:val="231F20"/>
          <w:w w:val="110"/>
        </w:rPr>
        <w:t>Hutton,</w:t>
      </w:r>
      <w:r>
        <w:rPr>
          <w:color w:val="231F20"/>
          <w:spacing w:val="-35"/>
          <w:w w:val="110"/>
        </w:rPr>
        <w:t> </w:t>
      </w:r>
      <w:r>
        <w:rPr>
          <w:color w:val="231F20"/>
          <w:w w:val="110"/>
        </w:rPr>
        <w:t>Trevor Hutchison,</w:t>
      </w:r>
      <w:r>
        <w:rPr>
          <w:color w:val="231F20"/>
          <w:spacing w:val="-33"/>
          <w:w w:val="110"/>
        </w:rPr>
        <w:t> </w:t>
      </w:r>
      <w:r>
        <w:rPr>
          <w:color w:val="231F20"/>
          <w:w w:val="110"/>
        </w:rPr>
        <w:t>Mark</w:t>
      </w:r>
      <w:r>
        <w:rPr>
          <w:color w:val="231F20"/>
          <w:spacing w:val="-33"/>
          <w:w w:val="110"/>
        </w:rPr>
        <w:t> </w:t>
      </w:r>
      <w:r>
        <w:rPr>
          <w:color w:val="231F20"/>
          <w:w w:val="110"/>
        </w:rPr>
        <w:t>Lehmann,</w:t>
      </w:r>
      <w:r>
        <w:rPr>
          <w:color w:val="231F20"/>
          <w:spacing w:val="-32"/>
          <w:w w:val="110"/>
        </w:rPr>
        <w:t> </w:t>
      </w:r>
      <w:r>
        <w:rPr>
          <w:color w:val="231F20"/>
          <w:w w:val="110"/>
        </w:rPr>
        <w:t>Paul</w:t>
      </w:r>
      <w:r>
        <w:rPr>
          <w:color w:val="231F20"/>
          <w:spacing w:val="-33"/>
          <w:w w:val="110"/>
        </w:rPr>
        <w:t> </w:t>
      </w:r>
      <w:r>
        <w:rPr>
          <w:color w:val="231F20"/>
          <w:w w:val="110"/>
        </w:rPr>
        <w:t>Ricketts,</w:t>
      </w:r>
      <w:r>
        <w:rPr>
          <w:color w:val="231F20"/>
          <w:spacing w:val="-33"/>
          <w:w w:val="110"/>
        </w:rPr>
        <w:t> </w:t>
      </w:r>
      <w:r>
        <w:rPr>
          <w:color w:val="231F20"/>
          <w:w w:val="110"/>
        </w:rPr>
        <w:t>Jodie</w:t>
      </w:r>
      <w:r>
        <w:rPr>
          <w:color w:val="231F20"/>
          <w:spacing w:val="-32"/>
          <w:w w:val="110"/>
        </w:rPr>
        <w:t> </w:t>
      </w:r>
      <w:r>
        <w:rPr>
          <w:color w:val="231F20"/>
          <w:w w:val="110"/>
        </w:rPr>
        <w:t>Ween and Michael</w:t>
      </w:r>
      <w:r>
        <w:rPr>
          <w:color w:val="231F20"/>
          <w:spacing w:val="-13"/>
          <w:w w:val="110"/>
        </w:rPr>
        <w:t> </w:t>
      </w:r>
      <w:r>
        <w:rPr>
          <w:color w:val="231F20"/>
          <w:w w:val="110"/>
        </w:rPr>
        <w:t>Wheatley.</w:t>
      </w:r>
    </w:p>
    <w:p>
      <w:pPr>
        <w:spacing w:after="0" w:line="249" w:lineRule="auto"/>
        <w:sectPr>
          <w:type w:val="continuous"/>
          <w:pgSz w:w="11910" w:h="16840"/>
          <w:pgMar w:top="720" w:bottom="1280" w:left="1020" w:right="1020"/>
          <w:cols w:num="2" w:equalWidth="0">
            <w:col w:w="4832" w:space="106"/>
            <w:col w:w="4932"/>
          </w:cols>
        </w:sectPr>
      </w:pPr>
    </w:p>
    <w:p>
      <w:pPr>
        <w:pStyle w:val="Heading1"/>
        <w:spacing w:before="69"/>
      </w:pPr>
      <w:r>
        <w:rPr>
          <w:color w:val="231F20"/>
          <w:w w:val="105"/>
        </w:rPr>
        <w:t>SPICE resources and copyright</w:t>
      </w:r>
    </w:p>
    <w:p>
      <w:pPr>
        <w:pStyle w:val="BodyText"/>
        <w:spacing w:line="249" w:lineRule="auto" w:before="106"/>
        <w:ind w:right="508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5085"/>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5116"/>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right="5344"/>
      </w:pPr>
      <w:r>
        <w:rPr>
          <w:color w:val="231F20"/>
          <w:w w:val="105"/>
        </w:rPr>
        <w:t>All questions involving copyright and use should be directed to SPICE at UWA.</w:t>
      </w:r>
    </w:p>
    <w:p>
      <w:pPr>
        <w:pStyle w:val="BodyText"/>
        <w:spacing w:line="249" w:lineRule="auto" w:before="115"/>
        <w:ind w:right="7518"/>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5"/>
        <w:ind w:right="6413"/>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pStyle w:val="BodyText"/>
        <w:ind w:left="0"/>
        <w:rPr>
          <w:sz w:val="20"/>
        </w:rPr>
      </w:pPr>
    </w:p>
    <w:p>
      <w:pPr>
        <w:pStyle w:val="BodyText"/>
        <w:spacing w:before="5"/>
        <w:ind w:left="0"/>
        <w:rPr>
          <w:sz w:val="29"/>
        </w:rPr>
      </w:pPr>
    </w:p>
    <w:p>
      <w:pPr>
        <w:pStyle w:val="Heading1"/>
      </w:pPr>
      <w:r>
        <w:rPr>
          <w:color w:val="231F20"/>
        </w:rPr>
        <w:t>Associated SPICE resources</w:t>
      </w:r>
    </w:p>
    <w:p>
      <w:pPr>
        <w:pStyle w:val="BodyText"/>
        <w:spacing w:line="249" w:lineRule="auto" w:before="106"/>
        <w:ind w:right="5085"/>
      </w:pPr>
      <w:r>
        <w:rPr>
          <w:i/>
          <w:color w:val="231F20"/>
          <w:w w:val="110"/>
        </w:rPr>
        <w:t>Food and energy </w:t>
      </w:r>
      <w:r>
        <w:rPr>
          <w:i/>
          <w:color w:val="231F20"/>
          <w:spacing w:val="2"/>
          <w:w w:val="110"/>
        </w:rPr>
        <w:t>5: </w:t>
      </w:r>
      <w:r>
        <w:rPr>
          <w:i/>
          <w:color w:val="231F20"/>
          <w:w w:val="110"/>
        </w:rPr>
        <w:t>Animal release </w:t>
      </w:r>
      <w:r>
        <w:rPr>
          <w:color w:val="231F20"/>
          <w:w w:val="110"/>
        </w:rPr>
        <w:t>may be used in conjunction</w:t>
      </w:r>
      <w:r>
        <w:rPr>
          <w:color w:val="231F20"/>
          <w:spacing w:val="-31"/>
          <w:w w:val="110"/>
        </w:rPr>
        <w:t> </w:t>
      </w:r>
      <w:r>
        <w:rPr>
          <w:color w:val="231F20"/>
          <w:w w:val="110"/>
        </w:rPr>
        <w:t>with</w:t>
      </w:r>
      <w:r>
        <w:rPr>
          <w:color w:val="231F20"/>
          <w:spacing w:val="-31"/>
          <w:w w:val="110"/>
        </w:rPr>
        <w:t> </w:t>
      </w:r>
      <w:r>
        <w:rPr>
          <w:color w:val="231F20"/>
          <w:w w:val="110"/>
        </w:rPr>
        <w:t>related</w:t>
      </w:r>
      <w:r>
        <w:rPr>
          <w:color w:val="231F20"/>
          <w:spacing w:val="-30"/>
          <w:w w:val="110"/>
        </w:rPr>
        <w:t> </w:t>
      </w:r>
      <w:r>
        <w:rPr>
          <w:color w:val="231F20"/>
          <w:w w:val="110"/>
        </w:rPr>
        <w:t>SPICE</w:t>
      </w:r>
      <w:r>
        <w:rPr>
          <w:color w:val="231F20"/>
          <w:spacing w:val="-31"/>
          <w:w w:val="110"/>
        </w:rPr>
        <w:t> </w:t>
      </w:r>
      <w:r>
        <w:rPr>
          <w:color w:val="231F20"/>
          <w:w w:val="110"/>
        </w:rPr>
        <w:t>resources</w:t>
      </w:r>
      <w:r>
        <w:rPr>
          <w:color w:val="231F20"/>
          <w:spacing w:val="-30"/>
          <w:w w:val="110"/>
        </w:rPr>
        <w:t> </w:t>
      </w:r>
      <w:r>
        <w:rPr>
          <w:color w:val="231F20"/>
          <w:w w:val="110"/>
        </w:rPr>
        <w:t>to</w:t>
      </w:r>
      <w:r>
        <w:rPr>
          <w:color w:val="231F20"/>
          <w:spacing w:val="-31"/>
          <w:w w:val="110"/>
        </w:rPr>
        <w:t> </w:t>
      </w:r>
      <w:r>
        <w:rPr>
          <w:color w:val="231F20"/>
          <w:w w:val="110"/>
        </w:rPr>
        <w:t>address the</w:t>
      </w:r>
      <w:r>
        <w:rPr>
          <w:color w:val="231F20"/>
          <w:spacing w:val="-13"/>
          <w:w w:val="110"/>
        </w:rPr>
        <w:t> </w:t>
      </w:r>
      <w:r>
        <w:rPr>
          <w:color w:val="231F20"/>
          <w:w w:val="110"/>
        </w:rPr>
        <w:t>broader</w:t>
      </w:r>
      <w:r>
        <w:rPr>
          <w:color w:val="231F20"/>
          <w:spacing w:val="-12"/>
          <w:w w:val="110"/>
        </w:rPr>
        <w:t> </w:t>
      </w:r>
      <w:r>
        <w:rPr>
          <w:color w:val="231F20"/>
          <w:w w:val="110"/>
        </w:rPr>
        <w:t>topic</w:t>
      </w:r>
      <w:r>
        <w:rPr>
          <w:color w:val="231F20"/>
          <w:spacing w:val="-12"/>
          <w:w w:val="110"/>
        </w:rPr>
        <w:t> </w:t>
      </w:r>
      <w:r>
        <w:rPr>
          <w:color w:val="231F20"/>
          <w:w w:val="110"/>
        </w:rPr>
        <w:t>of</w:t>
      </w:r>
      <w:r>
        <w:rPr>
          <w:color w:val="231F20"/>
          <w:spacing w:val="-12"/>
          <w:w w:val="110"/>
        </w:rPr>
        <w:t> </w:t>
      </w:r>
      <w:r>
        <w:rPr>
          <w:color w:val="231F20"/>
          <w:w w:val="110"/>
        </w:rPr>
        <w:t>how</w:t>
      </w:r>
      <w:r>
        <w:rPr>
          <w:color w:val="231F20"/>
          <w:spacing w:val="-12"/>
          <w:w w:val="110"/>
        </w:rPr>
        <w:t> </w:t>
      </w:r>
      <w:r>
        <w:rPr>
          <w:color w:val="231F20"/>
          <w:w w:val="110"/>
        </w:rPr>
        <w:t>scientists</w:t>
      </w:r>
      <w:r>
        <w:rPr>
          <w:color w:val="231F20"/>
          <w:spacing w:val="-13"/>
          <w:w w:val="110"/>
        </w:rPr>
        <w:t> </w:t>
      </w:r>
      <w:r>
        <w:rPr>
          <w:color w:val="231F20"/>
          <w:w w:val="110"/>
        </w:rPr>
        <w:t>determine</w:t>
      </w:r>
      <w:r>
        <w:rPr>
          <w:color w:val="231F20"/>
          <w:spacing w:val="-12"/>
          <w:w w:val="110"/>
        </w:rPr>
        <w:t> </w:t>
      </w:r>
      <w:r>
        <w:rPr>
          <w:color w:val="231F20"/>
          <w:w w:val="110"/>
        </w:rPr>
        <w:t>energy requirements of a</w:t>
      </w:r>
      <w:r>
        <w:rPr>
          <w:color w:val="231F20"/>
          <w:spacing w:val="-22"/>
          <w:w w:val="110"/>
        </w:rPr>
        <w:t> </w:t>
      </w:r>
      <w:r>
        <w:rPr>
          <w:color w:val="231F20"/>
          <w:w w:val="110"/>
        </w:rPr>
        <w:t>species.</w:t>
      </w:r>
    </w:p>
    <w:p>
      <w:pPr>
        <w:pStyle w:val="BodyText"/>
        <w:spacing w:before="4"/>
        <w:ind w:left="0"/>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2"/>
        <w:gridCol w:w="1874"/>
      </w:tblGrid>
      <w:tr>
        <w:trPr>
          <w:trHeight w:val="295" w:hRule="atLeast"/>
        </w:trPr>
        <w:tc>
          <w:tcPr>
            <w:tcW w:w="7742"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2" w:type="dxa"/>
          </w:tcPr>
          <w:p>
            <w:pPr>
              <w:pStyle w:val="TableParagraph"/>
              <w:rPr>
                <w:i/>
                <w:sz w:val="18"/>
              </w:rPr>
            </w:pPr>
            <w:r>
              <w:rPr>
                <w:i/>
                <w:color w:val="231F20"/>
                <w:w w:val="105"/>
                <w:sz w:val="18"/>
              </w:rPr>
              <w:t>Food and energy (overview)</w:t>
            </w:r>
          </w:p>
          <w:p>
            <w:pPr>
              <w:pStyle w:val="TableParagraph"/>
              <w:spacing w:line="249" w:lineRule="auto" w:before="122"/>
              <w:ind w:right="488"/>
              <w:rPr>
                <w:sz w:val="18"/>
              </w:rPr>
            </w:pPr>
            <w:r>
              <w:rPr>
                <w:color w:val="231F20"/>
                <w:w w:val="105"/>
                <w:sz w:val="18"/>
              </w:rPr>
              <w:t>This learning pathway shows how a number of SPICE resources may be combined to teach the topic of food and energy.</w:t>
            </w:r>
          </w:p>
        </w:tc>
        <w:tc>
          <w:tcPr>
            <w:tcW w:w="1874" w:type="dxa"/>
          </w:tcPr>
          <w:p>
            <w:pPr>
              <w:pStyle w:val="TableParagraph"/>
              <w:spacing w:before="0"/>
              <w:ind w:left="0"/>
              <w:rPr>
                <w:rFonts w:ascii="Times New Roman"/>
                <w:sz w:val="16"/>
              </w:rPr>
            </w:pPr>
          </w:p>
        </w:tc>
      </w:tr>
      <w:tr>
        <w:trPr>
          <w:trHeight w:val="1051" w:hRule="atLeast"/>
        </w:trPr>
        <w:tc>
          <w:tcPr>
            <w:tcW w:w="7742" w:type="dxa"/>
          </w:tcPr>
          <w:p>
            <w:pPr>
              <w:pStyle w:val="TableParagraph"/>
              <w:rPr>
                <w:i/>
                <w:sz w:val="18"/>
              </w:rPr>
            </w:pPr>
            <w:r>
              <w:rPr>
                <w:i/>
                <w:color w:val="231F20"/>
                <w:w w:val="105"/>
                <w:sz w:val="18"/>
              </w:rPr>
              <w:t>Food and energy 1: The honey possum</w:t>
            </w:r>
          </w:p>
          <w:p>
            <w:pPr>
              <w:pStyle w:val="TableParagraph"/>
              <w:spacing w:line="249" w:lineRule="auto" w:before="122"/>
              <w:ind w:right="266"/>
              <w:rPr>
                <w:sz w:val="18"/>
              </w:rPr>
            </w:pPr>
            <w:r>
              <w:rPr>
                <w:color w:val="231F20"/>
                <w:w w:val="110"/>
                <w:sz w:val="18"/>
              </w:rPr>
              <w:t>In</w:t>
            </w:r>
            <w:r>
              <w:rPr>
                <w:color w:val="231F20"/>
                <w:spacing w:val="-22"/>
                <w:w w:val="110"/>
                <w:sz w:val="18"/>
              </w:rPr>
              <w:t> </w:t>
            </w:r>
            <w:r>
              <w:rPr>
                <w:color w:val="231F20"/>
                <w:w w:val="110"/>
                <w:sz w:val="18"/>
              </w:rPr>
              <w:t>a</w:t>
            </w:r>
            <w:r>
              <w:rPr>
                <w:color w:val="231F20"/>
                <w:spacing w:val="-22"/>
                <w:w w:val="110"/>
                <w:sz w:val="18"/>
              </w:rPr>
              <w:t> </w:t>
            </w:r>
            <w:r>
              <w:rPr>
                <w:color w:val="231F20"/>
                <w:w w:val="110"/>
                <w:sz w:val="18"/>
              </w:rPr>
              <w:t>video</w:t>
            </w:r>
            <w:r>
              <w:rPr>
                <w:color w:val="231F20"/>
                <w:spacing w:val="-22"/>
                <w:w w:val="110"/>
                <w:sz w:val="18"/>
              </w:rPr>
              <w:t> </w:t>
            </w:r>
            <w:r>
              <w:rPr>
                <w:color w:val="231F20"/>
                <w:w w:val="110"/>
                <w:sz w:val="18"/>
              </w:rPr>
              <w:t>interview,</w:t>
            </w:r>
            <w:r>
              <w:rPr>
                <w:color w:val="231F20"/>
                <w:spacing w:val="-21"/>
                <w:w w:val="110"/>
                <w:sz w:val="18"/>
              </w:rPr>
              <w:t> </w:t>
            </w:r>
            <w:r>
              <w:rPr>
                <w:color w:val="231F20"/>
                <w:w w:val="110"/>
                <w:sz w:val="18"/>
              </w:rPr>
              <w:t>zoologist</w:t>
            </w:r>
            <w:r>
              <w:rPr>
                <w:color w:val="231F20"/>
                <w:spacing w:val="-22"/>
                <w:w w:val="110"/>
                <w:sz w:val="18"/>
              </w:rPr>
              <w:t> </w:t>
            </w:r>
            <w:r>
              <w:rPr>
                <w:color w:val="231F20"/>
                <w:w w:val="110"/>
                <w:sz w:val="18"/>
              </w:rPr>
              <w:t>Professor</w:t>
            </w:r>
            <w:r>
              <w:rPr>
                <w:color w:val="231F20"/>
                <w:spacing w:val="-22"/>
                <w:w w:val="110"/>
                <w:sz w:val="18"/>
              </w:rPr>
              <w:t> </w:t>
            </w:r>
            <w:r>
              <w:rPr>
                <w:color w:val="231F20"/>
                <w:w w:val="110"/>
                <w:sz w:val="18"/>
              </w:rPr>
              <w:t>Don</w:t>
            </w:r>
            <w:r>
              <w:rPr>
                <w:color w:val="231F20"/>
                <w:spacing w:val="-21"/>
                <w:w w:val="110"/>
                <w:sz w:val="18"/>
              </w:rPr>
              <w:t> </w:t>
            </w:r>
            <w:r>
              <w:rPr>
                <w:color w:val="231F20"/>
                <w:w w:val="110"/>
                <w:sz w:val="18"/>
              </w:rPr>
              <w:t>Bradshaw</w:t>
            </w:r>
            <w:r>
              <w:rPr>
                <w:color w:val="231F20"/>
                <w:spacing w:val="-22"/>
                <w:w w:val="110"/>
                <w:sz w:val="18"/>
              </w:rPr>
              <w:t> </w:t>
            </w:r>
            <w:r>
              <w:rPr>
                <w:color w:val="231F20"/>
                <w:w w:val="110"/>
                <w:sz w:val="18"/>
              </w:rPr>
              <w:t>tells</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he</w:t>
            </w:r>
            <w:r>
              <w:rPr>
                <w:color w:val="231F20"/>
                <w:spacing w:val="-22"/>
                <w:w w:val="110"/>
                <w:sz w:val="18"/>
              </w:rPr>
              <w:t> </w:t>
            </w:r>
            <w:r>
              <w:rPr>
                <w:color w:val="231F20"/>
                <w:w w:val="110"/>
                <w:sz w:val="18"/>
              </w:rPr>
              <w:t>became</w:t>
            </w:r>
            <w:r>
              <w:rPr>
                <w:color w:val="231F20"/>
                <w:spacing w:val="-22"/>
                <w:w w:val="110"/>
                <w:sz w:val="18"/>
              </w:rPr>
              <w:t> </w:t>
            </w:r>
            <w:r>
              <w:rPr>
                <w:color w:val="231F20"/>
                <w:w w:val="110"/>
                <w:sz w:val="18"/>
              </w:rPr>
              <w:t>interested in</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honey</w:t>
            </w:r>
            <w:r>
              <w:rPr>
                <w:color w:val="231F20"/>
                <w:spacing w:val="-22"/>
                <w:w w:val="110"/>
                <w:sz w:val="18"/>
              </w:rPr>
              <w:t> </w:t>
            </w:r>
            <w:r>
              <w:rPr>
                <w:color w:val="231F20"/>
                <w:w w:val="110"/>
                <w:sz w:val="18"/>
              </w:rPr>
              <w:t>possum,</w:t>
            </w:r>
            <w:r>
              <w:rPr>
                <w:color w:val="231F20"/>
                <w:spacing w:val="-21"/>
                <w:w w:val="110"/>
                <w:sz w:val="18"/>
              </w:rPr>
              <w:t> </w:t>
            </w:r>
            <w:r>
              <w:rPr>
                <w:color w:val="231F20"/>
                <w:w w:val="110"/>
                <w:sz w:val="18"/>
              </w:rPr>
              <w:t>a</w:t>
            </w:r>
            <w:r>
              <w:rPr>
                <w:color w:val="231F20"/>
                <w:spacing w:val="-22"/>
                <w:w w:val="110"/>
                <w:sz w:val="18"/>
              </w:rPr>
              <w:t> </w:t>
            </w:r>
            <w:r>
              <w:rPr>
                <w:color w:val="231F20"/>
                <w:w w:val="110"/>
                <w:sz w:val="18"/>
              </w:rPr>
              <w:t>rare</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unusual</w:t>
            </w:r>
            <w:r>
              <w:rPr>
                <w:color w:val="231F20"/>
                <w:spacing w:val="-22"/>
                <w:w w:val="110"/>
                <w:sz w:val="18"/>
              </w:rPr>
              <w:t> </w:t>
            </w:r>
            <w:r>
              <w:rPr>
                <w:color w:val="231F20"/>
                <w:w w:val="110"/>
                <w:sz w:val="18"/>
              </w:rPr>
              <w:t>Australian</w:t>
            </w:r>
            <w:r>
              <w:rPr>
                <w:color w:val="231F20"/>
                <w:spacing w:val="-21"/>
                <w:w w:val="110"/>
                <w:sz w:val="18"/>
              </w:rPr>
              <w:t> </w:t>
            </w:r>
            <w:r>
              <w:rPr>
                <w:color w:val="231F20"/>
                <w:w w:val="110"/>
                <w:sz w:val="18"/>
              </w:rPr>
              <w:t>marsupial,</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describes</w:t>
            </w:r>
            <w:r>
              <w:rPr>
                <w:color w:val="231F20"/>
                <w:spacing w:val="-21"/>
                <w:w w:val="110"/>
                <w:sz w:val="18"/>
              </w:rPr>
              <w:t> </w:t>
            </w:r>
            <w:r>
              <w:rPr>
                <w:color w:val="231F20"/>
                <w:w w:val="110"/>
                <w:sz w:val="18"/>
              </w:rPr>
              <w:t>some</w:t>
            </w:r>
            <w:r>
              <w:rPr>
                <w:color w:val="231F20"/>
                <w:spacing w:val="-22"/>
                <w:w w:val="110"/>
                <w:sz w:val="18"/>
              </w:rPr>
              <w:t> </w:t>
            </w:r>
            <w:r>
              <w:rPr>
                <w:color w:val="231F20"/>
                <w:w w:val="110"/>
                <w:sz w:val="18"/>
              </w:rPr>
              <w:t>of their unique</w:t>
            </w:r>
            <w:r>
              <w:rPr>
                <w:color w:val="231F20"/>
                <w:spacing w:val="-10"/>
                <w:w w:val="110"/>
                <w:sz w:val="18"/>
              </w:rPr>
              <w:t> </w:t>
            </w:r>
            <w:r>
              <w:rPr>
                <w:color w:val="231F20"/>
                <w:w w:val="110"/>
                <w:sz w:val="18"/>
              </w:rPr>
              <w:t>adaptations.</w:t>
            </w:r>
          </w:p>
        </w:tc>
        <w:tc>
          <w:tcPr>
            <w:tcW w:w="1874" w:type="dxa"/>
          </w:tcPr>
          <w:p>
            <w:pPr>
              <w:pStyle w:val="TableParagraph"/>
              <w:rPr>
                <w:b/>
                <w:sz w:val="18"/>
              </w:rPr>
            </w:pPr>
            <w:r>
              <w:rPr>
                <w:b/>
                <w:color w:val="231F20"/>
                <w:sz w:val="18"/>
              </w:rPr>
              <w:t>Engage</w:t>
            </w:r>
          </w:p>
        </w:tc>
      </w:tr>
      <w:tr>
        <w:trPr>
          <w:trHeight w:val="835" w:hRule="atLeast"/>
        </w:trPr>
        <w:tc>
          <w:tcPr>
            <w:tcW w:w="7742" w:type="dxa"/>
          </w:tcPr>
          <w:p>
            <w:pPr>
              <w:pStyle w:val="TableParagraph"/>
              <w:rPr>
                <w:i/>
                <w:sz w:val="18"/>
              </w:rPr>
            </w:pPr>
            <w:r>
              <w:rPr>
                <w:i/>
                <w:color w:val="231F20"/>
                <w:w w:val="105"/>
                <w:sz w:val="18"/>
              </w:rPr>
              <w:t>Food and energy 2: Pollen</w:t>
            </w:r>
          </w:p>
          <w:p>
            <w:pPr>
              <w:pStyle w:val="TableParagraph"/>
              <w:spacing w:line="249" w:lineRule="auto" w:before="122"/>
              <w:ind w:right="120"/>
              <w:rPr>
                <w:sz w:val="18"/>
              </w:rPr>
            </w:pPr>
            <w:r>
              <w:rPr>
                <w:color w:val="231F20"/>
                <w:w w:val="110"/>
                <w:sz w:val="18"/>
              </w:rPr>
              <w:t>Students</w:t>
            </w:r>
            <w:r>
              <w:rPr>
                <w:color w:val="231F20"/>
                <w:spacing w:val="-19"/>
                <w:w w:val="110"/>
                <w:sz w:val="18"/>
              </w:rPr>
              <w:t> </w:t>
            </w:r>
            <w:r>
              <w:rPr>
                <w:color w:val="231F20"/>
                <w:w w:val="110"/>
                <w:sz w:val="18"/>
              </w:rPr>
              <w:t>use</w:t>
            </w:r>
            <w:r>
              <w:rPr>
                <w:color w:val="231F20"/>
                <w:spacing w:val="-18"/>
                <w:w w:val="110"/>
                <w:sz w:val="18"/>
              </w:rPr>
              <w:t> </w:t>
            </w:r>
            <w:r>
              <w:rPr>
                <w:color w:val="231F20"/>
                <w:w w:val="110"/>
                <w:sz w:val="18"/>
              </w:rPr>
              <w:t>a</w:t>
            </w:r>
            <w:r>
              <w:rPr>
                <w:color w:val="231F20"/>
                <w:spacing w:val="-19"/>
                <w:w w:val="110"/>
                <w:sz w:val="18"/>
              </w:rPr>
              <w:t> </w:t>
            </w:r>
            <w:r>
              <w:rPr>
                <w:color w:val="231F20"/>
                <w:w w:val="110"/>
                <w:sz w:val="18"/>
              </w:rPr>
              <w:t>virtual</w:t>
            </w:r>
            <w:r>
              <w:rPr>
                <w:color w:val="231F20"/>
                <w:spacing w:val="-18"/>
                <w:w w:val="110"/>
                <w:sz w:val="18"/>
              </w:rPr>
              <w:t> </w:t>
            </w:r>
            <w:r>
              <w:rPr>
                <w:color w:val="231F20"/>
                <w:w w:val="110"/>
                <w:sz w:val="18"/>
              </w:rPr>
              <w:t>microscope</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examine</w:t>
            </w:r>
            <w:r>
              <w:rPr>
                <w:color w:val="231F20"/>
                <w:spacing w:val="-19"/>
                <w:w w:val="110"/>
                <w:sz w:val="18"/>
              </w:rPr>
              <w:t> </w:t>
            </w:r>
            <w:r>
              <w:rPr>
                <w:color w:val="231F20"/>
                <w:w w:val="110"/>
                <w:sz w:val="18"/>
              </w:rPr>
              <w:t>pollen</w:t>
            </w:r>
            <w:r>
              <w:rPr>
                <w:color w:val="231F20"/>
                <w:spacing w:val="-18"/>
                <w:w w:val="110"/>
                <w:sz w:val="18"/>
              </w:rPr>
              <w:t> </w:t>
            </w:r>
            <w:r>
              <w:rPr>
                <w:color w:val="231F20"/>
                <w:w w:val="110"/>
                <w:sz w:val="18"/>
              </w:rPr>
              <w:t>from</w:t>
            </w:r>
            <w:r>
              <w:rPr>
                <w:color w:val="231F20"/>
                <w:spacing w:val="-19"/>
                <w:w w:val="110"/>
                <w:sz w:val="18"/>
              </w:rPr>
              <w:t> </w:t>
            </w:r>
            <w:r>
              <w:rPr>
                <w:color w:val="231F20"/>
                <w:w w:val="110"/>
                <w:sz w:val="18"/>
              </w:rPr>
              <w:t>a</w:t>
            </w:r>
            <w:r>
              <w:rPr>
                <w:color w:val="231F20"/>
                <w:spacing w:val="-18"/>
                <w:w w:val="110"/>
                <w:sz w:val="18"/>
              </w:rPr>
              <w:t> </w:t>
            </w:r>
            <w:r>
              <w:rPr>
                <w:color w:val="231F20"/>
                <w:w w:val="110"/>
                <w:sz w:val="18"/>
              </w:rPr>
              <w:t>range</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plants,</w:t>
            </w:r>
            <w:r>
              <w:rPr>
                <w:color w:val="231F20"/>
                <w:spacing w:val="-19"/>
                <w:w w:val="110"/>
                <w:sz w:val="18"/>
              </w:rPr>
              <w:t> </w:t>
            </w:r>
            <w:r>
              <w:rPr>
                <w:color w:val="231F20"/>
                <w:w w:val="110"/>
                <w:sz w:val="18"/>
              </w:rPr>
              <w:t>measure</w:t>
            </w:r>
            <w:r>
              <w:rPr>
                <w:color w:val="231F20"/>
                <w:spacing w:val="-18"/>
                <w:w w:val="110"/>
                <w:sz w:val="18"/>
              </w:rPr>
              <w:t> </w:t>
            </w:r>
            <w:r>
              <w:rPr>
                <w:color w:val="231F20"/>
                <w:w w:val="110"/>
                <w:sz w:val="18"/>
              </w:rPr>
              <w:t>the size</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pollen</w:t>
            </w:r>
            <w:r>
              <w:rPr>
                <w:color w:val="231F20"/>
                <w:spacing w:val="-11"/>
                <w:w w:val="110"/>
                <w:sz w:val="18"/>
              </w:rPr>
              <w:t> </w:t>
            </w:r>
            <w:r>
              <w:rPr>
                <w:color w:val="231F20"/>
                <w:w w:val="110"/>
                <w:sz w:val="18"/>
              </w:rPr>
              <w:t>grains,</w:t>
            </w:r>
            <w:r>
              <w:rPr>
                <w:color w:val="231F20"/>
                <w:spacing w:val="-10"/>
                <w:w w:val="110"/>
                <w:sz w:val="18"/>
              </w:rPr>
              <w:t> </w:t>
            </w:r>
            <w:r>
              <w:rPr>
                <w:color w:val="231F20"/>
                <w:w w:val="110"/>
                <w:sz w:val="18"/>
              </w:rPr>
              <w:t>and</w:t>
            </w:r>
            <w:r>
              <w:rPr>
                <w:color w:val="231F20"/>
                <w:spacing w:val="-11"/>
                <w:w w:val="110"/>
                <w:sz w:val="18"/>
              </w:rPr>
              <w:t> </w:t>
            </w:r>
            <w:r>
              <w:rPr>
                <w:color w:val="231F20"/>
                <w:w w:val="110"/>
                <w:sz w:val="18"/>
              </w:rPr>
              <w:t>learn</w:t>
            </w:r>
            <w:r>
              <w:rPr>
                <w:color w:val="231F20"/>
                <w:spacing w:val="-11"/>
                <w:w w:val="110"/>
                <w:sz w:val="18"/>
              </w:rPr>
              <w:t> </w:t>
            </w:r>
            <w:r>
              <w:rPr>
                <w:color w:val="231F20"/>
                <w:w w:val="110"/>
                <w:sz w:val="18"/>
              </w:rPr>
              <w:t>about</w:t>
            </w:r>
            <w:r>
              <w:rPr>
                <w:color w:val="231F20"/>
                <w:spacing w:val="-10"/>
                <w:w w:val="110"/>
                <w:sz w:val="18"/>
              </w:rPr>
              <w:t> </w:t>
            </w:r>
            <w:r>
              <w:rPr>
                <w:color w:val="231F20"/>
                <w:w w:val="110"/>
                <w:sz w:val="18"/>
              </w:rPr>
              <w:t>features</w:t>
            </w:r>
            <w:r>
              <w:rPr>
                <w:color w:val="231F20"/>
                <w:spacing w:val="-11"/>
                <w:w w:val="110"/>
                <w:sz w:val="18"/>
              </w:rPr>
              <w:t> </w:t>
            </w:r>
            <w:r>
              <w:rPr>
                <w:color w:val="231F20"/>
                <w:w w:val="110"/>
                <w:sz w:val="18"/>
              </w:rPr>
              <w:t>such</w:t>
            </w:r>
            <w:r>
              <w:rPr>
                <w:color w:val="231F20"/>
                <w:spacing w:val="-11"/>
                <w:w w:val="110"/>
                <w:sz w:val="18"/>
              </w:rPr>
              <w:t> </w:t>
            </w:r>
            <w:r>
              <w:rPr>
                <w:color w:val="231F20"/>
                <w:w w:val="110"/>
                <w:sz w:val="18"/>
              </w:rPr>
              <w:t>as</w:t>
            </w:r>
            <w:r>
              <w:rPr>
                <w:color w:val="231F20"/>
                <w:spacing w:val="-10"/>
                <w:w w:val="110"/>
                <w:sz w:val="18"/>
              </w:rPr>
              <w:t> </w:t>
            </w:r>
            <w:r>
              <w:rPr>
                <w:color w:val="231F20"/>
                <w:w w:val="110"/>
                <w:sz w:val="18"/>
              </w:rPr>
              <w:t>pore</w:t>
            </w:r>
            <w:r>
              <w:rPr>
                <w:color w:val="231F20"/>
                <w:spacing w:val="-11"/>
                <w:w w:val="110"/>
                <w:sz w:val="18"/>
              </w:rPr>
              <w:t> </w:t>
            </w:r>
            <w:r>
              <w:rPr>
                <w:color w:val="231F20"/>
                <w:w w:val="110"/>
                <w:sz w:val="18"/>
              </w:rPr>
              <w:t>width</w:t>
            </w:r>
            <w:r>
              <w:rPr>
                <w:color w:val="231F20"/>
                <w:spacing w:val="-11"/>
                <w:w w:val="110"/>
                <w:sz w:val="18"/>
              </w:rPr>
              <w:t> </w:t>
            </w:r>
            <w:r>
              <w:rPr>
                <w:color w:val="231F20"/>
                <w:w w:val="110"/>
                <w:sz w:val="18"/>
              </w:rPr>
              <w:t>and</w:t>
            </w:r>
            <w:r>
              <w:rPr>
                <w:color w:val="231F20"/>
                <w:spacing w:val="-10"/>
                <w:w w:val="110"/>
                <w:sz w:val="18"/>
              </w:rPr>
              <w:t> </w:t>
            </w:r>
            <w:r>
              <w:rPr>
                <w:color w:val="231F20"/>
                <w:w w:val="110"/>
                <w:sz w:val="18"/>
              </w:rPr>
              <w:t>cell</w:t>
            </w:r>
            <w:r>
              <w:rPr>
                <w:color w:val="231F20"/>
                <w:spacing w:val="-11"/>
                <w:w w:val="110"/>
                <w:sz w:val="18"/>
              </w:rPr>
              <w:t> </w:t>
            </w:r>
            <w:r>
              <w:rPr>
                <w:color w:val="231F20"/>
                <w:w w:val="110"/>
                <w:sz w:val="18"/>
              </w:rPr>
              <w:t>wall</w:t>
            </w:r>
            <w:r>
              <w:rPr>
                <w:color w:val="231F20"/>
                <w:spacing w:val="-11"/>
                <w:w w:val="110"/>
                <w:sz w:val="18"/>
              </w:rPr>
              <w:t> </w:t>
            </w:r>
            <w:r>
              <w:rPr>
                <w:color w:val="231F20"/>
                <w:w w:val="110"/>
                <w:sz w:val="18"/>
              </w:rPr>
              <w:t>width.</w:t>
            </w:r>
          </w:p>
        </w:tc>
        <w:tc>
          <w:tcPr>
            <w:tcW w:w="1874" w:type="dxa"/>
          </w:tcPr>
          <w:p>
            <w:pPr>
              <w:pStyle w:val="TableParagraph"/>
              <w:rPr>
                <w:b/>
                <w:sz w:val="18"/>
              </w:rPr>
            </w:pPr>
            <w:r>
              <w:rPr>
                <w:b/>
                <w:color w:val="231F20"/>
                <w:sz w:val="18"/>
              </w:rPr>
              <w:t>Explore</w:t>
            </w:r>
          </w:p>
        </w:tc>
      </w:tr>
      <w:tr>
        <w:trPr>
          <w:trHeight w:val="835" w:hRule="atLeast"/>
        </w:trPr>
        <w:tc>
          <w:tcPr>
            <w:tcW w:w="7742" w:type="dxa"/>
          </w:tcPr>
          <w:p>
            <w:pPr>
              <w:pStyle w:val="TableParagraph"/>
              <w:rPr>
                <w:i/>
                <w:sz w:val="18"/>
              </w:rPr>
            </w:pPr>
            <w:r>
              <w:rPr>
                <w:i/>
                <w:color w:val="231F20"/>
                <w:w w:val="105"/>
                <w:sz w:val="18"/>
              </w:rPr>
              <w:t>Food</w:t>
            </w:r>
            <w:r>
              <w:rPr>
                <w:i/>
                <w:color w:val="231F20"/>
                <w:spacing w:val="-16"/>
                <w:w w:val="105"/>
                <w:sz w:val="18"/>
              </w:rPr>
              <w:t> </w:t>
            </w:r>
            <w:r>
              <w:rPr>
                <w:i/>
                <w:color w:val="231F20"/>
                <w:w w:val="105"/>
                <w:sz w:val="18"/>
              </w:rPr>
              <w:t>and</w:t>
            </w:r>
            <w:r>
              <w:rPr>
                <w:i/>
                <w:color w:val="231F20"/>
                <w:spacing w:val="-16"/>
                <w:w w:val="105"/>
                <w:sz w:val="18"/>
              </w:rPr>
              <w:t> </w:t>
            </w:r>
            <w:r>
              <w:rPr>
                <w:i/>
                <w:color w:val="231F20"/>
                <w:w w:val="105"/>
                <w:sz w:val="18"/>
              </w:rPr>
              <w:t>energy</w:t>
            </w:r>
            <w:r>
              <w:rPr>
                <w:i/>
                <w:color w:val="231F20"/>
                <w:spacing w:val="-15"/>
                <w:w w:val="105"/>
                <w:sz w:val="18"/>
              </w:rPr>
              <w:t> </w:t>
            </w:r>
            <w:r>
              <w:rPr>
                <w:i/>
                <w:color w:val="231F20"/>
                <w:spacing w:val="3"/>
                <w:w w:val="105"/>
                <w:sz w:val="18"/>
              </w:rPr>
              <w:t>3:</w:t>
            </w:r>
            <w:r>
              <w:rPr>
                <w:i/>
                <w:color w:val="231F20"/>
                <w:spacing w:val="-16"/>
                <w:w w:val="105"/>
                <w:sz w:val="18"/>
              </w:rPr>
              <w:t> </w:t>
            </w:r>
            <w:r>
              <w:rPr>
                <w:i/>
                <w:color w:val="231F20"/>
                <w:w w:val="105"/>
                <w:sz w:val="18"/>
              </w:rPr>
              <w:t>Fauna</w:t>
            </w:r>
            <w:r>
              <w:rPr>
                <w:i/>
                <w:color w:val="231F20"/>
                <w:spacing w:val="-15"/>
                <w:w w:val="105"/>
                <w:sz w:val="18"/>
              </w:rPr>
              <w:t> </w:t>
            </w:r>
            <w:r>
              <w:rPr>
                <w:i/>
                <w:color w:val="231F20"/>
                <w:w w:val="105"/>
                <w:sz w:val="18"/>
              </w:rPr>
              <w:t>surveys</w:t>
            </w:r>
          </w:p>
          <w:p>
            <w:pPr>
              <w:pStyle w:val="TableParagraph"/>
              <w:spacing w:line="249" w:lineRule="auto" w:before="122"/>
              <w:rPr>
                <w:sz w:val="18"/>
              </w:rPr>
            </w:pPr>
            <w:r>
              <w:rPr>
                <w:color w:val="231F20"/>
                <w:w w:val="110"/>
                <w:sz w:val="18"/>
              </w:rPr>
              <w:t>Students</w:t>
            </w:r>
            <w:r>
              <w:rPr>
                <w:color w:val="231F20"/>
                <w:spacing w:val="-18"/>
                <w:w w:val="110"/>
                <w:sz w:val="18"/>
              </w:rPr>
              <w:t> </w:t>
            </w:r>
            <w:r>
              <w:rPr>
                <w:color w:val="231F20"/>
                <w:w w:val="110"/>
                <w:sz w:val="18"/>
              </w:rPr>
              <w:t>explore</w:t>
            </w:r>
            <w:r>
              <w:rPr>
                <w:color w:val="231F20"/>
                <w:spacing w:val="-17"/>
                <w:w w:val="110"/>
                <w:sz w:val="18"/>
              </w:rPr>
              <w:t> </w:t>
            </w:r>
            <w:r>
              <w:rPr>
                <w:color w:val="231F20"/>
                <w:w w:val="110"/>
                <w:sz w:val="18"/>
              </w:rPr>
              <w:t>factors</w:t>
            </w:r>
            <w:r>
              <w:rPr>
                <w:color w:val="231F20"/>
                <w:spacing w:val="-18"/>
                <w:w w:val="110"/>
                <w:sz w:val="18"/>
              </w:rPr>
              <w:t> </w:t>
            </w:r>
            <w:r>
              <w:rPr>
                <w:color w:val="231F20"/>
                <w:w w:val="110"/>
                <w:sz w:val="18"/>
              </w:rPr>
              <w:t>controlling</w:t>
            </w:r>
            <w:r>
              <w:rPr>
                <w:color w:val="231F20"/>
                <w:spacing w:val="-17"/>
                <w:w w:val="110"/>
                <w:sz w:val="18"/>
              </w:rPr>
              <w:t> </w:t>
            </w:r>
            <w:r>
              <w:rPr>
                <w:color w:val="231F20"/>
                <w:w w:val="110"/>
                <w:sz w:val="18"/>
              </w:rPr>
              <w:t>abundance</w:t>
            </w:r>
            <w:r>
              <w:rPr>
                <w:color w:val="231F20"/>
                <w:spacing w:val="-17"/>
                <w:w w:val="110"/>
                <w:sz w:val="18"/>
              </w:rPr>
              <w:t> </w:t>
            </w:r>
            <w:r>
              <w:rPr>
                <w:color w:val="231F20"/>
                <w:w w:val="110"/>
                <w:sz w:val="18"/>
              </w:rPr>
              <w:t>and</w:t>
            </w:r>
            <w:r>
              <w:rPr>
                <w:color w:val="231F20"/>
                <w:spacing w:val="-18"/>
                <w:w w:val="110"/>
                <w:sz w:val="18"/>
              </w:rPr>
              <w:t> </w:t>
            </w:r>
            <w:r>
              <w:rPr>
                <w:color w:val="231F20"/>
                <w:w w:val="110"/>
                <w:sz w:val="18"/>
              </w:rPr>
              <w:t>distribution</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organisms,</w:t>
            </w:r>
            <w:r>
              <w:rPr>
                <w:color w:val="231F20"/>
                <w:spacing w:val="-18"/>
                <w:w w:val="110"/>
                <w:sz w:val="18"/>
              </w:rPr>
              <w:t> </w:t>
            </w:r>
            <w:r>
              <w:rPr>
                <w:color w:val="231F20"/>
                <w:w w:val="110"/>
                <w:sz w:val="18"/>
              </w:rPr>
              <w:t>and occupation of particular</w:t>
            </w:r>
            <w:r>
              <w:rPr>
                <w:color w:val="231F20"/>
                <w:spacing w:val="-16"/>
                <w:w w:val="110"/>
                <w:sz w:val="18"/>
              </w:rPr>
              <w:t> </w:t>
            </w:r>
            <w:r>
              <w:rPr>
                <w:color w:val="231F20"/>
                <w:w w:val="110"/>
                <w:sz w:val="18"/>
              </w:rPr>
              <w:t>habitats.</w:t>
            </w:r>
          </w:p>
        </w:tc>
        <w:tc>
          <w:tcPr>
            <w:tcW w:w="1874" w:type="dxa"/>
          </w:tcPr>
          <w:p>
            <w:pPr>
              <w:pStyle w:val="TableParagraph"/>
              <w:rPr>
                <w:b/>
                <w:sz w:val="18"/>
              </w:rPr>
            </w:pPr>
            <w:r>
              <w:rPr>
                <w:b/>
                <w:color w:val="231F20"/>
                <w:sz w:val="18"/>
              </w:rPr>
              <w:t>Explore</w:t>
            </w:r>
          </w:p>
        </w:tc>
      </w:tr>
      <w:tr>
        <w:trPr>
          <w:trHeight w:val="835" w:hRule="atLeast"/>
        </w:trPr>
        <w:tc>
          <w:tcPr>
            <w:tcW w:w="7742" w:type="dxa"/>
          </w:tcPr>
          <w:p>
            <w:pPr>
              <w:pStyle w:val="TableParagraph"/>
              <w:rPr>
                <w:i/>
                <w:sz w:val="18"/>
              </w:rPr>
            </w:pPr>
            <w:r>
              <w:rPr>
                <w:i/>
                <w:color w:val="231F20"/>
                <w:w w:val="105"/>
                <w:sz w:val="18"/>
              </w:rPr>
              <w:t>Food and energy 4: Honey possum respiration</w:t>
            </w:r>
          </w:p>
          <w:p>
            <w:pPr>
              <w:pStyle w:val="TableParagraph"/>
              <w:spacing w:line="249" w:lineRule="auto" w:before="122"/>
              <w:ind w:right="915"/>
              <w:rPr>
                <w:sz w:val="18"/>
              </w:rPr>
            </w:pPr>
            <w:r>
              <w:rPr>
                <w:color w:val="231F20"/>
                <w:w w:val="110"/>
                <w:sz w:val="18"/>
              </w:rPr>
              <w:t>Students</w:t>
            </w:r>
            <w:r>
              <w:rPr>
                <w:color w:val="231F20"/>
                <w:spacing w:val="-17"/>
                <w:w w:val="110"/>
                <w:sz w:val="18"/>
              </w:rPr>
              <w:t> </w:t>
            </w:r>
            <w:r>
              <w:rPr>
                <w:color w:val="231F20"/>
                <w:w w:val="110"/>
                <w:sz w:val="18"/>
              </w:rPr>
              <w:t>use</w:t>
            </w:r>
            <w:r>
              <w:rPr>
                <w:color w:val="231F20"/>
                <w:spacing w:val="-17"/>
                <w:w w:val="110"/>
                <w:sz w:val="18"/>
              </w:rPr>
              <w:t> </w:t>
            </w:r>
            <w:r>
              <w:rPr>
                <w:color w:val="231F20"/>
                <w:w w:val="110"/>
                <w:sz w:val="18"/>
              </w:rPr>
              <w:t>a</w:t>
            </w:r>
            <w:r>
              <w:rPr>
                <w:color w:val="231F20"/>
                <w:spacing w:val="-17"/>
                <w:w w:val="110"/>
                <w:sz w:val="18"/>
              </w:rPr>
              <w:t> </w:t>
            </w:r>
            <w:r>
              <w:rPr>
                <w:color w:val="231F20"/>
                <w:w w:val="110"/>
                <w:sz w:val="18"/>
              </w:rPr>
              <w:t>worksheet</w:t>
            </w:r>
            <w:r>
              <w:rPr>
                <w:color w:val="231F20"/>
                <w:spacing w:val="-16"/>
                <w:w w:val="110"/>
                <w:sz w:val="18"/>
              </w:rPr>
              <w:t> </w:t>
            </w:r>
            <w:r>
              <w:rPr>
                <w:color w:val="231F20"/>
                <w:w w:val="110"/>
                <w:sz w:val="18"/>
              </w:rPr>
              <w:t>to</w:t>
            </w:r>
            <w:r>
              <w:rPr>
                <w:color w:val="231F20"/>
                <w:spacing w:val="-17"/>
                <w:w w:val="110"/>
                <w:sz w:val="18"/>
              </w:rPr>
              <w:t> </w:t>
            </w:r>
            <w:r>
              <w:rPr>
                <w:color w:val="231F20"/>
                <w:w w:val="110"/>
                <w:sz w:val="18"/>
              </w:rPr>
              <w:t>explore</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process</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respiration</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heterotrophic organisms.</w:t>
            </w:r>
          </w:p>
        </w:tc>
        <w:tc>
          <w:tcPr>
            <w:tcW w:w="1874" w:type="dxa"/>
          </w:tcPr>
          <w:p>
            <w:pPr>
              <w:pStyle w:val="TableParagraph"/>
              <w:rPr>
                <w:b/>
                <w:sz w:val="18"/>
              </w:rPr>
            </w:pPr>
            <w:r>
              <w:rPr>
                <w:b/>
                <w:color w:val="231F20"/>
                <w:sz w:val="18"/>
              </w:rPr>
              <w:t>Explain</w:t>
            </w:r>
          </w:p>
        </w:tc>
      </w:tr>
      <w:tr>
        <w:trPr>
          <w:trHeight w:val="835" w:hRule="atLeast"/>
        </w:trPr>
        <w:tc>
          <w:tcPr>
            <w:tcW w:w="7742" w:type="dxa"/>
            <w:shd w:val="clear" w:color="auto" w:fill="DCDDDE"/>
          </w:tcPr>
          <w:p>
            <w:pPr>
              <w:pStyle w:val="TableParagraph"/>
              <w:rPr>
                <w:i/>
                <w:sz w:val="18"/>
              </w:rPr>
            </w:pPr>
            <w:r>
              <w:rPr>
                <w:i/>
                <w:color w:val="231F20"/>
                <w:w w:val="105"/>
                <w:sz w:val="18"/>
              </w:rPr>
              <w:t>Food and energy 5: Animal release</w:t>
            </w:r>
          </w:p>
          <w:p>
            <w:pPr>
              <w:pStyle w:val="TableParagraph"/>
              <w:spacing w:line="249" w:lineRule="auto" w:before="123"/>
              <w:rPr>
                <w:sz w:val="18"/>
              </w:rPr>
            </w:pPr>
            <w:r>
              <w:rPr>
                <w:color w:val="231F20"/>
                <w:w w:val="110"/>
                <w:sz w:val="18"/>
              </w:rPr>
              <w:t>Students</w:t>
            </w:r>
            <w:r>
              <w:rPr>
                <w:color w:val="231F20"/>
                <w:spacing w:val="-11"/>
                <w:w w:val="110"/>
                <w:sz w:val="18"/>
              </w:rPr>
              <w:t> </w:t>
            </w:r>
            <w:r>
              <w:rPr>
                <w:color w:val="231F20"/>
                <w:w w:val="110"/>
                <w:sz w:val="18"/>
              </w:rPr>
              <w:t>answer</w:t>
            </w:r>
            <w:r>
              <w:rPr>
                <w:color w:val="231F20"/>
                <w:spacing w:val="-11"/>
                <w:w w:val="110"/>
                <w:sz w:val="18"/>
              </w:rPr>
              <w:t> </w:t>
            </w:r>
            <w:r>
              <w:rPr>
                <w:color w:val="231F20"/>
                <w:w w:val="110"/>
                <w:sz w:val="18"/>
              </w:rPr>
              <w:t>questions</w:t>
            </w:r>
            <w:r>
              <w:rPr>
                <w:color w:val="231F20"/>
                <w:spacing w:val="-10"/>
                <w:w w:val="110"/>
                <w:sz w:val="18"/>
              </w:rPr>
              <w:t> </w:t>
            </w:r>
            <w:r>
              <w:rPr>
                <w:color w:val="231F20"/>
                <w:w w:val="110"/>
                <w:sz w:val="18"/>
              </w:rPr>
              <w:t>to</w:t>
            </w:r>
            <w:r>
              <w:rPr>
                <w:color w:val="231F20"/>
                <w:spacing w:val="-11"/>
                <w:w w:val="110"/>
                <w:sz w:val="18"/>
              </w:rPr>
              <w:t> </w:t>
            </w:r>
            <w:r>
              <w:rPr>
                <w:color w:val="231F20"/>
                <w:w w:val="110"/>
                <w:sz w:val="18"/>
              </w:rPr>
              <w:t>identify</w:t>
            </w:r>
            <w:r>
              <w:rPr>
                <w:color w:val="231F20"/>
                <w:spacing w:val="-10"/>
                <w:w w:val="110"/>
                <w:sz w:val="18"/>
              </w:rPr>
              <w:t> </w:t>
            </w:r>
            <w:r>
              <w:rPr>
                <w:color w:val="231F20"/>
                <w:w w:val="110"/>
                <w:sz w:val="18"/>
              </w:rPr>
              <w:t>an</w:t>
            </w:r>
            <w:r>
              <w:rPr>
                <w:color w:val="231F20"/>
                <w:spacing w:val="-11"/>
                <w:w w:val="110"/>
                <w:sz w:val="18"/>
              </w:rPr>
              <w:t> </w:t>
            </w:r>
            <w:r>
              <w:rPr>
                <w:color w:val="231F20"/>
                <w:w w:val="110"/>
                <w:sz w:val="18"/>
              </w:rPr>
              <w:t>environment</w:t>
            </w:r>
            <w:r>
              <w:rPr>
                <w:color w:val="231F20"/>
                <w:spacing w:val="-10"/>
                <w:w w:val="110"/>
                <w:sz w:val="18"/>
              </w:rPr>
              <w:t> </w:t>
            </w:r>
            <w:r>
              <w:rPr>
                <w:color w:val="231F20"/>
                <w:w w:val="110"/>
                <w:sz w:val="18"/>
              </w:rPr>
              <w:t>that</w:t>
            </w:r>
            <w:r>
              <w:rPr>
                <w:color w:val="231F20"/>
                <w:spacing w:val="-11"/>
                <w:w w:val="110"/>
                <w:sz w:val="18"/>
              </w:rPr>
              <w:t> </w:t>
            </w:r>
            <w:r>
              <w:rPr>
                <w:color w:val="231F20"/>
                <w:w w:val="110"/>
                <w:sz w:val="18"/>
              </w:rPr>
              <w:t>will</w:t>
            </w:r>
            <w:r>
              <w:rPr>
                <w:color w:val="231F20"/>
                <w:spacing w:val="-10"/>
                <w:w w:val="110"/>
                <w:sz w:val="18"/>
              </w:rPr>
              <w:t> </w:t>
            </w:r>
            <w:r>
              <w:rPr>
                <w:color w:val="231F20"/>
                <w:w w:val="110"/>
                <w:sz w:val="18"/>
              </w:rPr>
              <w:t>effectively</w:t>
            </w:r>
            <w:r>
              <w:rPr>
                <w:color w:val="231F20"/>
                <w:spacing w:val="-11"/>
                <w:w w:val="110"/>
                <w:sz w:val="18"/>
              </w:rPr>
              <w:t> </w:t>
            </w:r>
            <w:r>
              <w:rPr>
                <w:color w:val="231F20"/>
                <w:w w:val="110"/>
                <w:sz w:val="18"/>
              </w:rPr>
              <w:t>sustain</w:t>
            </w:r>
            <w:r>
              <w:rPr>
                <w:color w:val="231F20"/>
                <w:spacing w:val="-10"/>
                <w:w w:val="110"/>
                <w:sz w:val="18"/>
              </w:rPr>
              <w:t> </w:t>
            </w:r>
            <w:r>
              <w:rPr>
                <w:color w:val="231F20"/>
                <w:w w:val="110"/>
                <w:sz w:val="18"/>
              </w:rPr>
              <w:t>a released population of honey</w:t>
            </w:r>
            <w:r>
              <w:rPr>
                <w:color w:val="231F20"/>
                <w:spacing w:val="-26"/>
                <w:w w:val="110"/>
                <w:sz w:val="18"/>
              </w:rPr>
              <w:t> </w:t>
            </w:r>
            <w:r>
              <w:rPr>
                <w:color w:val="231F20"/>
                <w:w w:val="110"/>
                <w:sz w:val="18"/>
              </w:rPr>
              <w:t>possums.</w:t>
            </w:r>
          </w:p>
        </w:tc>
        <w:tc>
          <w:tcPr>
            <w:tcW w:w="1874" w:type="dxa"/>
            <w:shd w:val="clear" w:color="auto" w:fill="DCDDDE"/>
          </w:tcPr>
          <w:p>
            <w:pPr>
              <w:pStyle w:val="TableParagraph"/>
              <w:rPr>
                <w:b/>
                <w:sz w:val="18"/>
              </w:rPr>
            </w:pPr>
            <w:r>
              <w:rPr>
                <w:b/>
                <w:color w:val="231F20"/>
                <w:sz w:val="18"/>
              </w:rPr>
              <w:t>Elaborate</w:t>
            </w:r>
          </w:p>
        </w:tc>
      </w:tr>
    </w:tbl>
    <w:sectPr>
      <w:pgSz w:w="11910" w:h="16840"/>
      <w:pgMar w:header="0" w:footer="1084" w:top="9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99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02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40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10384"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46.386505pt;margin-top:793.477295pt;width:166.75pt;height:16pt;mso-position-horizontal-relative:page;mso-position-vertical-relative:page;z-index:-10360" type="#_x0000_t202" filled="false" stroked="false">
          <v:textbox inset="0,0,0,0">
            <w:txbxContent>
              <w:p>
                <w:pPr>
                  <w:spacing w:line="249" w:lineRule="auto" w:before="16"/>
                  <w:ind w:left="20" w:right="0" w:firstLine="2040"/>
                  <w:jc w:val="left"/>
                  <w:rPr>
                    <w:sz w:val="12"/>
                  </w:rPr>
                </w:pPr>
                <w:r>
                  <w:rPr>
                    <w:color w:val="231F20"/>
                    <w:sz w:val="12"/>
                  </w:rPr>
                  <w:t>ast0088 | version 1.0 Food and energy 5: Animal release (teachers guide) | 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w w:val="142"/>
        <w:sz w:val="18"/>
        <w:szCs w:val="18"/>
      </w:rPr>
    </w:lvl>
    <w:lvl w:ilvl="1">
      <w:start w:val="0"/>
      <w:numFmt w:val="bullet"/>
      <w:lvlText w:val="•"/>
      <w:lvlJc w:val="left"/>
      <w:pPr>
        <w:ind w:left="733" w:hanging="171"/>
      </w:pPr>
      <w:rPr>
        <w:rFonts w:hint="default"/>
      </w:rPr>
    </w:lvl>
    <w:lvl w:ilvl="2">
      <w:start w:val="0"/>
      <w:numFmt w:val="bullet"/>
      <w:lvlText w:val="•"/>
      <w:lvlJc w:val="left"/>
      <w:pPr>
        <w:ind w:left="1167" w:hanging="171"/>
      </w:pPr>
      <w:rPr>
        <w:rFonts w:hint="default"/>
      </w:rPr>
    </w:lvl>
    <w:lvl w:ilvl="3">
      <w:start w:val="0"/>
      <w:numFmt w:val="bullet"/>
      <w:lvlText w:val="•"/>
      <w:lvlJc w:val="left"/>
      <w:pPr>
        <w:ind w:left="1600" w:hanging="171"/>
      </w:pPr>
      <w:rPr>
        <w:rFonts w:hint="default"/>
      </w:rPr>
    </w:lvl>
    <w:lvl w:ilvl="4">
      <w:start w:val="0"/>
      <w:numFmt w:val="bullet"/>
      <w:lvlText w:val="•"/>
      <w:lvlJc w:val="left"/>
      <w:pPr>
        <w:ind w:left="2034" w:hanging="171"/>
      </w:pPr>
      <w:rPr>
        <w:rFonts w:hint="default"/>
      </w:rPr>
    </w:lvl>
    <w:lvl w:ilvl="5">
      <w:start w:val="0"/>
      <w:numFmt w:val="bullet"/>
      <w:lvlText w:val="•"/>
      <w:lvlJc w:val="left"/>
      <w:pPr>
        <w:ind w:left="2468" w:hanging="171"/>
      </w:pPr>
      <w:rPr>
        <w:rFonts w:hint="default"/>
      </w:rPr>
    </w:lvl>
    <w:lvl w:ilvl="6">
      <w:start w:val="0"/>
      <w:numFmt w:val="bullet"/>
      <w:lvlText w:val="•"/>
      <w:lvlJc w:val="left"/>
      <w:pPr>
        <w:ind w:left="2901" w:hanging="171"/>
      </w:pPr>
      <w:rPr>
        <w:rFonts w:hint="default"/>
      </w:rPr>
    </w:lvl>
    <w:lvl w:ilvl="7">
      <w:start w:val="0"/>
      <w:numFmt w:val="bullet"/>
      <w:lvlText w:val="•"/>
      <w:lvlJc w:val="left"/>
      <w:pPr>
        <w:ind w:left="3335" w:hanging="171"/>
      </w:pPr>
      <w:rPr>
        <w:rFonts w:hint="default"/>
      </w:rPr>
    </w:lvl>
    <w:lvl w:ilvl="8">
      <w:start w:val="0"/>
      <w:numFmt w:val="bullet"/>
      <w:lvlText w:val="•"/>
      <w:lvlJc w:val="left"/>
      <w:pPr>
        <w:ind w:left="3768"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00"/>
    </w:pPr>
    <w:rPr>
      <w:rFonts w:ascii="Arial" w:hAnsi="Arial" w:eastAsia="Arial" w:cs="Arial"/>
      <w:sz w:val="18"/>
      <w:szCs w:val="18"/>
    </w:rPr>
  </w:style>
  <w:style w:styleId="Heading1" w:type="paragraph">
    <w:name w:val="Heading 1"/>
    <w:basedOn w:val="Normal"/>
    <w:uiPriority w:val="1"/>
    <w:qFormat/>
    <w:pPr>
      <w:ind w:left="100"/>
      <w:outlineLvl w:val="1"/>
    </w:pPr>
    <w:rPr>
      <w:rFonts w:ascii="Arial" w:hAnsi="Arial" w:eastAsia="Arial" w:cs="Arial"/>
      <w:sz w:val="26"/>
      <w:szCs w:val="26"/>
    </w:rPr>
  </w:style>
  <w:style w:styleId="Heading2" w:type="paragraph">
    <w:name w:val="Heading 2"/>
    <w:basedOn w:val="Normal"/>
    <w:uiPriority w:val="1"/>
    <w:qFormat/>
    <w:pPr>
      <w:spacing w:before="105"/>
      <w:ind w:left="100"/>
      <w:outlineLvl w:val="2"/>
    </w:pPr>
    <w:rPr>
      <w:rFonts w:ascii="Arial" w:hAnsi="Arial" w:eastAsia="Arial" w:cs="Arial"/>
      <w:b/>
      <w:bCs/>
      <w:sz w:val="18"/>
      <w:szCs w:val="18"/>
    </w:rPr>
  </w:style>
  <w:style w:styleId="ListParagraph" w:type="paragraph">
    <w:name w:val="List Paragraph"/>
    <w:basedOn w:val="Normal"/>
    <w:uiPriority w:val="1"/>
    <w:qFormat/>
    <w:pPr>
      <w:spacing w:before="9"/>
      <w:ind w:left="270"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yperlink" Target="http://www.adobe.com/" TargetMode="Externa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2020-04-02T00:13:12Z</dcterms:created>
  <dcterms:modified xsi:type="dcterms:W3CDTF">2020-04-02T00:13:12Z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2011-11-11T00:00:00Z</vt:filetime>
  </property>
  <property fmtid="{D5CDD505-2E9C-101B-9397-08002B2CF9AE}" pid="3" name="Creator">
    <vt:lpwstr>Adobe InDesign CS5.5 (7.5)</vt:lpwstr>
  </property>
  <property fmtid="{D5CDD505-2E9C-101B-9397-08002B2CF9AE}" pid="4" name="LastSaved">
    <vt:filetime>2020-04-02T00:00:00Z</vt:filetime>
  </property>
</Properties>
</file>