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03"/>
        <w:rPr>
          <w:rFonts w:ascii="Times New Roman"/>
        </w:rPr>
      </w:pPr>
      <w:r>
        <w:rPr>
          <w:rFonts w:ascii="Times New Roman"/>
        </w:rPr>
        <w:pict>
          <v:group style="width:481.9pt;height:98.3pt;mso-position-horizontal-relative:char;mso-position-vertical-relative:line" coordorigin="0,0" coordsize="9638,1966">
            <v:shape style="position:absolute;left:0;top:37;width:9638;height:1928" type="#_x0000_t75" stroked="false">
              <v:imagedata r:id="rId6" o:title=""/>
            </v:shape>
            <v:shape style="position:absolute;left:0;top:0;width:9638;height:1966" type="#_x0000_t202" filled="false" stroked="false">
              <v:textbox inset="0,0,0,0">
                <w:txbxContent>
                  <w:p>
                    <w:pPr>
                      <w:spacing w:before="76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color w:val="231F20"/>
                        <w:w w:val="110"/>
                        <w:sz w:val="38"/>
                      </w:rPr>
                      <w:t>fact sheet</w:t>
                    </w:r>
                  </w:p>
                </w:txbxContent>
              </v:textbox>
              <w10:wrap type="none"/>
            </v:shape>
            <v:shape style="position:absolute;left:5239;top:1138;width:4198;height:785" type="#_x0000_t202" filled="true" fillcolor="#231f20" stroked="false">
              <v:textbox inset="0,0,0,0">
                <w:txbxContent>
                  <w:p>
                    <w:pPr>
                      <w:spacing w:line="667" w:lineRule="exact" w:before="0"/>
                      <w:ind w:left="59" w:right="0" w:firstLine="0"/>
                      <w:jc w:val="left"/>
                      <w:rPr>
                        <w:b/>
                        <w:sz w:val="58"/>
                      </w:rPr>
                    </w:pPr>
                    <w:r>
                      <w:rPr>
                        <w:b/>
                        <w:color w:val="FFFFFF"/>
                        <w:spacing w:val="-21"/>
                        <w:w w:val="105"/>
                        <w:sz w:val="58"/>
                      </w:rPr>
                      <w:t>Fighting</w:t>
                    </w:r>
                    <w:r>
                      <w:rPr>
                        <w:b/>
                        <w:color w:val="FFFFFF"/>
                        <w:spacing w:val="-103"/>
                        <w:w w:val="105"/>
                        <w:sz w:val="58"/>
                      </w:rPr>
                      <w:t> </w:t>
                    </w:r>
                    <w:r>
                      <w:rPr>
                        <w:b/>
                        <w:color w:val="FFFFFF"/>
                        <w:spacing w:val="-15"/>
                        <w:w w:val="105"/>
                        <w:sz w:val="58"/>
                      </w:rPr>
                      <w:t>the</w:t>
                    </w:r>
                    <w:r>
                      <w:rPr>
                        <w:b/>
                        <w:color w:val="FFFFFF"/>
                        <w:spacing w:val="-103"/>
                        <w:w w:val="105"/>
                        <w:sz w:val="58"/>
                      </w:rPr>
                      <w:t> </w:t>
                    </w:r>
                    <w:r>
                      <w:rPr>
                        <w:b/>
                        <w:color w:val="FFFFFF"/>
                        <w:spacing w:val="-15"/>
                        <w:w w:val="105"/>
                        <w:sz w:val="58"/>
                      </w:rPr>
                      <w:t>‘flu</w:t>
                    </w:r>
                  </w:p>
                </w:txbxContent>
              </v:textbox>
              <v:fill opacity="49152f" type="solid"/>
              <w10:wrap type="none"/>
            </v:shape>
          </v:group>
        </w:pict>
      </w:r>
      <w:r>
        <w:rPr>
          <w:rFonts w:ascii="Times New Roman"/>
        </w:rPr>
      </w:r>
    </w:p>
    <w:p>
      <w:pPr>
        <w:spacing w:line="136" w:lineRule="exact" w:before="0"/>
        <w:ind w:left="0" w:right="153" w:firstLine="0"/>
        <w:jc w:val="right"/>
        <w:rPr>
          <w:sz w:val="12"/>
        </w:rPr>
      </w:pPr>
      <w:r>
        <w:rPr>
          <w:sz w:val="12"/>
        </w:rPr>
        <w:t>Image by Patrick Hoesly, </w:t>
      </w:r>
      <w:hyperlink r:id="rId7">
        <w:r>
          <w:rPr>
            <w:sz w:val="12"/>
          </w:rPr>
          <w:t>www.zooboing.com</w:t>
        </w:r>
      </w:hyperlink>
    </w:p>
    <w:p>
      <w:pPr>
        <w:pStyle w:val="BodyText"/>
        <w:spacing w:before="7"/>
        <w:rPr>
          <w:sz w:val="13"/>
        </w:rPr>
      </w:pPr>
      <w:r>
        <w:rPr/>
        <w:pict>
          <v:group style="position:absolute;margin-left:56.693005pt;margin-top:10.323709pt;width:481.9pt;height:97.1pt;mso-position-horizontal-relative:page;mso-position-vertical-relative:paragraph;z-index:-928;mso-wrap-distance-left:0;mso-wrap-distance-right:0" coordorigin="1134,206" coordsize="9638,1942">
            <v:shape style="position:absolute;left:1133;top:206;width:9638;height:1942" type="#_x0000_t75" stroked="false">
              <v:imagedata r:id="rId8" o:title=""/>
            </v:shape>
            <v:shape style="position:absolute;left:1133;top:206;width:9638;height:1942" type="#_x0000_t202" filled="false" stroked="false">
              <v:textbox inset="0,0,0,0">
                <w:txbxContent>
                  <w:p>
                    <w:pPr>
                      <w:spacing w:line="240" w:lineRule="auto" w:before="3"/>
                      <w:rPr>
                        <w:sz w:val="18"/>
                      </w:rPr>
                    </w:pPr>
                  </w:p>
                  <w:p>
                    <w:pPr>
                      <w:spacing w:line="271" w:lineRule="auto" w:before="0"/>
                      <w:ind w:left="212" w:right="36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color w:val="231F20"/>
                        <w:sz w:val="20"/>
                      </w:rPr>
                      <w:t>Evolution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considered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be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process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that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occurs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over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very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long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time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frames,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and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many</w:t>
                    </w:r>
                    <w:r>
                      <w:rPr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species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 occurs</w:t>
                    </w:r>
                    <w:r>
                      <w:rPr>
                        <w:color w:val="231F20"/>
                        <w:spacing w:val="-2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over</w:t>
                    </w:r>
                    <w:r>
                      <w:rPr>
                        <w:color w:val="231F20"/>
                        <w:spacing w:val="-2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millions</w:t>
                    </w:r>
                    <w:r>
                      <w:rPr>
                        <w:color w:val="231F20"/>
                        <w:spacing w:val="-2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2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years.</w:t>
                    </w:r>
                    <w:r>
                      <w:rPr>
                        <w:color w:val="231F20"/>
                        <w:spacing w:val="-2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However</w:t>
                    </w:r>
                    <w:r>
                      <w:rPr>
                        <w:color w:val="231F20"/>
                        <w:spacing w:val="-2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viruses,</w:t>
                    </w:r>
                    <w:r>
                      <w:rPr>
                        <w:color w:val="231F20"/>
                        <w:spacing w:val="-2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which</w:t>
                    </w:r>
                    <w:r>
                      <w:rPr>
                        <w:color w:val="231F20"/>
                        <w:spacing w:val="-2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are</w:t>
                    </w:r>
                    <w:r>
                      <w:rPr>
                        <w:color w:val="231F20"/>
                        <w:spacing w:val="-2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small</w:t>
                    </w:r>
                    <w:r>
                      <w:rPr>
                        <w:color w:val="231F20"/>
                        <w:spacing w:val="-2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pieces</w:t>
                    </w:r>
                    <w:r>
                      <w:rPr>
                        <w:color w:val="231F20"/>
                        <w:spacing w:val="-2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2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DNA</w:t>
                    </w:r>
                    <w:r>
                      <w:rPr>
                        <w:color w:val="231F20"/>
                        <w:spacing w:val="-2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or</w:t>
                    </w:r>
                    <w:r>
                      <w:rPr>
                        <w:color w:val="231F20"/>
                        <w:spacing w:val="-2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RNA</w:t>
                    </w:r>
                    <w:r>
                      <w:rPr>
                        <w:color w:val="231F20"/>
                        <w:spacing w:val="-2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enclosed</w:t>
                    </w:r>
                    <w:r>
                      <w:rPr>
                        <w:color w:val="231F20"/>
                        <w:spacing w:val="-27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2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2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protein coat,</w:t>
                    </w:r>
                    <w:r>
                      <w:rPr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evolve</w:t>
                    </w:r>
                    <w:r>
                      <w:rPr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much,</w:t>
                    </w:r>
                    <w:r>
                      <w:rPr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much</w:t>
                    </w:r>
                    <w:r>
                      <w:rPr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faster.</w:t>
                    </w:r>
                    <w:r>
                      <w:rPr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Their</w:t>
                    </w:r>
                    <w:r>
                      <w:rPr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reproductive</w:t>
                    </w:r>
                    <w:r>
                      <w:rPr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cycles</w:t>
                    </w:r>
                    <w:r>
                      <w:rPr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may</w:t>
                    </w:r>
                    <w:r>
                      <w:rPr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take</w:t>
                    </w:r>
                    <w:r>
                      <w:rPr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only</w:t>
                    </w:r>
                    <w:r>
                      <w:rPr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few</w:t>
                    </w:r>
                    <w:r>
                      <w:rPr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hours.</w:t>
                    </w:r>
                    <w:r>
                      <w:rPr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With</w:t>
                    </w:r>
                    <w:r>
                      <w:rPr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</w:t>
                    </w:r>
                    <w:r>
                      <w:rPr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many</w:t>
                    </w:r>
                    <w:r>
                      <w:rPr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cycles, occurring</w:t>
                    </w:r>
                    <w:r>
                      <w:rPr>
                        <w:color w:val="231F20"/>
                        <w:spacing w:val="-3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so</w:t>
                    </w:r>
                    <w:r>
                      <w:rPr>
                        <w:color w:val="231F20"/>
                        <w:spacing w:val="-33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-3"/>
                        <w:sz w:val="20"/>
                      </w:rPr>
                      <w:t>quickly,</w:t>
                    </w:r>
                    <w:r>
                      <w:rPr>
                        <w:color w:val="231F20"/>
                        <w:spacing w:val="-3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there’s</w:t>
                    </w:r>
                    <w:r>
                      <w:rPr>
                        <w:color w:val="231F20"/>
                        <w:spacing w:val="-3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</w:t>
                    </w:r>
                    <w:r>
                      <w:rPr>
                        <w:color w:val="231F20"/>
                        <w:spacing w:val="-3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greater</w:t>
                    </w:r>
                    <w:r>
                      <w:rPr>
                        <w:color w:val="231F20"/>
                        <w:spacing w:val="-3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chance</w:t>
                    </w:r>
                    <w:r>
                      <w:rPr>
                        <w:color w:val="231F20"/>
                        <w:spacing w:val="-3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3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changes</w:t>
                    </w:r>
                    <w:r>
                      <w:rPr>
                        <w:color w:val="231F20"/>
                        <w:spacing w:val="-3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(mutations)</w:t>
                    </w:r>
                    <w:r>
                      <w:rPr>
                        <w:color w:val="231F20"/>
                        <w:spacing w:val="-3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to</w:t>
                    </w:r>
                    <w:r>
                      <w:rPr>
                        <w:color w:val="231F20"/>
                        <w:spacing w:val="-3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their</w:t>
                    </w:r>
                    <w:r>
                      <w:rPr>
                        <w:color w:val="231F20"/>
                        <w:spacing w:val="-3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RNA</w:t>
                    </w:r>
                    <w:r>
                      <w:rPr>
                        <w:color w:val="231F20"/>
                        <w:spacing w:val="-3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sequences.</w:t>
                    </w:r>
                    <w:r>
                      <w:rPr>
                        <w:color w:val="231F20"/>
                        <w:spacing w:val="-3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For</w:t>
                    </w:r>
                    <w:r>
                      <w:rPr>
                        <w:color w:val="231F20"/>
                        <w:spacing w:val="-32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example, influenza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virus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type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A,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focus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of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this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fact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sheet,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can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produce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100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pacing w:val="3"/>
                        <w:sz w:val="20"/>
                      </w:rPr>
                      <w:t>000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copies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in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only</w:t>
                    </w:r>
                    <w:r>
                      <w:rPr>
                        <w:color w:val="231F20"/>
                        <w:spacing w:val="-19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6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hours.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This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means</w:t>
                    </w:r>
                    <w:r>
                      <w:rPr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its RNA sequence can change extremely</w:t>
                    </w:r>
                    <w:r>
                      <w:rPr>
                        <w:color w:val="231F20"/>
                        <w:spacing w:val="-13"/>
                        <w:sz w:val="20"/>
                      </w:rPr>
                      <w:t> </w:t>
                    </w:r>
                    <w:r>
                      <w:rPr>
                        <w:color w:val="231F20"/>
                        <w:sz w:val="20"/>
                      </w:rPr>
                      <w:t>quickly.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3"/>
        <w:rPr>
          <w:sz w:val="18"/>
        </w:rPr>
      </w:pPr>
    </w:p>
    <w:p>
      <w:pPr>
        <w:spacing w:before="100"/>
        <w:ind w:left="113" w:right="0" w:firstLine="0"/>
        <w:jc w:val="left"/>
        <w:rPr>
          <w:b/>
          <w:sz w:val="30"/>
        </w:rPr>
      </w:pPr>
      <w:r>
        <w:rPr>
          <w:b/>
          <w:sz w:val="30"/>
        </w:rPr>
        <w:t>Influenza virus: global pandemics</w:t>
      </w:r>
    </w:p>
    <w:p>
      <w:pPr>
        <w:spacing w:before="31"/>
        <w:ind w:left="113" w:right="0" w:firstLine="0"/>
        <w:jc w:val="left"/>
        <w:rPr>
          <w:sz w:val="24"/>
        </w:rPr>
      </w:pPr>
      <w:r>
        <w:rPr>
          <w:w w:val="115"/>
          <w:sz w:val="24"/>
        </w:rPr>
        <w:t>significant outbreaks and their death toll</w:t>
      </w:r>
    </w:p>
    <w:p>
      <w:pPr>
        <w:pStyle w:val="BodyText"/>
      </w:pPr>
    </w:p>
    <w:p>
      <w:pPr>
        <w:spacing w:after="0"/>
        <w:sectPr>
          <w:footerReference w:type="default" r:id="rId5"/>
          <w:type w:val="continuous"/>
          <w:pgSz w:w="11910" w:h="16840"/>
          <w:pgMar w:footer="1082" w:top="800" w:bottom="1280" w:left="1020" w:right="1020"/>
        </w:sectPr>
      </w:pPr>
    </w:p>
    <w:p>
      <w:pPr>
        <w:pStyle w:val="BodyText"/>
        <w:spacing w:before="4"/>
        <w:rPr>
          <w:sz w:val="23"/>
        </w:rPr>
      </w:pPr>
    </w:p>
    <w:p>
      <w:pPr>
        <w:spacing w:line="264" w:lineRule="auto" w:before="1"/>
        <w:ind w:left="837" w:right="24" w:hanging="210"/>
        <w:jc w:val="left"/>
        <w:rPr>
          <w:sz w:val="14"/>
        </w:rPr>
      </w:pPr>
      <w:r>
        <w:rPr>
          <w:w w:val="105"/>
          <w:sz w:val="14"/>
        </w:rPr>
        <w:t>40-50 million deaths</w:t>
      </w:r>
    </w:p>
    <w:p>
      <w:pPr>
        <w:pStyle w:val="BodyText"/>
        <w:ind w:left="470" w:right="-173"/>
      </w:pPr>
      <w:r>
        <w:rPr/>
        <w:pict>
          <v:group style="width:57.6pt;height:57.6pt;mso-position-horizontal-relative:char;mso-position-vertical-relative:line" coordorigin="0,0" coordsize="1152,1152">
            <v:shape style="position:absolute;left:0;top:0;width:1152;height:1152" coordorigin="0,0" coordsize="1152,1152" path="m576,0l503,4,434,18,368,39,305,67,247,103,193,145,145,193,103,247,67,305,39,368,18,434,4,503,0,576,4,648,18,717,39,784,67,846,103,905,145,958,193,1006,247,1048,305,1084,368,1113,434,1134,503,1147,576,1151,648,1147,717,1134,784,1113,846,1084,905,1048,958,1006,1006,958,1048,905,1084,846,1113,784,1134,717,1147,648,1151,576,1147,503,1134,434,1113,368,1084,305,1048,247,1006,193,958,145,905,103,846,67,784,39,717,18,648,4,576,0xe" filled="true" fillcolor="#000000" stroked="false">
              <v:path arrowok="t"/>
              <v:fill type="solid"/>
            </v:shape>
          </v:group>
        </w:pict>
      </w:r>
      <w:r>
        <w:rPr/>
      </w:r>
    </w:p>
    <w:p>
      <w:pPr>
        <w:spacing w:line="264" w:lineRule="auto" w:before="11"/>
        <w:ind w:left="882" w:right="24" w:hanging="201"/>
        <w:jc w:val="left"/>
        <w:rPr>
          <w:sz w:val="14"/>
        </w:rPr>
      </w:pPr>
      <w:r>
        <w:rPr/>
        <w:pict>
          <v:group style="position:absolute;margin-left:61.072365pt;margin-top:17.553751pt;width:460.05pt;height:52.05pt;mso-position-horizontal-relative:page;mso-position-vertical-relative:paragraph;z-index:1552" coordorigin="1221,351" coordsize="9201,1041">
            <v:line style="position:absolute" from="10132,406" to="10132,1392" stroked="true" strokeweight="1.627pt" strokecolor="#221f1f">
              <v:stroke dashstyle="solid"/>
            </v:line>
            <v:line style="position:absolute" from="6572,406" to="6572,1392" stroked="true" strokeweight="1.627pt" strokecolor="#221f1f">
              <v:stroke dashstyle="solid"/>
            </v:line>
            <v:line style="position:absolute" from="5581,406" to="5581,1392" stroked="true" strokeweight="1.627pt" strokecolor="#221f1f">
              <v:stroke dashstyle="solid"/>
            </v:line>
            <v:line style="position:absolute" from="1388,772" to="10253,772" stroked="true" strokeweight=".793pt" strokecolor="#221f1f">
              <v:stroke dashstyle="solid"/>
            </v:line>
            <v:line style="position:absolute" from="2059,1392" to="2059,351" stroked="true" strokeweight="1.23pt" strokecolor="#221f1f">
              <v:stroke dashstyle="solid"/>
            </v:line>
            <v:shape style="position:absolute;left:1221;top:838;width:349;height:16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1910</w:t>
                    </w:r>
                  </w:p>
                </w:txbxContent>
              </v:textbox>
              <w10:wrap type="none"/>
            </v:shape>
            <v:shape style="position:absolute;left:2078;top:838;width:349;height:16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1920</w:t>
                    </w:r>
                  </w:p>
                </w:txbxContent>
              </v:textbox>
              <w10:wrap type="none"/>
            </v:shape>
            <v:shape style="position:absolute;left:2980;top:838;width:349;height:16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1930</w:t>
                    </w:r>
                  </w:p>
                </w:txbxContent>
              </v:textbox>
              <w10:wrap type="none"/>
            </v:shape>
            <v:shape style="position:absolute;left:3863;top:838;width:349;height:16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1940</w:t>
                    </w:r>
                  </w:p>
                </w:txbxContent>
              </v:textbox>
              <w10:wrap type="none"/>
            </v:shape>
            <v:shape style="position:absolute;left:4751;top:838;width:349;height:16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1950</w:t>
                    </w:r>
                  </w:p>
                </w:txbxContent>
              </v:textbox>
              <w10:wrap type="none"/>
            </v:shape>
            <v:shape style="position:absolute;left:5622;top:838;width:349;height:16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1960</w:t>
                    </w:r>
                  </w:p>
                </w:txbxContent>
              </v:textbox>
              <w10:wrap type="none"/>
            </v:shape>
            <v:shape style="position:absolute;left:6523;top:838;width:349;height:16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1970</w:t>
                    </w:r>
                  </w:p>
                </w:txbxContent>
              </v:textbox>
              <w10:wrap type="none"/>
            </v:shape>
            <v:shape style="position:absolute;left:7399;top:838;width:349;height:16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1980</w:t>
                    </w:r>
                  </w:p>
                </w:txbxContent>
              </v:textbox>
              <w10:wrap type="none"/>
            </v:shape>
            <v:shape style="position:absolute;left:8307;top:838;width:349;height:16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1990</w:t>
                    </w:r>
                  </w:p>
                </w:txbxContent>
              </v:textbox>
              <w10:wrap type="none"/>
            </v:shape>
            <v:shape style="position:absolute;left:9193;top:838;width:349;height:16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2000</w:t>
                    </w:r>
                  </w:p>
                </w:txbxContent>
              </v:textbox>
              <w10:wrap type="none"/>
            </v:shape>
            <v:shape style="position:absolute;left:10073;top:838;width:349;height:167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sz w:val="14"/>
                      </w:rPr>
                    </w:pPr>
                    <w:r>
                      <w:rPr>
                        <w:w w:val="105"/>
                        <w:sz w:val="14"/>
                      </w:rPr>
                      <w:t>2010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5"/>
          <w:sz w:val="14"/>
        </w:rPr>
        <w:t>Spanish ‘flu 1918</w:t>
      </w:r>
    </w:p>
    <w:p>
      <w:pPr>
        <w:pStyle w:val="BodyText"/>
        <w:spacing w:before="4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line="264" w:lineRule="auto" w:before="1"/>
        <w:ind w:left="627" w:right="0" w:firstLine="0"/>
        <w:jc w:val="center"/>
        <w:rPr>
          <w:sz w:val="14"/>
        </w:rPr>
      </w:pPr>
      <w:r>
        <w:rPr>
          <w:w w:val="105"/>
          <w:sz w:val="14"/>
        </w:rPr>
        <w:t>1.5-2 million deaths</w:t>
      </w:r>
    </w:p>
    <w:p>
      <w:pPr>
        <w:pStyle w:val="BodyText"/>
      </w:pPr>
    </w:p>
    <w:p>
      <w:pPr>
        <w:pStyle w:val="BodyText"/>
        <w:spacing w:before="1"/>
        <w:rPr>
          <w:sz w:val="15"/>
        </w:rPr>
      </w:pPr>
      <w:r>
        <w:rPr/>
        <w:pict>
          <v:group style="position:absolute;margin-left:272.277313pt;margin-top:11.140676pt;width:13.1pt;height:35.4pt;mso-position-horizontal-relative:page;mso-position-vertical-relative:paragraph;z-index:-880;mso-wrap-distance-left:0;mso-wrap-distance-right:0" coordorigin="5446,223" coordsize="262,708">
            <v:line style="position:absolute" from="5581,521" to="5581,930" stroked="true" strokeweight="1.627pt" strokecolor="#221f1f">
              <v:stroke dashstyle="solid"/>
            </v:line>
            <v:shape style="position:absolute;left:5445;top:222;width:262;height:262" type="#_x0000_t75" stroked="false">
              <v:imagedata r:id="rId9" o:title=""/>
            </v:shape>
            <w10:wrap type="topAndBottom"/>
          </v:group>
        </w:pict>
      </w:r>
    </w:p>
    <w:p>
      <w:pPr>
        <w:spacing w:line="264" w:lineRule="auto" w:before="0"/>
        <w:ind w:left="709" w:right="79" w:firstLine="0"/>
        <w:jc w:val="center"/>
        <w:rPr>
          <w:sz w:val="14"/>
        </w:rPr>
      </w:pPr>
      <w:r>
        <w:rPr>
          <w:w w:val="105"/>
          <w:sz w:val="14"/>
        </w:rPr>
        <w:t>Asian ‘flu 1957-58</w:t>
      </w:r>
    </w:p>
    <w:p>
      <w:pPr>
        <w:pStyle w:val="BodyText"/>
        <w:spacing w:before="4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line="264" w:lineRule="auto" w:before="1"/>
        <w:ind w:left="91" w:right="113" w:firstLine="0"/>
        <w:jc w:val="center"/>
        <w:rPr>
          <w:sz w:val="14"/>
        </w:rPr>
      </w:pPr>
      <w:r>
        <w:rPr>
          <w:w w:val="105"/>
          <w:sz w:val="14"/>
        </w:rPr>
        <w:t>1 million deaths</w:t>
      </w:r>
    </w:p>
    <w:p>
      <w:pPr>
        <w:pStyle w:val="BodyText"/>
      </w:pPr>
    </w:p>
    <w:p>
      <w:pPr>
        <w:pStyle w:val="BodyText"/>
        <w:spacing w:before="5"/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4122376</wp:posOffset>
            </wp:positionH>
            <wp:positionV relativeFrom="paragraph">
              <wp:posOffset>174214</wp:posOffset>
            </wp:positionV>
            <wp:extent cx="100012" cy="100012"/>
            <wp:effectExtent l="0" t="0" r="0" b="0"/>
            <wp:wrapTopAndBottom/>
            <wp:docPr id="5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3"/>
        </w:rPr>
      </w:pPr>
    </w:p>
    <w:p>
      <w:pPr>
        <w:pStyle w:val="BodyText"/>
        <w:ind w:left="541"/>
      </w:pPr>
      <w:r>
        <w:rPr/>
        <w:pict>
          <v:group style="width:1.65pt;height:20.5pt;mso-position-horizontal-relative:char;mso-position-vertical-relative:line" coordorigin="0,0" coordsize="33,410">
            <v:line style="position:absolute" from="16,0" to="16,410" stroked="true" strokeweight="1.627pt" strokecolor="#221f1f">
              <v:stroke dashstyle="solid"/>
            </v:line>
          </v:group>
        </w:pict>
      </w:r>
      <w:r>
        <w:rPr/>
      </w:r>
    </w:p>
    <w:p>
      <w:pPr>
        <w:spacing w:line="264" w:lineRule="auto" w:before="0"/>
        <w:ind w:left="91" w:right="38" w:firstLine="0"/>
        <w:jc w:val="center"/>
        <w:rPr>
          <w:sz w:val="14"/>
        </w:rPr>
      </w:pPr>
      <w:r>
        <w:rPr>
          <w:w w:val="105"/>
          <w:sz w:val="14"/>
        </w:rPr>
        <w:t>Hong Kong ‘flu 1968-69</w:t>
      </w:r>
    </w:p>
    <w:p>
      <w:pPr>
        <w:pStyle w:val="BodyText"/>
        <w:spacing w:before="4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line="264" w:lineRule="auto" w:before="1"/>
        <w:ind w:left="816" w:right="0" w:hanging="189"/>
        <w:jc w:val="left"/>
        <w:rPr>
          <w:sz w:val="14"/>
        </w:rPr>
      </w:pPr>
      <w:r>
        <w:rPr>
          <w:sz w:val="14"/>
        </w:rPr>
        <w:t>18 thousand deaths</w:t>
      </w:r>
    </w:p>
    <w:p>
      <w:pPr>
        <w:pStyle w:val="BodyText"/>
      </w:pPr>
    </w:p>
    <w:p>
      <w:pPr>
        <w:pStyle w:val="BodyText"/>
        <w:spacing w:before="6"/>
        <w:rPr>
          <w:sz w:val="27"/>
        </w:rPr>
      </w:pPr>
      <w:r>
        <w:rPr/>
        <w:pict>
          <v:shape style="position:absolute;margin-left:506.038513pt;margin-top:17.785675pt;width:1.55pt;height:1.55pt;mso-position-horizontal-relative:page;mso-position-vertical-relative:paragraph;z-index:-808;mso-wrap-distance-left:0;mso-wrap-distance-right:0" coordorigin="10121,356" coordsize="31,31" path="m10144,356l10128,356,10121,362,10121,379,10128,386,10144,386,10151,379,10151,362,10144,356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spacing w:before="8"/>
        <w:rPr>
          <w:sz w:val="7"/>
        </w:rPr>
      </w:pPr>
    </w:p>
    <w:p>
      <w:pPr>
        <w:pStyle w:val="BodyText"/>
        <w:ind w:left="1005"/>
      </w:pPr>
      <w:r>
        <w:rPr/>
        <w:pict>
          <v:group style="width:1.65pt;height:20.5pt;mso-position-horizontal-relative:char;mso-position-vertical-relative:line" coordorigin="0,0" coordsize="33,410">
            <v:line style="position:absolute" from="16,0" to="16,410" stroked="true" strokeweight="1.627pt" strokecolor="#221f1f">
              <v:stroke dashstyle="solid"/>
            </v:line>
          </v:group>
        </w:pict>
      </w:r>
      <w:r>
        <w:rPr/>
      </w:r>
    </w:p>
    <w:p>
      <w:pPr>
        <w:spacing w:line="264" w:lineRule="auto" w:before="0"/>
        <w:ind w:left="861" w:right="435" w:hanging="140"/>
        <w:jc w:val="left"/>
        <w:rPr>
          <w:sz w:val="14"/>
        </w:rPr>
      </w:pPr>
      <w:r>
        <w:rPr>
          <w:w w:val="105"/>
          <w:sz w:val="14"/>
        </w:rPr>
        <w:t>swine ‘flu 2009</w:t>
      </w:r>
    </w:p>
    <w:p>
      <w:pPr>
        <w:spacing w:after="0" w:line="264" w:lineRule="auto"/>
        <w:jc w:val="left"/>
        <w:rPr>
          <w:sz w:val="14"/>
        </w:rPr>
        <w:sectPr>
          <w:type w:val="continuous"/>
          <w:pgSz w:w="11910" w:h="16840"/>
          <w:pgMar w:top="800" w:bottom="1280" w:left="1020" w:right="1020"/>
          <w:cols w:num="4" w:equalWidth="0">
            <w:col w:w="1505" w:space="2026"/>
            <w:col w:w="1424" w:space="39"/>
            <w:col w:w="1100" w:space="1995"/>
            <w:col w:w="1781"/>
          </w:cols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"/>
        <w:rPr>
          <w:sz w:val="22"/>
        </w:rPr>
      </w:pPr>
    </w:p>
    <w:p>
      <w:pPr>
        <w:tabs>
          <w:tab w:pos="4379" w:val="left" w:leader="none"/>
          <w:tab w:pos="5381" w:val="left" w:leader="none"/>
          <w:tab w:pos="8927" w:val="left" w:leader="none"/>
        </w:tabs>
        <w:spacing w:before="107"/>
        <w:ind w:left="857" w:right="0" w:firstLine="0"/>
        <w:jc w:val="left"/>
        <w:rPr>
          <w:sz w:val="14"/>
        </w:rPr>
      </w:pPr>
      <w:r>
        <w:rPr>
          <w:w w:val="105"/>
          <w:sz w:val="14"/>
        </w:rPr>
        <w:t>H1N1</w:t>
        <w:tab/>
        <w:t>H2N2</w:t>
        <w:tab/>
        <w:t>H3N2</w:t>
        <w:tab/>
        <w:t>H1N1</w:t>
      </w:r>
    </w:p>
    <w:p>
      <w:pPr>
        <w:pStyle w:val="BodyText"/>
      </w:pPr>
    </w:p>
    <w:p>
      <w:pPr>
        <w:pStyle w:val="BodyText"/>
        <w:spacing w:before="6"/>
        <w:rPr>
          <w:sz w:val="16"/>
        </w:rPr>
      </w:pPr>
    </w:p>
    <w:p>
      <w:pPr>
        <w:pStyle w:val="BodyText"/>
        <w:spacing w:line="271" w:lineRule="auto" w:before="95"/>
        <w:ind w:left="113" w:right="157"/>
      </w:pPr>
      <w:r>
        <w:rPr/>
        <w:t>Influenza is a virus. </w:t>
      </w:r>
      <w:r>
        <w:rPr>
          <w:spacing w:val="-3"/>
        </w:rPr>
        <w:t>Annually, </w:t>
      </w:r>
      <w:r>
        <w:rPr/>
        <w:t>between 250 </w:t>
      </w:r>
      <w:r>
        <w:rPr>
          <w:spacing w:val="3"/>
        </w:rPr>
        <w:t>000 </w:t>
      </w:r>
      <w:r>
        <w:rPr/>
        <w:t>and 500 </w:t>
      </w:r>
      <w:r>
        <w:rPr>
          <w:spacing w:val="3"/>
        </w:rPr>
        <w:t>000 </w:t>
      </w:r>
      <w:r>
        <w:rPr/>
        <w:t>people die from infection with influenza; and pandemics,</w:t>
      </w:r>
      <w:r>
        <w:rPr>
          <w:spacing w:val="-21"/>
        </w:rPr>
        <w:t> </w:t>
      </w:r>
      <w:r>
        <w:rPr/>
        <w:t>such</w:t>
      </w:r>
      <w:r>
        <w:rPr>
          <w:spacing w:val="-21"/>
        </w:rPr>
        <w:t> </w:t>
      </w:r>
      <w:r>
        <w:rPr/>
        <w:t>as</w:t>
      </w:r>
      <w:r>
        <w:rPr>
          <w:spacing w:val="-21"/>
        </w:rPr>
        <w:t> </w:t>
      </w:r>
      <w:r>
        <w:rPr/>
        <w:t>Spanish</w:t>
      </w:r>
      <w:r>
        <w:rPr>
          <w:spacing w:val="-21"/>
        </w:rPr>
        <w:t> </w:t>
      </w:r>
      <w:r>
        <w:rPr/>
        <w:t>‘flu</w:t>
      </w:r>
      <w:r>
        <w:rPr>
          <w:spacing w:val="-21"/>
        </w:rPr>
        <w:t> </w:t>
      </w:r>
      <w:r>
        <w:rPr/>
        <w:t>in</w:t>
      </w:r>
      <w:r>
        <w:rPr>
          <w:spacing w:val="-21"/>
        </w:rPr>
        <w:t> </w:t>
      </w:r>
      <w:r>
        <w:rPr>
          <w:spacing w:val="-6"/>
        </w:rPr>
        <w:t>1918,</w:t>
      </w:r>
      <w:r>
        <w:rPr>
          <w:spacing w:val="-21"/>
        </w:rPr>
        <w:t> </w:t>
      </w:r>
      <w:r>
        <w:rPr/>
        <w:t>have</w:t>
      </w:r>
      <w:r>
        <w:rPr>
          <w:spacing w:val="-21"/>
        </w:rPr>
        <w:t> </w:t>
      </w:r>
      <w:r>
        <w:rPr/>
        <w:t>killed</w:t>
      </w:r>
      <w:r>
        <w:rPr>
          <w:spacing w:val="-21"/>
        </w:rPr>
        <w:t> </w:t>
      </w:r>
      <w:r>
        <w:rPr/>
        <w:t>millions</w:t>
      </w:r>
      <w:r>
        <w:rPr>
          <w:spacing w:val="-20"/>
        </w:rPr>
        <w:t> </w:t>
      </w:r>
      <w:r>
        <w:rPr/>
        <w:t>of</w:t>
      </w:r>
      <w:r>
        <w:rPr>
          <w:spacing w:val="-21"/>
        </w:rPr>
        <w:t> </w:t>
      </w:r>
      <w:r>
        <w:rPr/>
        <w:t>people.</w:t>
      </w:r>
      <w:r>
        <w:rPr>
          <w:spacing w:val="-21"/>
        </w:rPr>
        <w:t> </w:t>
      </w:r>
      <w:r>
        <w:rPr/>
        <w:t>There</w:t>
      </w:r>
      <w:r>
        <w:rPr>
          <w:spacing w:val="-21"/>
        </w:rPr>
        <w:t> </w:t>
      </w:r>
      <w:r>
        <w:rPr/>
        <w:t>are</w:t>
      </w:r>
      <w:r>
        <w:rPr>
          <w:spacing w:val="-21"/>
        </w:rPr>
        <w:t> </w:t>
      </w:r>
      <w:r>
        <w:rPr/>
        <w:t>three</w:t>
      </w:r>
      <w:r>
        <w:rPr>
          <w:spacing w:val="-21"/>
        </w:rPr>
        <w:t> </w:t>
      </w:r>
      <w:r>
        <w:rPr/>
        <w:t>types</w:t>
      </w:r>
      <w:r>
        <w:rPr>
          <w:spacing w:val="-21"/>
        </w:rPr>
        <w:t> </w:t>
      </w:r>
      <w:r>
        <w:rPr/>
        <w:t>of</w:t>
      </w:r>
      <w:r>
        <w:rPr>
          <w:spacing w:val="-21"/>
        </w:rPr>
        <w:t> </w:t>
      </w:r>
      <w:r>
        <w:rPr/>
        <w:t>influenza</w:t>
      </w:r>
      <w:r>
        <w:rPr>
          <w:spacing w:val="-21"/>
        </w:rPr>
        <w:t> </w:t>
      </w:r>
      <w:r>
        <w:rPr/>
        <w:t>virus: A,</w:t>
      </w:r>
      <w:r>
        <w:rPr>
          <w:spacing w:val="-24"/>
        </w:rPr>
        <w:t> </w:t>
      </w:r>
      <w:r>
        <w:rPr/>
        <w:t>B</w:t>
      </w:r>
      <w:r>
        <w:rPr>
          <w:spacing w:val="-23"/>
        </w:rPr>
        <w:t> </w:t>
      </w:r>
      <w:r>
        <w:rPr/>
        <w:t>and</w:t>
      </w:r>
      <w:r>
        <w:rPr>
          <w:spacing w:val="-23"/>
        </w:rPr>
        <w:t> </w:t>
      </w:r>
      <w:r>
        <w:rPr>
          <w:spacing w:val="-4"/>
        </w:rPr>
        <w:t>C.</w:t>
      </w:r>
      <w:r>
        <w:rPr>
          <w:spacing w:val="-23"/>
        </w:rPr>
        <w:t> </w:t>
      </w:r>
      <w:r>
        <w:rPr/>
        <w:t>Influenza</w:t>
      </w:r>
      <w:r>
        <w:rPr>
          <w:spacing w:val="-23"/>
        </w:rPr>
        <w:t> </w:t>
      </w:r>
      <w:r>
        <w:rPr/>
        <w:t>type</w:t>
      </w:r>
      <w:r>
        <w:rPr>
          <w:spacing w:val="-23"/>
        </w:rPr>
        <w:t> </w:t>
      </w:r>
      <w:r>
        <w:rPr/>
        <w:t>A</w:t>
      </w:r>
      <w:r>
        <w:rPr>
          <w:spacing w:val="-24"/>
        </w:rPr>
        <w:t> </w:t>
      </w:r>
      <w:r>
        <w:rPr/>
        <w:t>is</w:t>
      </w:r>
      <w:r>
        <w:rPr>
          <w:spacing w:val="-23"/>
        </w:rPr>
        <w:t> </w:t>
      </w:r>
      <w:r>
        <w:rPr/>
        <w:t>the</w:t>
      </w:r>
      <w:r>
        <w:rPr>
          <w:spacing w:val="-23"/>
        </w:rPr>
        <w:t> </w:t>
      </w:r>
      <w:r>
        <w:rPr/>
        <w:t>most</w:t>
      </w:r>
      <w:r>
        <w:rPr>
          <w:spacing w:val="-23"/>
        </w:rPr>
        <w:t> </w:t>
      </w:r>
      <w:r>
        <w:rPr/>
        <w:t>significant</w:t>
      </w:r>
      <w:r>
        <w:rPr>
          <w:spacing w:val="-23"/>
        </w:rPr>
        <w:t> </w:t>
      </w:r>
      <w:r>
        <w:rPr/>
        <w:t>(and</w:t>
      </w:r>
      <w:r>
        <w:rPr>
          <w:spacing w:val="-23"/>
        </w:rPr>
        <w:t> </w:t>
      </w:r>
      <w:r>
        <w:rPr/>
        <w:t>most</w:t>
      </w:r>
      <w:r>
        <w:rPr>
          <w:spacing w:val="-23"/>
        </w:rPr>
        <w:t> </w:t>
      </w:r>
      <w:r>
        <w:rPr/>
        <w:t>studied).</w:t>
      </w:r>
      <w:r>
        <w:rPr>
          <w:spacing w:val="-24"/>
        </w:rPr>
        <w:t> </w:t>
      </w:r>
      <w:r>
        <w:rPr/>
        <w:t>Each</w:t>
      </w:r>
      <w:r>
        <w:rPr>
          <w:spacing w:val="-23"/>
        </w:rPr>
        <w:t> </w:t>
      </w:r>
      <w:r>
        <w:rPr/>
        <w:t>pandemic</w:t>
      </w:r>
      <w:r>
        <w:rPr>
          <w:spacing w:val="-23"/>
        </w:rPr>
        <w:t> </w:t>
      </w:r>
      <w:r>
        <w:rPr/>
        <w:t>shown</w:t>
      </w:r>
      <w:r>
        <w:rPr>
          <w:spacing w:val="-23"/>
        </w:rPr>
        <w:t> </w:t>
      </w:r>
      <w:r>
        <w:rPr/>
        <w:t>above</w:t>
      </w:r>
      <w:r>
        <w:rPr>
          <w:spacing w:val="-23"/>
        </w:rPr>
        <w:t> </w:t>
      </w:r>
      <w:r>
        <w:rPr/>
        <w:t>was</w:t>
      </w:r>
      <w:r>
        <w:rPr>
          <w:spacing w:val="-23"/>
        </w:rPr>
        <w:t> </w:t>
      </w:r>
      <w:r>
        <w:rPr/>
        <w:t>caused by an influenza type A</w:t>
      </w:r>
      <w:r>
        <w:rPr>
          <w:spacing w:val="-4"/>
        </w:rPr>
        <w:t> </w:t>
      </w:r>
      <w:r>
        <w:rPr/>
        <w:t>virus.</w:t>
      </w:r>
    </w:p>
    <w:p>
      <w:pPr>
        <w:pStyle w:val="BodyText"/>
        <w:rPr>
          <w:sz w:val="22"/>
        </w:rPr>
      </w:pPr>
    </w:p>
    <w:p>
      <w:pPr>
        <w:pStyle w:val="BodyText"/>
        <w:spacing w:before="6"/>
        <w:rPr>
          <w:sz w:val="19"/>
        </w:rPr>
      </w:pPr>
    </w:p>
    <w:p>
      <w:pPr>
        <w:pStyle w:val="BodyText"/>
        <w:spacing w:line="271" w:lineRule="auto"/>
        <w:ind w:left="113" w:right="3942"/>
      </w:pP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4643999</wp:posOffset>
            </wp:positionH>
            <wp:positionV relativeFrom="paragraph">
              <wp:posOffset>42628</wp:posOffset>
            </wp:positionV>
            <wp:extent cx="2181795" cy="2150626"/>
            <wp:effectExtent l="0" t="0" r="0" b="0"/>
            <wp:wrapNone/>
            <wp:docPr id="7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1795" cy="2150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Type</w:t>
      </w:r>
      <w:r>
        <w:rPr>
          <w:spacing w:val="-23"/>
        </w:rPr>
        <w:t> </w:t>
      </w:r>
      <w:r>
        <w:rPr/>
        <w:t>A</w:t>
      </w:r>
      <w:r>
        <w:rPr>
          <w:spacing w:val="-22"/>
        </w:rPr>
        <w:t> </w:t>
      </w:r>
      <w:r>
        <w:rPr/>
        <w:t>influenza</w:t>
      </w:r>
      <w:r>
        <w:rPr>
          <w:spacing w:val="-22"/>
        </w:rPr>
        <w:t> </w:t>
      </w:r>
      <w:r>
        <w:rPr/>
        <w:t>viruses</w:t>
      </w:r>
      <w:r>
        <w:rPr>
          <w:spacing w:val="-23"/>
        </w:rPr>
        <w:t> </w:t>
      </w:r>
      <w:r>
        <w:rPr/>
        <w:t>are</w:t>
      </w:r>
      <w:r>
        <w:rPr>
          <w:spacing w:val="-22"/>
        </w:rPr>
        <w:t> </w:t>
      </w:r>
      <w:r>
        <w:rPr/>
        <w:t>named</w:t>
      </w:r>
      <w:r>
        <w:rPr>
          <w:spacing w:val="-22"/>
        </w:rPr>
        <w:t> </w:t>
      </w:r>
      <w:r>
        <w:rPr/>
        <w:t>after</w:t>
      </w:r>
      <w:r>
        <w:rPr>
          <w:spacing w:val="-23"/>
        </w:rPr>
        <w:t> </w:t>
      </w:r>
      <w:r>
        <w:rPr/>
        <w:t>surface</w:t>
      </w:r>
      <w:r>
        <w:rPr>
          <w:spacing w:val="-22"/>
        </w:rPr>
        <w:t> </w:t>
      </w:r>
      <w:r>
        <w:rPr/>
        <w:t>proteins</w:t>
      </w:r>
      <w:r>
        <w:rPr>
          <w:spacing w:val="-22"/>
        </w:rPr>
        <w:t> </w:t>
      </w:r>
      <w:r>
        <w:rPr/>
        <w:t>present on</w:t>
      </w:r>
      <w:r>
        <w:rPr>
          <w:spacing w:val="-17"/>
        </w:rPr>
        <w:t> </w:t>
      </w:r>
      <w:r>
        <w:rPr/>
        <w:t>the</w:t>
      </w:r>
      <w:r>
        <w:rPr>
          <w:spacing w:val="-16"/>
        </w:rPr>
        <w:t> </w:t>
      </w:r>
      <w:r>
        <w:rPr/>
        <w:t>outside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6"/>
        </w:rPr>
        <w:t> </w:t>
      </w:r>
      <w:r>
        <w:rPr/>
        <w:t>protein</w:t>
      </w:r>
      <w:r>
        <w:rPr>
          <w:spacing w:val="-16"/>
        </w:rPr>
        <w:t> </w:t>
      </w:r>
      <w:r>
        <w:rPr/>
        <w:t>coat.</w:t>
      </w:r>
      <w:r>
        <w:rPr>
          <w:spacing w:val="-16"/>
        </w:rPr>
        <w:t> </w:t>
      </w:r>
      <w:r>
        <w:rPr/>
        <w:t>They</w:t>
      </w:r>
      <w:r>
        <w:rPr>
          <w:spacing w:val="-16"/>
        </w:rPr>
        <w:t> </w:t>
      </w:r>
      <w:r>
        <w:rPr/>
        <w:t>can</w:t>
      </w:r>
      <w:r>
        <w:rPr>
          <w:spacing w:val="-17"/>
        </w:rPr>
        <w:t> </w:t>
      </w:r>
      <w:r>
        <w:rPr/>
        <w:t>be</w:t>
      </w:r>
      <w:r>
        <w:rPr>
          <w:spacing w:val="-16"/>
        </w:rPr>
        <w:t> </w:t>
      </w:r>
      <w:r>
        <w:rPr/>
        <w:t>visualised</w:t>
      </w:r>
      <w:r>
        <w:rPr>
          <w:spacing w:val="-16"/>
        </w:rPr>
        <w:t> </w:t>
      </w:r>
      <w:r>
        <w:rPr/>
        <w:t>using</w:t>
      </w:r>
      <w:r>
        <w:rPr>
          <w:spacing w:val="-16"/>
        </w:rPr>
        <w:t> </w:t>
      </w:r>
      <w:r>
        <w:rPr/>
        <w:t>an electron</w:t>
      </w:r>
      <w:r>
        <w:rPr>
          <w:spacing w:val="-32"/>
        </w:rPr>
        <w:t> </w:t>
      </w:r>
      <w:r>
        <w:rPr/>
        <w:t>micrograph.</w:t>
      </w:r>
      <w:r>
        <w:rPr>
          <w:spacing w:val="-32"/>
        </w:rPr>
        <w:t> </w:t>
      </w:r>
      <w:r>
        <w:rPr>
          <w:spacing w:val="-4"/>
        </w:rPr>
        <w:t>Two</w:t>
      </w:r>
      <w:r>
        <w:rPr>
          <w:spacing w:val="-31"/>
        </w:rPr>
        <w:t> </w:t>
      </w:r>
      <w:r>
        <w:rPr/>
        <w:t>surface</w:t>
      </w:r>
      <w:r>
        <w:rPr>
          <w:spacing w:val="-32"/>
        </w:rPr>
        <w:t> </w:t>
      </w:r>
      <w:r>
        <w:rPr/>
        <w:t>proteins</w:t>
      </w:r>
      <w:r>
        <w:rPr>
          <w:spacing w:val="-32"/>
        </w:rPr>
        <w:t> </w:t>
      </w:r>
      <w:r>
        <w:rPr/>
        <w:t>are</w:t>
      </w:r>
      <w:r>
        <w:rPr>
          <w:spacing w:val="-31"/>
        </w:rPr>
        <w:t> </w:t>
      </w:r>
      <w:r>
        <w:rPr/>
        <w:t>used</w:t>
      </w:r>
      <w:r>
        <w:rPr>
          <w:spacing w:val="-32"/>
        </w:rPr>
        <w:t> </w:t>
      </w:r>
      <w:r>
        <w:rPr/>
        <w:t>to</w:t>
      </w:r>
      <w:r>
        <w:rPr>
          <w:spacing w:val="-32"/>
        </w:rPr>
        <w:t> </w:t>
      </w:r>
      <w:r>
        <w:rPr/>
        <w:t>name</w:t>
      </w:r>
      <w:r>
        <w:rPr>
          <w:spacing w:val="-31"/>
        </w:rPr>
        <w:t> </w:t>
      </w:r>
      <w:r>
        <w:rPr/>
        <w:t>viruses: haemagglutinin</w:t>
      </w:r>
      <w:r>
        <w:rPr>
          <w:spacing w:val="-25"/>
        </w:rPr>
        <w:t> </w:t>
      </w:r>
      <w:r>
        <w:rPr/>
        <w:t>(H)</w:t>
      </w:r>
      <w:r>
        <w:rPr>
          <w:spacing w:val="-24"/>
        </w:rPr>
        <w:t> </w:t>
      </w:r>
      <w:r>
        <w:rPr/>
        <w:t>and</w:t>
      </w:r>
      <w:r>
        <w:rPr>
          <w:spacing w:val="-24"/>
        </w:rPr>
        <w:t> </w:t>
      </w:r>
      <w:r>
        <w:rPr/>
        <w:t>neuraminidase</w:t>
      </w:r>
      <w:r>
        <w:rPr>
          <w:spacing w:val="-24"/>
        </w:rPr>
        <w:t> </w:t>
      </w:r>
      <w:r>
        <w:rPr/>
        <w:t>(N).</w:t>
      </w:r>
      <w:r>
        <w:rPr>
          <w:spacing w:val="-24"/>
        </w:rPr>
        <w:t> </w:t>
      </w:r>
      <w:r>
        <w:rPr/>
        <w:t>There</w:t>
      </w:r>
      <w:r>
        <w:rPr>
          <w:spacing w:val="-24"/>
        </w:rPr>
        <w:t> </w:t>
      </w:r>
      <w:r>
        <w:rPr/>
        <w:t>are</w:t>
      </w:r>
      <w:r>
        <w:rPr>
          <w:spacing w:val="-24"/>
        </w:rPr>
        <w:t> </w:t>
      </w:r>
      <w:r>
        <w:rPr/>
        <w:t>currently</w:t>
      </w:r>
      <w:r>
        <w:rPr>
          <w:spacing w:val="-24"/>
        </w:rPr>
        <w:t> </w:t>
      </w:r>
      <w:r>
        <w:rPr>
          <w:spacing w:val="-8"/>
        </w:rPr>
        <w:t>17 </w:t>
      </w:r>
      <w:r>
        <w:rPr/>
        <w:t>variants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H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>
          <w:spacing w:val="-5"/>
        </w:rPr>
        <w:t>10</w:t>
      </w:r>
      <w:r>
        <w:rPr>
          <w:spacing w:val="-13"/>
        </w:rPr>
        <w:t> </w:t>
      </w:r>
      <w:r>
        <w:rPr/>
        <w:t>variants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N.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swine</w:t>
      </w:r>
      <w:r>
        <w:rPr>
          <w:spacing w:val="-12"/>
        </w:rPr>
        <w:t> </w:t>
      </w:r>
      <w:r>
        <w:rPr/>
        <w:t>‘flu</w:t>
      </w:r>
      <w:r>
        <w:rPr>
          <w:spacing w:val="-13"/>
        </w:rPr>
        <w:t> </w:t>
      </w:r>
      <w:r>
        <w:rPr/>
        <w:t>pandemic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2009</w:t>
      </w:r>
    </w:p>
    <w:p>
      <w:pPr>
        <w:pStyle w:val="BodyText"/>
        <w:spacing w:line="271" w:lineRule="auto" w:before="1"/>
        <w:ind w:left="113" w:right="2782"/>
      </w:pPr>
      <w:r>
        <w:rPr/>
        <w:t>was</w:t>
      </w:r>
      <w:r>
        <w:rPr>
          <w:spacing w:val="-17"/>
        </w:rPr>
        <w:t> </w:t>
      </w:r>
      <w:r>
        <w:rPr/>
        <w:t>variant</w:t>
      </w:r>
      <w:r>
        <w:rPr>
          <w:spacing w:val="-17"/>
        </w:rPr>
        <w:t> </w:t>
      </w:r>
      <w:r>
        <w:rPr>
          <w:spacing w:val="-7"/>
        </w:rPr>
        <w:t>H1N1</w:t>
      </w:r>
      <w:r>
        <w:rPr>
          <w:spacing w:val="-17"/>
        </w:rPr>
        <w:t> </w:t>
      </w:r>
      <w:r>
        <w:rPr/>
        <w:t>(that</w:t>
      </w:r>
      <w:r>
        <w:rPr>
          <w:spacing w:val="-17"/>
        </w:rPr>
        <w:t> </w:t>
      </w:r>
      <w:r>
        <w:rPr/>
        <w:t>is,</w:t>
      </w:r>
      <w:r>
        <w:rPr>
          <w:spacing w:val="-17"/>
        </w:rPr>
        <w:t> </w:t>
      </w:r>
      <w:r>
        <w:rPr/>
        <w:t>variant</w:t>
      </w:r>
      <w:r>
        <w:rPr>
          <w:spacing w:val="-17"/>
        </w:rPr>
        <w:t> </w:t>
      </w:r>
      <w:r>
        <w:rPr/>
        <w:t>1</w:t>
      </w:r>
      <w:r>
        <w:rPr>
          <w:spacing w:val="-17"/>
        </w:rPr>
        <w:t> </w:t>
      </w:r>
      <w:r>
        <w:rPr/>
        <w:t>of</w:t>
      </w:r>
      <w:r>
        <w:rPr>
          <w:spacing w:val="-17"/>
        </w:rPr>
        <w:t> </w:t>
      </w:r>
      <w:r>
        <w:rPr/>
        <w:t>haemagglutinin</w:t>
      </w:r>
      <w:r>
        <w:rPr>
          <w:spacing w:val="-17"/>
        </w:rPr>
        <w:t> </w:t>
      </w:r>
      <w:r>
        <w:rPr/>
        <w:t>and</w:t>
      </w:r>
      <w:r>
        <w:rPr>
          <w:spacing w:val="-17"/>
        </w:rPr>
        <w:t> </w:t>
      </w:r>
      <w:r>
        <w:rPr/>
        <w:t>variant</w:t>
      </w:r>
      <w:r>
        <w:rPr>
          <w:spacing w:val="-17"/>
        </w:rPr>
        <w:t> </w:t>
      </w:r>
      <w:r>
        <w:rPr/>
        <w:t>1</w:t>
      </w:r>
      <w:r>
        <w:rPr>
          <w:spacing w:val="-17"/>
        </w:rPr>
        <w:t> </w:t>
      </w:r>
      <w:r>
        <w:rPr/>
        <w:t>of neuraminidase).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"/>
      </w:pPr>
    </w:p>
    <w:p>
      <w:pPr>
        <w:spacing w:line="249" w:lineRule="auto" w:before="96"/>
        <w:ind w:left="260" w:right="2782" w:firstLine="0"/>
        <w:jc w:val="left"/>
        <w:rPr>
          <w:i/>
          <w:sz w:val="16"/>
        </w:rPr>
      </w:pPr>
      <w:r>
        <w:rPr>
          <w:i/>
          <w:sz w:val="16"/>
        </w:rPr>
        <w:t>Electron</w:t>
      </w:r>
      <w:r>
        <w:rPr>
          <w:i/>
          <w:spacing w:val="-16"/>
          <w:sz w:val="16"/>
        </w:rPr>
        <w:t> </w:t>
      </w:r>
      <w:r>
        <w:rPr>
          <w:i/>
          <w:sz w:val="16"/>
        </w:rPr>
        <w:t>micrograph</w:t>
      </w:r>
      <w:r>
        <w:rPr>
          <w:i/>
          <w:spacing w:val="-15"/>
          <w:sz w:val="16"/>
        </w:rPr>
        <w:t> </w:t>
      </w:r>
      <w:r>
        <w:rPr>
          <w:i/>
          <w:sz w:val="16"/>
        </w:rPr>
        <w:t>of</w:t>
      </w:r>
      <w:r>
        <w:rPr>
          <w:i/>
          <w:spacing w:val="-15"/>
          <w:sz w:val="16"/>
        </w:rPr>
        <w:t> </w:t>
      </w:r>
      <w:r>
        <w:rPr>
          <w:i/>
          <w:sz w:val="16"/>
        </w:rPr>
        <w:t>influenza</w:t>
      </w:r>
      <w:r>
        <w:rPr>
          <w:i/>
          <w:spacing w:val="-15"/>
          <w:sz w:val="16"/>
        </w:rPr>
        <w:t> </w:t>
      </w:r>
      <w:r>
        <w:rPr>
          <w:i/>
          <w:sz w:val="16"/>
        </w:rPr>
        <w:t>A</w:t>
      </w:r>
      <w:r>
        <w:rPr>
          <w:i/>
          <w:spacing w:val="-15"/>
          <w:sz w:val="16"/>
        </w:rPr>
        <w:t> </w:t>
      </w:r>
      <w:r>
        <w:rPr>
          <w:i/>
          <w:sz w:val="16"/>
        </w:rPr>
        <w:t>virus</w:t>
      </w:r>
      <w:r>
        <w:rPr>
          <w:i/>
          <w:spacing w:val="-16"/>
          <w:sz w:val="16"/>
        </w:rPr>
        <w:t> </w:t>
      </w:r>
      <w:r>
        <w:rPr>
          <w:i/>
          <w:sz w:val="16"/>
        </w:rPr>
        <w:t>shows</w:t>
      </w:r>
      <w:r>
        <w:rPr>
          <w:i/>
          <w:spacing w:val="-15"/>
          <w:sz w:val="16"/>
        </w:rPr>
        <w:t> </w:t>
      </w:r>
      <w:r>
        <w:rPr>
          <w:i/>
          <w:sz w:val="16"/>
        </w:rPr>
        <w:t>surface</w:t>
      </w:r>
      <w:r>
        <w:rPr>
          <w:i/>
          <w:spacing w:val="-15"/>
          <w:sz w:val="16"/>
        </w:rPr>
        <w:t> </w:t>
      </w:r>
      <w:r>
        <w:rPr>
          <w:i/>
          <w:sz w:val="16"/>
        </w:rPr>
        <w:t>proteins</w:t>
      </w:r>
      <w:r>
        <w:rPr>
          <w:i/>
          <w:spacing w:val="-15"/>
          <w:sz w:val="16"/>
        </w:rPr>
        <w:t> </w:t>
      </w:r>
      <w:r>
        <w:rPr>
          <w:i/>
          <w:sz w:val="16"/>
        </w:rPr>
        <w:t>haemagglutinin</w:t>
      </w:r>
      <w:r>
        <w:rPr>
          <w:i/>
          <w:spacing w:val="-15"/>
          <w:sz w:val="16"/>
        </w:rPr>
        <w:t> </w:t>
      </w:r>
      <w:r>
        <w:rPr>
          <w:i/>
          <w:sz w:val="16"/>
        </w:rPr>
        <w:t>and neuraminidase forming a coat around each virus</w:t>
      </w:r>
      <w:r>
        <w:rPr>
          <w:i/>
          <w:spacing w:val="-18"/>
          <w:sz w:val="16"/>
        </w:rPr>
        <w:t> </w:t>
      </w:r>
      <w:r>
        <w:rPr>
          <w:i/>
          <w:sz w:val="16"/>
        </w:rPr>
        <w:t>particle.</w:t>
      </w:r>
    </w:p>
    <w:p>
      <w:pPr>
        <w:spacing w:before="131"/>
        <w:ind w:left="6293" w:right="0" w:firstLine="0"/>
        <w:jc w:val="left"/>
        <w:rPr>
          <w:sz w:val="14"/>
        </w:rPr>
      </w:pPr>
      <w:r>
        <w:rPr>
          <w:sz w:val="14"/>
        </w:rPr>
        <w:t>image: Center for Disease Control / Dr F A Murphy</w:t>
      </w:r>
    </w:p>
    <w:p>
      <w:pPr>
        <w:spacing w:after="0"/>
        <w:jc w:val="left"/>
        <w:rPr>
          <w:sz w:val="14"/>
        </w:rPr>
        <w:sectPr>
          <w:type w:val="continuous"/>
          <w:pgSz w:w="11910" w:h="16840"/>
          <w:pgMar w:top="800" w:bottom="1280" w:left="1020" w:right="1020"/>
        </w:sectPr>
      </w:pPr>
    </w:p>
    <w:p>
      <w:pPr>
        <w:pStyle w:val="BodyText"/>
        <w:ind w:left="103"/>
      </w:pPr>
      <w:r>
        <w:rPr/>
        <w:pict>
          <v:group style="width:481.9pt;height:69.45pt;mso-position-horizontal-relative:char;mso-position-vertical-relative:line" coordorigin="0,0" coordsize="9638,1389">
            <v:shape style="position:absolute;left:0;top:37;width:9638;height:1236" type="#_x0000_t75" stroked="false">
              <v:imagedata r:id="rId13" o:title=""/>
            </v:shape>
            <v:rect style="position:absolute;left:6762;top:826;width:2700;height:562" filled="true" fillcolor="#231f20" stroked="false">
              <v:fill opacity="49152f" type="solid"/>
            </v:rect>
            <v:shape style="position:absolute;left:0;top:0;width:1951;height:521" type="#_x0000_t202" filled="false" stroked="false">
              <v:textbox inset="0,0,0,0">
                <w:txbxContent>
                  <w:p>
                    <w:pPr>
                      <w:spacing w:before="76"/>
                      <w:ind w:left="0" w:right="0" w:firstLine="0"/>
                      <w:jc w:val="left"/>
                      <w:rPr>
                        <w:b/>
                        <w:sz w:val="38"/>
                      </w:rPr>
                    </w:pPr>
                    <w:r>
                      <w:rPr>
                        <w:b/>
                        <w:spacing w:val="-10"/>
                        <w:w w:val="110"/>
                        <w:sz w:val="38"/>
                      </w:rPr>
                      <w:t>fact </w:t>
                    </w:r>
                    <w:r>
                      <w:rPr>
                        <w:b/>
                        <w:w w:val="110"/>
                        <w:sz w:val="38"/>
                      </w:rPr>
                      <w:t>sheet</w:t>
                    </w:r>
                  </w:p>
                </w:txbxContent>
              </v:textbox>
              <w10:wrap type="none"/>
            </v:shape>
            <v:shape style="position:absolute;left:6704;top:721;width:2547;height:417" type="#_x0000_t202" filled="false" stroked="false">
              <v:textbox inset="0,0,0,0">
                <w:txbxContent>
                  <w:p>
                    <w:pPr>
                      <w:spacing w:line="413" w:lineRule="exact" w:before="0"/>
                      <w:ind w:left="0" w:right="0" w:firstLine="0"/>
                      <w:jc w:val="left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FFFF"/>
                        <w:spacing w:val="-13"/>
                        <w:w w:val="105"/>
                        <w:sz w:val="36"/>
                      </w:rPr>
                      <w:t>Fighting</w:t>
                    </w:r>
                    <w:r>
                      <w:rPr>
                        <w:b/>
                        <w:color w:val="FFFFFF"/>
                        <w:spacing w:val="-67"/>
                        <w:w w:val="105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spacing w:val="-9"/>
                        <w:w w:val="105"/>
                        <w:sz w:val="36"/>
                      </w:rPr>
                      <w:t>the</w:t>
                    </w:r>
                    <w:r>
                      <w:rPr>
                        <w:b/>
                        <w:color w:val="FFFFFF"/>
                        <w:spacing w:val="-67"/>
                        <w:w w:val="105"/>
                        <w:sz w:val="36"/>
                      </w:rPr>
                      <w:t> </w:t>
                    </w:r>
                    <w:r>
                      <w:rPr>
                        <w:b/>
                        <w:color w:val="FFFFFF"/>
                        <w:spacing w:val="-9"/>
                        <w:w w:val="105"/>
                        <w:sz w:val="36"/>
                      </w:rPr>
                      <w:t>‘flu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pStyle w:val="BodyText"/>
        <w:spacing w:line="288" w:lineRule="auto" w:before="141"/>
        <w:ind w:left="113"/>
      </w:pPr>
      <w:r>
        <w:rPr/>
        <w:t>Like</w:t>
      </w:r>
      <w:r>
        <w:rPr>
          <w:spacing w:val="-29"/>
        </w:rPr>
        <w:t> </w:t>
      </w:r>
      <w:r>
        <w:rPr/>
        <w:t>other</w:t>
      </w:r>
      <w:r>
        <w:rPr>
          <w:spacing w:val="-28"/>
        </w:rPr>
        <w:t> </w:t>
      </w:r>
      <w:r>
        <w:rPr/>
        <w:t>viruses,</w:t>
      </w:r>
      <w:r>
        <w:rPr>
          <w:spacing w:val="-28"/>
        </w:rPr>
        <w:t> </w:t>
      </w:r>
      <w:r>
        <w:rPr/>
        <w:t>influenza</w:t>
      </w:r>
      <w:r>
        <w:rPr>
          <w:spacing w:val="-28"/>
        </w:rPr>
        <w:t> </w:t>
      </w:r>
      <w:r>
        <w:rPr/>
        <w:t>is</w:t>
      </w:r>
      <w:r>
        <w:rPr>
          <w:spacing w:val="-28"/>
        </w:rPr>
        <w:t> </w:t>
      </w:r>
      <w:r>
        <w:rPr/>
        <w:t>made</w:t>
      </w:r>
      <w:r>
        <w:rPr>
          <w:spacing w:val="-28"/>
        </w:rPr>
        <w:t> </w:t>
      </w:r>
      <w:r>
        <w:rPr/>
        <w:t>of</w:t>
      </w:r>
      <w:r>
        <w:rPr>
          <w:spacing w:val="-28"/>
        </w:rPr>
        <w:t> </w:t>
      </w:r>
      <w:r>
        <w:rPr/>
        <w:t>genetic</w:t>
      </w:r>
      <w:r>
        <w:rPr>
          <w:spacing w:val="-28"/>
        </w:rPr>
        <w:t> </w:t>
      </w:r>
      <w:r>
        <w:rPr/>
        <w:t>material,</w:t>
      </w:r>
      <w:r>
        <w:rPr>
          <w:spacing w:val="-28"/>
        </w:rPr>
        <w:t> </w:t>
      </w:r>
      <w:r>
        <w:rPr/>
        <w:t>in</w:t>
      </w:r>
      <w:r>
        <w:rPr>
          <w:spacing w:val="-29"/>
        </w:rPr>
        <w:t> </w:t>
      </w:r>
      <w:r>
        <w:rPr/>
        <w:t>this</w:t>
      </w:r>
      <w:r>
        <w:rPr>
          <w:spacing w:val="-28"/>
        </w:rPr>
        <w:t> </w:t>
      </w:r>
      <w:r>
        <w:rPr/>
        <w:t>case</w:t>
      </w:r>
      <w:r>
        <w:rPr>
          <w:spacing w:val="-28"/>
        </w:rPr>
        <w:t> </w:t>
      </w:r>
      <w:r>
        <w:rPr>
          <w:spacing w:val="2"/>
        </w:rPr>
        <w:t>RNA,</w:t>
      </w:r>
      <w:r>
        <w:rPr>
          <w:spacing w:val="-28"/>
        </w:rPr>
        <w:t> </w:t>
      </w:r>
      <w:r>
        <w:rPr/>
        <w:t>enclosed</w:t>
      </w:r>
      <w:r>
        <w:rPr>
          <w:spacing w:val="-28"/>
        </w:rPr>
        <w:t> </w:t>
      </w:r>
      <w:r>
        <w:rPr/>
        <w:t>in</w:t>
      </w:r>
      <w:r>
        <w:rPr>
          <w:spacing w:val="-28"/>
        </w:rPr>
        <w:t> </w:t>
      </w:r>
      <w:r>
        <w:rPr/>
        <w:t>a</w:t>
      </w:r>
      <w:r>
        <w:rPr>
          <w:spacing w:val="-28"/>
        </w:rPr>
        <w:t> </w:t>
      </w:r>
      <w:r>
        <w:rPr/>
        <w:t>protein</w:t>
      </w:r>
      <w:r>
        <w:rPr>
          <w:spacing w:val="-28"/>
        </w:rPr>
        <w:t> </w:t>
      </w:r>
      <w:r>
        <w:rPr/>
        <w:t>coat.</w:t>
      </w:r>
      <w:r>
        <w:rPr>
          <w:spacing w:val="-28"/>
        </w:rPr>
        <w:t> </w:t>
      </w:r>
      <w:r>
        <w:rPr/>
        <w:t>Viruses</w:t>
      </w:r>
      <w:r>
        <w:rPr>
          <w:spacing w:val="-28"/>
        </w:rPr>
        <w:t> </w:t>
      </w:r>
      <w:r>
        <w:rPr/>
        <w:t>are extremely</w:t>
      </w:r>
      <w:r>
        <w:rPr>
          <w:spacing w:val="-22"/>
        </w:rPr>
        <w:t> </w:t>
      </w:r>
      <w:r>
        <w:rPr/>
        <w:t>small</w:t>
      </w:r>
      <w:r>
        <w:rPr>
          <w:spacing w:val="-21"/>
        </w:rPr>
        <w:t> </w:t>
      </w:r>
      <w:r>
        <w:rPr/>
        <w:t>(20–300</w:t>
      </w:r>
      <w:r>
        <w:rPr>
          <w:spacing w:val="-21"/>
        </w:rPr>
        <w:t> </w:t>
      </w:r>
      <w:r>
        <w:rPr>
          <w:spacing w:val="-3"/>
        </w:rPr>
        <w:t>nm)</w:t>
      </w:r>
      <w:r>
        <w:rPr>
          <w:spacing w:val="-21"/>
        </w:rPr>
        <w:t> </w:t>
      </w:r>
      <w:r>
        <w:rPr/>
        <w:t>and</w:t>
      </w:r>
      <w:r>
        <w:rPr>
          <w:spacing w:val="-21"/>
        </w:rPr>
        <w:t> </w:t>
      </w:r>
      <w:r>
        <w:rPr/>
        <w:t>need</w:t>
      </w:r>
      <w:r>
        <w:rPr>
          <w:spacing w:val="-21"/>
        </w:rPr>
        <w:t> </w:t>
      </w:r>
      <w:r>
        <w:rPr/>
        <w:t>to</w:t>
      </w:r>
      <w:r>
        <w:rPr>
          <w:spacing w:val="-22"/>
        </w:rPr>
        <w:t> </w:t>
      </w:r>
      <w:r>
        <w:rPr/>
        <w:t>enter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living</w:t>
      </w:r>
      <w:r>
        <w:rPr>
          <w:spacing w:val="-21"/>
        </w:rPr>
        <w:t> </w:t>
      </w:r>
      <w:r>
        <w:rPr/>
        <w:t>cell</w:t>
      </w:r>
      <w:r>
        <w:rPr>
          <w:spacing w:val="-21"/>
        </w:rPr>
        <w:t> </w:t>
      </w:r>
      <w:r>
        <w:rPr/>
        <w:t>to</w:t>
      </w:r>
      <w:r>
        <w:rPr>
          <w:spacing w:val="-21"/>
        </w:rPr>
        <w:t> </w:t>
      </w:r>
      <w:r>
        <w:rPr/>
        <w:t>reproduce</w:t>
      </w:r>
      <w:r>
        <w:rPr>
          <w:spacing w:val="-22"/>
        </w:rPr>
        <w:t> </w:t>
      </w:r>
      <w:r>
        <w:rPr/>
        <w:t>(they</w:t>
      </w:r>
      <w:r>
        <w:rPr>
          <w:spacing w:val="-21"/>
        </w:rPr>
        <w:t> </w:t>
      </w:r>
      <w:r>
        <w:rPr/>
        <w:t>are,</w:t>
      </w:r>
      <w:r>
        <w:rPr>
          <w:spacing w:val="-21"/>
        </w:rPr>
        <w:t> </w:t>
      </w:r>
      <w:r>
        <w:rPr/>
        <w:t>essentially,</w:t>
      </w:r>
      <w:r>
        <w:rPr>
          <w:spacing w:val="-21"/>
        </w:rPr>
        <w:t> </w:t>
      </w:r>
      <w:r>
        <w:rPr/>
        <w:t>an</w:t>
      </w:r>
      <w:r>
        <w:rPr>
          <w:spacing w:val="-21"/>
        </w:rPr>
        <w:t> </w:t>
      </w:r>
      <w:r>
        <w:rPr/>
        <w:t>intracellular </w:t>
      </w:r>
      <w:r>
        <w:rPr>
          <w:spacing w:val="-3"/>
        </w:rPr>
        <w:t>parasite).</w:t>
      </w:r>
      <w:r>
        <w:rPr>
          <w:spacing w:val="-12"/>
        </w:rPr>
        <w:t> </w:t>
      </w:r>
      <w:r>
        <w:rPr/>
        <w:t>Once</w:t>
      </w:r>
      <w:r>
        <w:rPr>
          <w:spacing w:val="-12"/>
        </w:rPr>
        <w:t> </w:t>
      </w:r>
      <w:r>
        <w:rPr/>
        <w:t>inside</w:t>
      </w:r>
      <w:r>
        <w:rPr>
          <w:spacing w:val="-12"/>
        </w:rPr>
        <w:t> </w:t>
      </w:r>
      <w:r>
        <w:rPr/>
        <w:t>cells,</w:t>
      </w:r>
      <w:r>
        <w:rPr>
          <w:spacing w:val="-12"/>
        </w:rPr>
        <w:t> </w:t>
      </w:r>
      <w:r>
        <w:rPr/>
        <w:t>viruses</w:t>
      </w:r>
      <w:r>
        <w:rPr>
          <w:spacing w:val="-12"/>
        </w:rPr>
        <w:t> </w:t>
      </w:r>
      <w:r>
        <w:rPr/>
        <w:t>reproduce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>
          <w:spacing w:val="-3"/>
        </w:rPr>
        <w:t>make</w:t>
      </w:r>
      <w:r>
        <w:rPr>
          <w:spacing w:val="-12"/>
        </w:rPr>
        <w:t> </w:t>
      </w:r>
      <w:r>
        <w:rPr/>
        <w:t>virions,</w:t>
      </w:r>
      <w:r>
        <w:rPr>
          <w:spacing w:val="-12"/>
        </w:rPr>
        <w:t> </w:t>
      </w:r>
      <w:r>
        <w:rPr/>
        <w:t>which</w:t>
      </w:r>
      <w:r>
        <w:rPr>
          <w:spacing w:val="-12"/>
        </w:rPr>
        <w:t> </w:t>
      </w:r>
      <w:r>
        <w:rPr/>
        <w:t>then</w:t>
      </w:r>
      <w:r>
        <w:rPr>
          <w:spacing w:val="-12"/>
        </w:rPr>
        <w:t> </w:t>
      </w:r>
      <w:r>
        <w:rPr/>
        <w:t>leave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infect</w:t>
      </w:r>
      <w:r>
        <w:rPr>
          <w:spacing w:val="-12"/>
        </w:rPr>
        <w:t> </w:t>
      </w:r>
      <w:r>
        <w:rPr/>
        <w:t>new</w:t>
      </w:r>
      <w:r>
        <w:rPr>
          <w:spacing w:val="-12"/>
        </w:rPr>
        <w:t> </w:t>
      </w:r>
      <w:r>
        <w:rPr/>
        <w:t>cells.</w:t>
      </w:r>
    </w:p>
    <w:p>
      <w:pPr>
        <w:pStyle w:val="BodyText"/>
        <w:spacing w:line="161" w:lineRule="exact" w:before="85"/>
        <w:ind w:left="113"/>
      </w:pPr>
      <w:r>
        <w:rPr/>
        <w:t>Influenza viruses are generally species-</w:t>
      </w:r>
    </w:p>
    <w:p>
      <w:pPr>
        <w:spacing w:after="0" w:line="161" w:lineRule="exact"/>
        <w:sectPr>
          <w:footerReference w:type="default" r:id="rId12"/>
          <w:pgSz w:w="11910" w:h="16840"/>
          <w:pgMar w:footer="1084" w:header="0" w:top="800" w:bottom="1280" w:left="1020" w:right="1020"/>
        </w:sectPr>
      </w:pPr>
    </w:p>
    <w:p>
      <w:pPr>
        <w:pStyle w:val="BodyText"/>
        <w:spacing w:line="288" w:lineRule="auto" w:before="115"/>
        <w:ind w:left="113" w:right="164"/>
      </w:pPr>
      <w:r>
        <w:rPr/>
        <w:t>specific (they infect a single species). Influenza A subtypes </w:t>
      </w:r>
      <w:r>
        <w:rPr>
          <w:spacing w:val="-8"/>
        </w:rPr>
        <w:t>H1N1, </w:t>
      </w:r>
      <w:r>
        <w:rPr>
          <w:spacing w:val="-5"/>
        </w:rPr>
        <w:t>H1N2 </w:t>
      </w:r>
      <w:r>
        <w:rPr/>
        <w:t>and H3N2 mainly affect humans. Influenza B viruses</w:t>
      </w:r>
      <w:r>
        <w:rPr>
          <w:spacing w:val="-23"/>
        </w:rPr>
        <w:t> </w:t>
      </w:r>
      <w:r>
        <w:rPr/>
        <w:t>also</w:t>
      </w:r>
      <w:r>
        <w:rPr>
          <w:spacing w:val="-23"/>
        </w:rPr>
        <w:t> </w:t>
      </w:r>
      <w:r>
        <w:rPr/>
        <w:t>affect</w:t>
      </w:r>
      <w:r>
        <w:rPr>
          <w:spacing w:val="-22"/>
        </w:rPr>
        <w:t> </w:t>
      </w:r>
      <w:r>
        <w:rPr/>
        <w:t>humans</w:t>
      </w:r>
      <w:r>
        <w:rPr>
          <w:spacing w:val="-23"/>
        </w:rPr>
        <w:t> </w:t>
      </w:r>
      <w:r>
        <w:rPr/>
        <w:t>but</w:t>
      </w:r>
      <w:r>
        <w:rPr>
          <w:spacing w:val="-23"/>
        </w:rPr>
        <w:t> </w:t>
      </w:r>
      <w:r>
        <w:rPr/>
        <w:t>they</w:t>
      </w:r>
      <w:r>
        <w:rPr>
          <w:spacing w:val="-22"/>
        </w:rPr>
        <w:t> </w:t>
      </w:r>
      <w:r>
        <w:rPr/>
        <w:t>are</w:t>
      </w:r>
      <w:r>
        <w:rPr>
          <w:spacing w:val="-23"/>
        </w:rPr>
        <w:t> </w:t>
      </w:r>
      <w:r>
        <w:rPr/>
        <w:t>not categorised into</w:t>
      </w:r>
      <w:r>
        <w:rPr>
          <w:spacing w:val="-8"/>
        </w:rPr>
        <w:t> </w:t>
      </w:r>
      <w:r>
        <w:rPr/>
        <w:t>subtypes.</w:t>
      </w:r>
    </w:p>
    <w:p>
      <w:pPr>
        <w:pStyle w:val="BodyText"/>
        <w:spacing w:line="288" w:lineRule="auto" w:before="85"/>
        <w:ind w:left="113" w:right="265"/>
      </w:pPr>
      <w:r>
        <w:rPr/>
        <w:t>Proteins haemagglutinin (H) and neuraminidase</w:t>
      </w:r>
      <w:r>
        <w:rPr>
          <w:spacing w:val="-32"/>
        </w:rPr>
        <w:t> </w:t>
      </w:r>
      <w:r>
        <w:rPr/>
        <w:t>(N),</w:t>
      </w:r>
      <w:r>
        <w:rPr>
          <w:spacing w:val="-32"/>
        </w:rPr>
        <w:t> </w:t>
      </w:r>
      <w:r>
        <w:rPr/>
        <w:t>located</w:t>
      </w:r>
      <w:r>
        <w:rPr>
          <w:spacing w:val="-32"/>
        </w:rPr>
        <w:t> </w:t>
      </w:r>
      <w:r>
        <w:rPr/>
        <w:t>on</w:t>
      </w:r>
      <w:r>
        <w:rPr>
          <w:spacing w:val="-32"/>
        </w:rPr>
        <w:t> </w:t>
      </w:r>
      <w:r>
        <w:rPr/>
        <w:t>the</w:t>
      </w:r>
      <w:r>
        <w:rPr>
          <w:spacing w:val="-32"/>
        </w:rPr>
        <w:t> </w:t>
      </w:r>
      <w:r>
        <w:rPr/>
        <w:t>outside of</w:t>
      </w:r>
      <w:r>
        <w:rPr>
          <w:spacing w:val="-12"/>
        </w:rPr>
        <w:t> </w:t>
      </w:r>
      <w:r>
        <w:rPr/>
        <w:t>viruses,</w:t>
      </w:r>
      <w:r>
        <w:rPr>
          <w:spacing w:val="-12"/>
        </w:rPr>
        <w:t> </w:t>
      </w:r>
      <w:r>
        <w:rPr/>
        <w:t>enable</w:t>
      </w:r>
      <w:r>
        <w:rPr>
          <w:spacing w:val="-12"/>
        </w:rPr>
        <w:t> </w:t>
      </w:r>
      <w:r>
        <w:rPr/>
        <w:t>them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attach</w:t>
      </w:r>
      <w:r>
        <w:rPr>
          <w:spacing w:val="-12"/>
        </w:rPr>
        <w:t> </w:t>
      </w:r>
      <w:r>
        <w:rPr>
          <w:spacing w:val="-3"/>
        </w:rPr>
        <w:t>to,</w:t>
      </w:r>
      <w:r>
        <w:rPr>
          <w:spacing w:val="-12"/>
        </w:rPr>
        <w:t> </w:t>
      </w:r>
      <w:r>
        <w:rPr/>
        <w:t>then infect, host</w:t>
      </w:r>
      <w:r>
        <w:rPr>
          <w:spacing w:val="-4"/>
        </w:rPr>
        <w:t> </w:t>
      </w:r>
      <w:r>
        <w:rPr/>
        <w:t>cells.</w:t>
      </w:r>
    </w:p>
    <w:p>
      <w:pPr>
        <w:pStyle w:val="BodyText"/>
        <w:spacing w:line="288" w:lineRule="auto" w:before="85"/>
        <w:ind w:left="113" w:right="28"/>
      </w:pPr>
      <w:r>
        <w:rPr/>
        <w:t>When</w:t>
      </w:r>
      <w:r>
        <w:rPr>
          <w:spacing w:val="-21"/>
        </w:rPr>
        <w:t> </w:t>
      </w:r>
      <w:r>
        <w:rPr/>
        <w:t>an</w:t>
      </w:r>
      <w:r>
        <w:rPr>
          <w:spacing w:val="-20"/>
        </w:rPr>
        <w:t> </w:t>
      </w:r>
      <w:r>
        <w:rPr/>
        <w:t>influenza</w:t>
      </w:r>
      <w:r>
        <w:rPr>
          <w:spacing w:val="-21"/>
        </w:rPr>
        <w:t> </w:t>
      </w:r>
      <w:r>
        <w:rPr/>
        <w:t>virus</w:t>
      </w:r>
      <w:r>
        <w:rPr>
          <w:spacing w:val="-20"/>
        </w:rPr>
        <w:t> </w:t>
      </w:r>
      <w:r>
        <w:rPr/>
        <w:t>infects</w:t>
      </w:r>
      <w:r>
        <w:rPr>
          <w:spacing w:val="-21"/>
        </w:rPr>
        <w:t> </w:t>
      </w:r>
      <w:r>
        <w:rPr/>
        <w:t>a</w:t>
      </w:r>
      <w:r>
        <w:rPr>
          <w:spacing w:val="-20"/>
        </w:rPr>
        <w:t> </w:t>
      </w:r>
      <w:r>
        <w:rPr/>
        <w:t>population it</w:t>
      </w:r>
      <w:r>
        <w:rPr>
          <w:spacing w:val="-12"/>
        </w:rPr>
        <w:t> </w:t>
      </w:r>
      <w:r>
        <w:rPr/>
        <w:t>goes</w:t>
      </w:r>
      <w:r>
        <w:rPr>
          <w:spacing w:val="-11"/>
        </w:rPr>
        <w:t> </w:t>
      </w:r>
      <w:r>
        <w:rPr/>
        <w:t>through</w:t>
      </w:r>
      <w:r>
        <w:rPr>
          <w:spacing w:val="-12"/>
        </w:rPr>
        <w:t> </w:t>
      </w:r>
      <w:r>
        <w:rPr/>
        <w:t>thousands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replications.</w:t>
      </w:r>
    </w:p>
    <w:p>
      <w:pPr>
        <w:pStyle w:val="BodyText"/>
        <w:spacing w:line="288" w:lineRule="auto"/>
        <w:ind w:left="113" w:right="63"/>
      </w:pPr>
      <w:r>
        <w:rPr/>
        <w:t>During these replications changes to RNA sequences may </w:t>
      </w:r>
      <w:r>
        <w:rPr>
          <w:spacing w:val="-3"/>
        </w:rPr>
        <w:t>occur. </w:t>
      </w:r>
      <w:r>
        <w:rPr/>
        <w:t>For example, RNA sequences coding for H and N surface </w:t>
      </w:r>
      <w:r>
        <w:rPr>
          <w:w w:val="95"/>
        </w:rPr>
        <w:t>proteins may change </w:t>
      </w:r>
      <w:r>
        <w:rPr>
          <w:spacing w:val="-3"/>
          <w:w w:val="95"/>
        </w:rPr>
        <w:t>slightly. </w:t>
      </w:r>
      <w:r>
        <w:rPr>
          <w:w w:val="95"/>
        </w:rPr>
        <w:t>These</w:t>
      </w:r>
      <w:r>
        <w:rPr>
          <w:spacing w:val="-30"/>
          <w:w w:val="95"/>
        </w:rPr>
        <w:t> </w:t>
      </w:r>
      <w:r>
        <w:rPr>
          <w:w w:val="95"/>
        </w:rPr>
        <w:t>changes </w:t>
      </w:r>
      <w:r>
        <w:rPr/>
        <w:t>are</w:t>
      </w:r>
      <w:r>
        <w:rPr>
          <w:spacing w:val="-14"/>
        </w:rPr>
        <w:t> </w:t>
      </w:r>
      <w:r>
        <w:rPr/>
        <w:t>called</w:t>
      </w:r>
      <w:r>
        <w:rPr>
          <w:spacing w:val="-13"/>
        </w:rPr>
        <w:t> </w:t>
      </w:r>
      <w:r>
        <w:rPr>
          <w:b/>
        </w:rPr>
        <w:t>antigenic</w:t>
      </w:r>
      <w:r>
        <w:rPr>
          <w:b/>
          <w:spacing w:val="-13"/>
        </w:rPr>
        <w:t> </w:t>
      </w:r>
      <w:r>
        <w:rPr>
          <w:b/>
        </w:rPr>
        <w:t>drift</w:t>
      </w:r>
      <w:r>
        <w:rPr/>
        <w:t>.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host’s</w:t>
      </w:r>
      <w:r>
        <w:rPr>
          <w:spacing w:val="-13"/>
        </w:rPr>
        <w:t> </w:t>
      </w:r>
      <w:r>
        <w:rPr/>
        <w:t>immune system is stimulated by recognition of H and</w:t>
      </w:r>
      <w:r>
        <w:rPr>
          <w:spacing w:val="-20"/>
        </w:rPr>
        <w:t> </w:t>
      </w:r>
      <w:r>
        <w:rPr/>
        <w:t>N</w:t>
      </w:r>
      <w:r>
        <w:rPr>
          <w:spacing w:val="-19"/>
        </w:rPr>
        <w:t> </w:t>
      </w:r>
      <w:r>
        <w:rPr/>
        <w:t>proteins,</w:t>
      </w:r>
      <w:r>
        <w:rPr>
          <w:spacing w:val="-20"/>
        </w:rPr>
        <w:t> </w:t>
      </w:r>
      <w:r>
        <w:rPr/>
        <w:t>amongst</w:t>
      </w:r>
      <w:r>
        <w:rPr>
          <w:spacing w:val="-19"/>
        </w:rPr>
        <w:t> </w:t>
      </w:r>
      <w:r>
        <w:rPr/>
        <w:t>others</w:t>
      </w:r>
      <w:r>
        <w:rPr>
          <w:spacing w:val="-19"/>
        </w:rPr>
        <w:t> </w:t>
      </w:r>
      <w:r>
        <w:rPr/>
        <w:t>on</w:t>
      </w:r>
      <w:r>
        <w:rPr>
          <w:spacing w:val="-20"/>
        </w:rPr>
        <w:t> </w:t>
      </w:r>
      <w:r>
        <w:rPr/>
        <w:t>the</w:t>
      </w:r>
      <w:r>
        <w:rPr>
          <w:spacing w:val="-19"/>
        </w:rPr>
        <w:t> </w:t>
      </w:r>
      <w:r>
        <w:rPr/>
        <w:t>virus surface.</w:t>
      </w:r>
      <w:r>
        <w:rPr>
          <w:spacing w:val="-27"/>
        </w:rPr>
        <w:t> </w:t>
      </w:r>
      <w:r>
        <w:rPr/>
        <w:t>Small</w:t>
      </w:r>
      <w:r>
        <w:rPr>
          <w:spacing w:val="-26"/>
        </w:rPr>
        <w:t> </w:t>
      </w:r>
      <w:r>
        <w:rPr/>
        <w:t>changes</w:t>
      </w:r>
      <w:r>
        <w:rPr>
          <w:spacing w:val="-26"/>
        </w:rPr>
        <w:t> </w:t>
      </w:r>
      <w:r>
        <w:rPr/>
        <w:t>to</w:t>
      </w:r>
      <w:r>
        <w:rPr>
          <w:spacing w:val="-26"/>
        </w:rPr>
        <w:t> </w:t>
      </w:r>
      <w:r>
        <w:rPr/>
        <w:t>the</w:t>
      </w:r>
      <w:r>
        <w:rPr>
          <w:spacing w:val="-26"/>
        </w:rPr>
        <w:t> </w:t>
      </w:r>
      <w:r>
        <w:rPr/>
        <w:t>virus</w:t>
      </w:r>
      <w:r>
        <w:rPr>
          <w:spacing w:val="-26"/>
        </w:rPr>
        <w:t> </w:t>
      </w:r>
      <w:r>
        <w:rPr/>
        <w:t>surface may</w:t>
      </w:r>
      <w:r>
        <w:rPr>
          <w:spacing w:val="-18"/>
        </w:rPr>
        <w:t> </w:t>
      </w:r>
      <w:r>
        <w:rPr/>
        <w:t>result</w:t>
      </w:r>
      <w:r>
        <w:rPr>
          <w:spacing w:val="-17"/>
        </w:rPr>
        <w:t> </w:t>
      </w:r>
      <w:r>
        <w:rPr/>
        <w:t>in</w:t>
      </w:r>
      <w:r>
        <w:rPr>
          <w:spacing w:val="-17"/>
        </w:rPr>
        <w:t> </w:t>
      </w:r>
      <w:r>
        <w:rPr/>
        <w:t>hosts</w:t>
      </w:r>
      <w:r>
        <w:rPr>
          <w:spacing w:val="-17"/>
        </w:rPr>
        <w:t> </w:t>
      </w:r>
      <w:r>
        <w:rPr/>
        <w:t>failing</w:t>
      </w:r>
      <w:r>
        <w:rPr>
          <w:spacing w:val="-17"/>
        </w:rPr>
        <w:t> </w:t>
      </w:r>
      <w:r>
        <w:rPr/>
        <w:t>to</w:t>
      </w:r>
      <w:r>
        <w:rPr>
          <w:spacing w:val="-17"/>
        </w:rPr>
        <w:t> </w:t>
      </w:r>
      <w:r>
        <w:rPr/>
        <w:t>recognise</w:t>
      </w:r>
      <w:r>
        <w:rPr>
          <w:spacing w:val="-17"/>
        </w:rPr>
        <w:t> </w:t>
      </w:r>
      <w:r>
        <w:rPr/>
        <w:t>and respond to a</w:t>
      </w:r>
      <w:r>
        <w:rPr>
          <w:spacing w:val="-6"/>
        </w:rPr>
        <w:t> </w:t>
      </w:r>
      <w:r>
        <w:rPr/>
        <w:t>virus.</w:t>
      </w:r>
    </w:p>
    <w:p>
      <w:pPr>
        <w:pStyle w:val="BodyText"/>
        <w:spacing w:line="288" w:lineRule="auto" w:before="86"/>
        <w:ind w:left="114" w:right="244"/>
      </w:pPr>
      <w:r>
        <w:rPr/>
        <w:t>Another type of mutation may occur if a host</w:t>
      </w:r>
      <w:r>
        <w:rPr>
          <w:spacing w:val="-16"/>
        </w:rPr>
        <w:t> </w:t>
      </w:r>
      <w:r>
        <w:rPr/>
        <w:t>cell</w:t>
      </w:r>
      <w:r>
        <w:rPr>
          <w:spacing w:val="-16"/>
        </w:rPr>
        <w:t> </w:t>
      </w:r>
      <w:r>
        <w:rPr/>
        <w:t>is</w:t>
      </w:r>
      <w:r>
        <w:rPr>
          <w:spacing w:val="-16"/>
        </w:rPr>
        <w:t> </w:t>
      </w:r>
      <w:r>
        <w:rPr/>
        <w:t>infected</w:t>
      </w:r>
      <w:r>
        <w:rPr>
          <w:spacing w:val="-16"/>
        </w:rPr>
        <w:t> </w:t>
      </w:r>
      <w:r>
        <w:rPr/>
        <w:t>by</w:t>
      </w:r>
      <w:r>
        <w:rPr>
          <w:spacing w:val="-16"/>
        </w:rPr>
        <w:t> </w:t>
      </w:r>
      <w:r>
        <w:rPr/>
        <w:t>two</w:t>
      </w:r>
      <w:r>
        <w:rPr>
          <w:spacing w:val="-16"/>
        </w:rPr>
        <w:t> </w:t>
      </w:r>
      <w:r>
        <w:rPr/>
        <w:t>strains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virus simultaneously. Viruses may exchange genetic</w:t>
      </w:r>
      <w:r>
        <w:rPr>
          <w:spacing w:val="-12"/>
        </w:rPr>
        <w:t> </w:t>
      </w:r>
      <w:r>
        <w:rPr/>
        <w:t>material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produce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new</w:t>
      </w:r>
      <w:r>
        <w:rPr>
          <w:spacing w:val="-12"/>
        </w:rPr>
        <w:t> </w:t>
      </w:r>
      <w:r>
        <w:rPr/>
        <w:t>type</w:t>
      </w:r>
      <w:r>
        <w:rPr>
          <w:spacing w:val="-12"/>
        </w:rPr>
        <w:t> </w:t>
      </w:r>
      <w:r>
        <w:rPr/>
        <w:t>of virus.</w:t>
      </w:r>
      <w:r>
        <w:rPr>
          <w:spacing w:val="-10"/>
        </w:rPr>
        <w:t> </w:t>
      </w:r>
      <w:r>
        <w:rPr/>
        <w:t>This</w:t>
      </w:r>
      <w:r>
        <w:rPr>
          <w:spacing w:val="-9"/>
        </w:rPr>
        <w:t> </w:t>
      </w:r>
      <w:r>
        <w:rPr/>
        <w:t>is</w:t>
      </w:r>
      <w:r>
        <w:rPr>
          <w:spacing w:val="-10"/>
        </w:rPr>
        <w:t> </w:t>
      </w:r>
      <w:r>
        <w:rPr/>
        <w:t>called</w:t>
      </w:r>
      <w:r>
        <w:rPr>
          <w:spacing w:val="-9"/>
        </w:rPr>
        <w:t> </w:t>
      </w:r>
      <w:r>
        <w:rPr>
          <w:b/>
        </w:rPr>
        <w:t>antigenic</w:t>
      </w:r>
      <w:r>
        <w:rPr>
          <w:b/>
          <w:spacing w:val="-10"/>
        </w:rPr>
        <w:t> </w:t>
      </w:r>
      <w:r>
        <w:rPr>
          <w:b/>
        </w:rPr>
        <w:t>shift</w:t>
      </w:r>
      <w:r>
        <w:rPr/>
        <w:t>.</w:t>
      </w:r>
    </w:p>
    <w:p>
      <w:pPr>
        <w:pStyle w:val="BodyText"/>
        <w:spacing w:line="288" w:lineRule="auto" w:before="85"/>
        <w:ind w:left="114" w:right="379"/>
      </w:pPr>
      <w:r>
        <w:rPr/>
        <w:t>Animals also become infected with influenza. In fact, birds are considered to</w:t>
      </w:r>
      <w:r>
        <w:rPr>
          <w:spacing w:val="-19"/>
        </w:rPr>
        <w:t> </w:t>
      </w:r>
      <w:r>
        <w:rPr/>
        <w:t>be</w:t>
      </w:r>
      <w:r>
        <w:rPr>
          <w:spacing w:val="-19"/>
        </w:rPr>
        <w:t> </w:t>
      </w:r>
      <w:r>
        <w:rPr/>
        <w:t>natural</w:t>
      </w:r>
      <w:r>
        <w:rPr>
          <w:spacing w:val="-18"/>
        </w:rPr>
        <w:t> </w:t>
      </w:r>
      <w:r>
        <w:rPr/>
        <w:t>reservoirs</w:t>
      </w:r>
      <w:r>
        <w:rPr>
          <w:spacing w:val="-19"/>
        </w:rPr>
        <w:t> </w:t>
      </w:r>
      <w:r>
        <w:rPr/>
        <w:t>of</w:t>
      </w:r>
      <w:r>
        <w:rPr>
          <w:spacing w:val="-18"/>
        </w:rPr>
        <w:t> </w:t>
      </w:r>
      <w:r>
        <w:rPr/>
        <w:t>all</w:t>
      </w:r>
      <w:r>
        <w:rPr>
          <w:spacing w:val="-19"/>
        </w:rPr>
        <w:t> </w:t>
      </w:r>
      <w:r>
        <w:rPr/>
        <w:t>influenza</w:t>
      </w:r>
      <w:r>
        <w:rPr>
          <w:spacing w:val="-18"/>
        </w:rPr>
        <w:t> </w:t>
      </w:r>
      <w:r>
        <w:rPr/>
        <w:t>A</w:t>
      </w:r>
    </w:p>
    <w:p>
      <w:pPr>
        <w:pStyle w:val="BodyText"/>
        <w:spacing w:line="288" w:lineRule="auto"/>
        <w:ind w:left="114" w:right="182"/>
      </w:pPr>
      <w:r>
        <w:rPr>
          <w:w w:val="95"/>
        </w:rPr>
        <w:t>viruses</w:t>
      </w:r>
      <w:r>
        <w:rPr>
          <w:spacing w:val="-12"/>
          <w:w w:val="95"/>
        </w:rPr>
        <w:t> </w:t>
      </w:r>
      <w:r>
        <w:rPr>
          <w:w w:val="95"/>
        </w:rPr>
        <w:t>in</w:t>
      </w:r>
      <w:r>
        <w:rPr>
          <w:spacing w:val="-12"/>
          <w:w w:val="95"/>
        </w:rPr>
        <w:t> </w:t>
      </w:r>
      <w:r>
        <w:rPr>
          <w:w w:val="95"/>
        </w:rPr>
        <w:t>animals,</w:t>
      </w:r>
      <w:r>
        <w:rPr>
          <w:spacing w:val="-12"/>
          <w:w w:val="95"/>
        </w:rPr>
        <w:t> </w:t>
      </w:r>
      <w:r>
        <w:rPr>
          <w:w w:val="95"/>
        </w:rPr>
        <w:t>including</w:t>
      </w:r>
      <w:r>
        <w:rPr>
          <w:spacing w:val="-12"/>
          <w:w w:val="95"/>
        </w:rPr>
        <w:t> </w:t>
      </w:r>
      <w:r>
        <w:rPr>
          <w:w w:val="95"/>
        </w:rPr>
        <w:t>humans.</w:t>
      </w:r>
      <w:r>
        <w:rPr>
          <w:spacing w:val="-12"/>
          <w:w w:val="95"/>
        </w:rPr>
        <w:t> </w:t>
      </w:r>
      <w:r>
        <w:rPr>
          <w:w w:val="95"/>
        </w:rPr>
        <w:t>Every </w:t>
      </w:r>
      <w:r>
        <w:rPr/>
        <w:t>combination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H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N</w:t>
      </w:r>
      <w:r>
        <w:rPr>
          <w:spacing w:val="-12"/>
        </w:rPr>
        <w:t> </w:t>
      </w:r>
      <w:r>
        <w:rPr/>
        <w:t>has</w:t>
      </w:r>
      <w:r>
        <w:rPr>
          <w:spacing w:val="-13"/>
        </w:rPr>
        <w:t> </w:t>
      </w:r>
      <w:r>
        <w:rPr/>
        <w:t>been</w:t>
      </w:r>
      <w:r>
        <w:rPr>
          <w:spacing w:val="-12"/>
        </w:rPr>
        <w:t> </w:t>
      </w:r>
      <w:r>
        <w:rPr/>
        <w:t>found</w:t>
      </w:r>
      <w:r>
        <w:rPr>
          <w:spacing w:val="-13"/>
        </w:rPr>
        <w:t> </w:t>
      </w:r>
      <w:r>
        <w:rPr/>
        <w:t>in wild birds. Pigs can be infected with both human</w:t>
      </w:r>
      <w:r>
        <w:rPr>
          <w:spacing w:val="-24"/>
        </w:rPr>
        <w:t> </w:t>
      </w:r>
      <w:r>
        <w:rPr/>
        <w:t>and</w:t>
      </w:r>
      <w:r>
        <w:rPr>
          <w:spacing w:val="-24"/>
        </w:rPr>
        <w:t> </w:t>
      </w:r>
      <w:r>
        <w:rPr/>
        <w:t>avian</w:t>
      </w:r>
      <w:r>
        <w:rPr>
          <w:spacing w:val="-23"/>
        </w:rPr>
        <w:t> </w:t>
      </w:r>
      <w:r>
        <w:rPr/>
        <w:t>(bird)</w:t>
      </w:r>
      <w:r>
        <w:rPr>
          <w:spacing w:val="-24"/>
        </w:rPr>
        <w:t> </w:t>
      </w:r>
      <w:r>
        <w:rPr/>
        <w:t>influenza</w:t>
      </w:r>
      <w:r>
        <w:rPr>
          <w:spacing w:val="-23"/>
        </w:rPr>
        <w:t> </w:t>
      </w:r>
      <w:r>
        <w:rPr/>
        <w:t>viruses, in addition to swine influenza viruses. If a pig was infected with all three viruses at the</w:t>
      </w:r>
      <w:r>
        <w:rPr>
          <w:spacing w:val="-16"/>
        </w:rPr>
        <w:t> </w:t>
      </w:r>
      <w:r>
        <w:rPr/>
        <w:t>same</w:t>
      </w:r>
      <w:r>
        <w:rPr>
          <w:spacing w:val="-15"/>
        </w:rPr>
        <w:t> </w:t>
      </w:r>
      <w:r>
        <w:rPr/>
        <w:t>time,</w:t>
      </w:r>
      <w:r>
        <w:rPr>
          <w:spacing w:val="-16"/>
        </w:rPr>
        <w:t> </w:t>
      </w:r>
      <w:r>
        <w:rPr/>
        <w:t>they</w:t>
      </w:r>
      <w:r>
        <w:rPr>
          <w:spacing w:val="-15"/>
        </w:rPr>
        <w:t> </w:t>
      </w:r>
      <w:r>
        <w:rPr/>
        <w:t>could,</w:t>
      </w:r>
      <w:r>
        <w:rPr>
          <w:spacing w:val="-16"/>
        </w:rPr>
        <w:t> </w:t>
      </w:r>
      <w:r>
        <w:rPr>
          <w:spacing w:val="-2"/>
        </w:rPr>
        <w:t>potentially,</w:t>
      </w:r>
      <w:r>
        <w:rPr>
          <w:spacing w:val="-15"/>
        </w:rPr>
        <w:t> </w:t>
      </w:r>
      <w:r>
        <w:rPr/>
        <w:t>mix</w:t>
      </w:r>
    </w:p>
    <w:p>
      <w:pPr>
        <w:pStyle w:val="BodyText"/>
        <w:spacing w:line="288" w:lineRule="auto"/>
        <w:ind w:left="114" w:right="31"/>
      </w:pPr>
      <w:r>
        <w:rPr/>
        <w:t>together</w:t>
      </w:r>
      <w:r>
        <w:rPr>
          <w:spacing w:val="-22"/>
        </w:rPr>
        <w:t> </w:t>
      </w:r>
      <w:r>
        <w:rPr/>
        <w:t>(reassortment)</w:t>
      </w:r>
      <w:r>
        <w:rPr>
          <w:spacing w:val="-21"/>
        </w:rPr>
        <w:t> </w:t>
      </w:r>
      <w:r>
        <w:rPr/>
        <w:t>and</w:t>
      </w:r>
      <w:r>
        <w:rPr>
          <w:spacing w:val="-22"/>
        </w:rPr>
        <w:t> </w:t>
      </w:r>
      <w:r>
        <w:rPr/>
        <w:t>produce</w:t>
      </w:r>
      <w:r>
        <w:rPr>
          <w:spacing w:val="-21"/>
        </w:rPr>
        <w:t> </w:t>
      </w:r>
      <w:r>
        <w:rPr/>
        <w:t>a</w:t>
      </w:r>
      <w:r>
        <w:rPr>
          <w:spacing w:val="-21"/>
        </w:rPr>
        <w:t> </w:t>
      </w:r>
      <w:r>
        <w:rPr/>
        <w:t>new virus</w:t>
      </w:r>
      <w:r>
        <w:rPr>
          <w:spacing w:val="-23"/>
        </w:rPr>
        <w:t> </w:t>
      </w:r>
      <w:r>
        <w:rPr/>
        <w:t>that</w:t>
      </w:r>
      <w:r>
        <w:rPr>
          <w:spacing w:val="-23"/>
        </w:rPr>
        <w:t> </w:t>
      </w:r>
      <w:r>
        <w:rPr/>
        <w:t>had</w:t>
      </w:r>
      <w:r>
        <w:rPr>
          <w:spacing w:val="-23"/>
        </w:rPr>
        <w:t> </w:t>
      </w:r>
      <w:r>
        <w:rPr/>
        <w:t>genes</w:t>
      </w:r>
      <w:r>
        <w:rPr>
          <w:spacing w:val="-23"/>
        </w:rPr>
        <w:t> </w:t>
      </w:r>
      <w:r>
        <w:rPr/>
        <w:t>from</w:t>
      </w:r>
      <w:r>
        <w:rPr>
          <w:spacing w:val="-22"/>
        </w:rPr>
        <w:t> </w:t>
      </w:r>
      <w:r>
        <w:rPr/>
        <w:t>all</w:t>
      </w:r>
      <w:r>
        <w:rPr>
          <w:spacing w:val="-23"/>
        </w:rPr>
        <w:t> </w:t>
      </w:r>
      <w:r>
        <w:rPr/>
        <w:t>three</w:t>
      </w:r>
      <w:r>
        <w:rPr>
          <w:spacing w:val="-23"/>
        </w:rPr>
        <w:t> </w:t>
      </w:r>
      <w:r>
        <w:rPr/>
        <w:t>(antigenic shift). This new virus might then infect humans.</w:t>
      </w:r>
    </w:p>
    <w:p>
      <w:pPr>
        <w:tabs>
          <w:tab w:pos="2800" w:val="left" w:leader="none"/>
        </w:tabs>
        <w:spacing w:before="6"/>
        <w:ind w:left="0" w:right="2" w:firstLine="0"/>
        <w:jc w:val="center"/>
        <w:rPr>
          <w:sz w:val="23"/>
        </w:rPr>
      </w:pPr>
      <w:r>
        <w:rPr/>
        <w:br w:type="column"/>
      </w:r>
      <w:r>
        <w:rPr>
          <w:w w:val="105"/>
          <w:sz w:val="23"/>
        </w:rPr>
        <w:t>neuraminidase</w:t>
      </w:r>
      <w:r>
        <w:rPr>
          <w:spacing w:val="13"/>
          <w:w w:val="105"/>
          <w:sz w:val="23"/>
        </w:rPr>
        <w:t> </w:t>
      </w:r>
      <w:r>
        <w:rPr>
          <w:w w:val="105"/>
          <w:sz w:val="23"/>
        </w:rPr>
        <w:t>(N)</w:t>
        <w:tab/>
        <w:t>haemagglutinin</w:t>
      </w:r>
      <w:r>
        <w:rPr>
          <w:spacing w:val="19"/>
          <w:w w:val="105"/>
          <w:sz w:val="23"/>
        </w:rPr>
        <w:t> </w:t>
      </w:r>
      <w:r>
        <w:rPr>
          <w:w w:val="105"/>
          <w:sz w:val="23"/>
        </w:rPr>
        <w:t>(H)</w:t>
      </w:r>
    </w:p>
    <w:p>
      <w:pPr>
        <w:pStyle w:val="BodyText"/>
        <w:ind w:left="792"/>
      </w:pPr>
      <w:r>
        <w:rPr/>
        <w:pict>
          <v:group style="width:199.65pt;height:199pt;mso-position-horizontal-relative:char;mso-position-vertical-relative:line" coordorigin="0,0" coordsize="3993,3980">
            <v:shape style="position:absolute;left:2621;top:557;width:364;height:437" coordorigin="2622,557" coordsize="364,437" path="m2911,557l2634,888,2622,936,2630,960,2687,993,2701,992,2972,662,2985,614,2977,590,2960,570,2937,559,2911,557xe" filled="true" fillcolor="#252161" stroked="false">
              <v:path arrowok="t"/>
              <v:fill type="solid"/>
            </v:shape>
            <v:shape style="position:absolute;left:2794;top:520;width:239;height:239" type="#_x0000_t75" stroked="false">
              <v:imagedata r:id="rId14" o:title=""/>
            </v:shape>
            <v:shape style="position:absolute;left:922;top:407;width:293;height:413" coordorigin="922,407" coordsize="293,413" path="m979,407l955,416,935,433,924,456,922,481,930,506,1092,787,1149,820,1160,820,1212,771,1214,746,1206,721,1044,440,1027,420,1005,409,979,407xe" filled="true" fillcolor="#252161" stroked="false">
              <v:path arrowok="t"/>
              <v:fill type="solid"/>
            </v:shape>
            <v:shape style="position:absolute;left:849;top:305;width:240;height:240" type="#_x0000_t75" stroked="false">
              <v:imagedata r:id="rId15" o:title=""/>
            </v:shape>
            <v:shape style="position:absolute;left:1815;top:221;width:132;height:443" coordorigin="1815,221" coordsize="132,443" path="m1881,221l1855,227,1834,241,1820,262,1815,287,1815,598,1820,624,1834,645,1855,659,1881,664,1907,659,1927,645,1942,624,1947,598,1947,287,1942,262,1927,241,1907,227,1881,221xe" filled="true" fillcolor="#252161" stroked="false">
              <v:path arrowok="t"/>
              <v:fill type="solid"/>
            </v:shape>
            <v:shape style="position:absolute;left:1509;top:133;width:302;height:591" coordorigin="1510,134" coordsize="302,591" path="m1643,134l1598,134,1557,152,1526,183,1510,224,1510,269,1588,634,1628,699,1699,724,1707,724,1765,704,1811,632,1811,587,1733,222,1715,180,1684,150,1643,134xe" filled="true" fillcolor="#252161" stroked="false">
              <v:path arrowok="t"/>
              <v:fill type="solid"/>
            </v:shape>
            <v:shape style="position:absolute;left:1478;top:53;width:264;height:264" type="#_x0000_t75" stroked="false">
              <v:imagedata r:id="rId16" o:title=""/>
            </v:shape>
            <v:shape style="position:absolute;left:1779;top:107;width:228;height:228" type="#_x0000_t75" stroked="false">
              <v:imagedata r:id="rId17" o:title=""/>
            </v:shape>
            <v:shape style="position:absolute;left:1340;top:221;width:150;height:437" coordorigin="1340,221" coordsize="150,437" path="m1340,221l1394,658,1443,651,1469,647,1489,647,1340,221xm1489,647l1469,647,1482,648,1490,652,1489,647xe" filled="true" fillcolor="#d6df22" stroked="false">
              <v:path arrowok="t"/>
              <v:fill type="solid"/>
            </v:shape>
            <v:shape style="position:absolute;left:1549;top:137;width:90;height:515" coordorigin="1550,138" coordsize="90,515" path="m1550,138l1562,633,1640,652,1550,138xe" filled="true" fillcolor="#d6df22" stroked="false">
              <v:path arrowok="t"/>
              <v:fill type="solid"/>
            </v:shape>
            <v:shape style="position:absolute;left:2046;top:215;width:174;height:557" coordorigin="2046,215" coordsize="174,557" path="m2220,215l2046,670,2046,748,2124,772,2166,706,2220,215xe" filled="true" fillcolor="#d6df22" stroked="false">
              <v:path arrowok="t"/>
              <v:fill type="solid"/>
            </v:shape>
            <v:shape style="position:absolute;left:3022;top:2495;width:377;height:269" type="#_x0000_t75" stroked="false">
              <v:imagedata r:id="rId18" o:title=""/>
            </v:shape>
            <v:shape style="position:absolute;left:2429;top:3123;width:210;height:282" type="#_x0000_t75" stroked="false">
              <v:imagedata r:id="rId19" o:title=""/>
            </v:shape>
            <v:shape style="position:absolute;left:1035;top:3069;width:318;height:605" coordorigin="1035,3070" coordsize="318,605" path="m1285,3070l1225,3112,1040,3584,1035,3610,1041,3635,1055,3655,1077,3670,1085,3673,1093,3674,1101,3674,1162,3632,1348,3160,1352,3134,1347,3109,1333,3088,1311,3074,1285,3070xe" filled="true" fillcolor="#252161" stroked="false">
              <v:path arrowok="t"/>
              <v:fill type="solid"/>
            </v:shape>
            <v:shape style="position:absolute;left:999;top:3452;width:222;height:222" type="#_x0000_t75" stroked="false">
              <v:imagedata r:id="rId20" o:title=""/>
            </v:shape>
            <v:shape style="position:absolute;left:227;top:2309;width:365;height:222" type="#_x0000_t75" stroked="false">
              <v:imagedata r:id="rId21" o:title=""/>
            </v:shape>
            <v:shape style="position:absolute;left:137;top:2369;width:221;height:222" type="#_x0000_t75" stroked="false">
              <v:imagedata r:id="rId22" o:title=""/>
            </v:shape>
            <v:shape style="position:absolute;left:1918;top:3316;width:118;height:412" coordorigin="1919,3316" coordsize="118,412" path="m1989,3316l1958,3320,1941,3326,1930,3339,1919,3363,2025,3728,2036,3345,1989,3316xe" filled="true" fillcolor="#d6df22" stroked="false">
              <v:path arrowok="t"/>
              <v:fill type="solid"/>
            </v:shape>
            <v:line style="position:absolute" from="383,6" to="760,1017" stroked="true" strokeweight=".598pt" strokecolor="#000000">
              <v:stroke dashstyle="solid"/>
            </v:line>
            <v:shape style="position:absolute;left:423;top:587;width:2784;height:2784" type="#_x0000_t75" stroked="false">
              <v:imagedata r:id="rId23" o:title=""/>
            </v:shape>
            <v:shape style="position:absolute;left:1051;top:1238;width:1588;height:1588" coordorigin="1051,1239" coordsize="1588,1588" path="m1845,1239l1769,1242,1694,1253,1622,1270,1553,1294,1487,1324,1424,1360,1365,1400,1310,1446,1259,1497,1213,1552,1172,1611,1136,1674,1107,1740,1083,1810,1065,1882,1055,1956,1051,2033,1055,2109,1065,2183,1083,2255,1107,2325,1136,2391,1172,2454,1213,2513,1259,2568,1310,2619,1365,2665,1424,2706,1487,2741,1553,2771,1622,2795,1694,2812,1769,2823,1845,2826,1922,2823,1996,2812,2068,2795,2137,2771,2203,2741,2266,2706,2325,2665,2380,2619,2431,2568,2477,2513,2518,2454,2554,2391,2583,2325,2607,2255,2625,2183,2635,2109,2639,2033,2635,1956,2625,1882,2607,1810,2583,1740,2554,1674,2518,1611,2477,1552,2431,1497,2380,1446,2325,1400,2266,1360,2203,1324,2137,1294,2068,1270,1996,1253,1922,1242,1845,1239xe" filled="true" fillcolor="#c49a6c" stroked="false">
              <v:path arrowok="t"/>
              <v:fill type="solid"/>
            </v:shape>
            <v:shape style="position:absolute;left:1084;top:1238;width:1493;height:1493" type="#_x0000_t75" stroked="false">
              <v:imagedata r:id="rId24" o:title=""/>
            </v:shape>
            <v:shape style="position:absolute;left:1603;top:365;width:246;height:611" coordorigin="1604,365" coordsize="246,611" path="m1712,365l1668,376,1633,402,1611,439,1604,484,1622,867,1632,910,1657,944,1692,967,1735,975,1737,975,1819,938,1849,856,1831,473,1820,430,1794,395,1757,372,1712,365xe" filled="true" fillcolor="#252161" stroked="false">
              <v:path arrowok="t"/>
              <v:fill type="solid"/>
            </v:shape>
            <v:shape style="position:absolute;left:1083;top:227;width:383;height:617" coordorigin="1083,227" coordsize="383,617" path="m1199,227l1155,236,1117,260,1092,296,1083,339,1091,383,1247,772,1289,825,1352,844,1363,843,1432,811,1466,732,1458,688,1302,299,1278,261,1242,237,1199,227xe" filled="true" fillcolor="#252161" stroked="false">
              <v:path arrowok="t"/>
              <v:fill type="solid"/>
            </v:shape>
            <v:shape style="position:absolute;left:2962;top:1627;width:616;height:252" coordorigin="2962,1628" coordsize="616,252" path="m3458,1628l3069,1652,2991,1690,2962,1772,2973,1814,2998,1848,3033,1871,3076,1879,3078,1879,3472,1855,3550,1817,3578,1734,3567,1691,3540,1656,3502,1634,3458,1628xe" filled="true" fillcolor="#252161" stroked="false">
              <v:path arrowok="t"/>
              <v:fill type="solid"/>
            </v:shape>
            <v:shape style="position:absolute;left:2507;top:2842;width:526;height:592" coordorigin="2508,2843" coordsize="526,592" path="m2632,2843l2589,2847,2549,2868,2520,2903,2508,2945,2512,2988,2832,3393,2896,3432,2920,3435,2939,3433,3021,3374,3033,3332,3029,3289,3008,3249,2709,2884,2674,2855,2632,2843xe" filled="true" fillcolor="#252161" stroked="false">
              <v:path arrowok="t"/>
              <v:fill type="solid"/>
            </v:shape>
            <v:shape style="position:absolute;left:2101;top:3250;width:214;height:514" coordorigin="2101,3250" coordsize="214,514" path="m2178,3250l2152,3251,2128,3261,2111,3280,2101,3303,2102,3329,2186,3712,2228,3760,2250,3764,2255,3764,2315,3710,2314,3684,2230,3301,2220,3277,2202,3260,2178,3250xe" filled="true" fillcolor="#252161" stroked="false">
              <v:path arrowok="t"/>
              <v:fill type="solid"/>
            </v:shape>
            <v:shape style="position:absolute;left:1550;top:2914;width:280;height:688" coordorigin="1551,2915" coordsize="280,688" path="m1731,2915l1647,2939,1604,3015,1551,3475,1554,3520,1607,3588,1659,3602,1664,3602,1739,3574,1776,3502,1830,3041,1827,2996,1807,2957,1774,2929,1731,2915xe" filled="true" fillcolor="#252161" stroked="false">
              <v:path arrowok="t"/>
              <v:fill type="solid"/>
            </v:shape>
            <v:shape style="position:absolute;left:1681;top:3225;width:246;height:647" coordorigin="1682,3225" coordsize="246,647" path="m1818,3225l1736,3255,1700,3334,1682,3753,1689,3798,1746,3861,1795,3872,1838,3863,1874,3840,1898,3806,1909,3763,1927,3344,1920,3299,1897,3262,1862,3236,1818,3225xe" filled="true" fillcolor="#252161" stroked="false">
              <v:path arrowok="t"/>
              <v:fill type="solid"/>
            </v:shape>
            <v:shape style="position:absolute;left:862;top:2909;width:304;height:371" type="#_x0000_t75" stroked="false">
              <v:imagedata r:id="rId25" o:title=""/>
            </v:shape>
            <v:shape style="position:absolute;left:353;top:2555;width:603;height:431" coordorigin="354,2556" coordsize="603,431" path="m856,2556l397,2819,356,2874,354,2908,366,2942,380,2961,399,2975,420,2983,443,2986,455,2985,913,2722,955,2667,957,2633,945,2599,921,2573,890,2558,856,2556xe" filled="true" fillcolor="#252161" stroked="false">
              <v:path arrowok="t"/>
              <v:fill type="solid"/>
            </v:shape>
            <v:shape style="position:absolute;left:246;top:1317;width:639;height:347" coordorigin="246,1317" coordsize="639,347" path="m346,1317l304,1331,271,1358,250,1398,246,1443,259,1485,287,1518,327,1539,751,1662,762,1664,772,1664,840,1641,881,1581,885,1536,872,1495,844,1462,804,1441,391,1321,346,1317xe" filled="true" fillcolor="#252161" stroked="false">
              <v:path arrowok="t"/>
              <v:fill type="solid"/>
            </v:shape>
            <v:shape style="position:absolute;left:107;top:1274;width:275;height:180" type="#_x0000_t75" stroked="false">
              <v:imagedata r:id="rId26" o:title=""/>
            </v:shape>
            <v:shape style="position:absolute;left:1035;top:149;width:288;height:288" type="#_x0000_t75" stroked="false">
              <v:imagedata r:id="rId27" o:title=""/>
            </v:shape>
            <v:shape style="position:absolute;left:1555;top:329;width:348;height:348" type="#_x0000_t75" stroked="false">
              <v:imagedata r:id="rId28" o:title=""/>
            </v:shape>
            <v:shape style="position:absolute;left:3359;top:1574;width:329;height:329" type="#_x0000_t75" stroked="false">
              <v:imagedata r:id="rId29" o:title=""/>
            </v:shape>
            <v:shape style="position:absolute;left:95;top:1226;width:443;height:354" type="#_x0000_t75" stroked="false">
              <v:imagedata r:id="rId30" o:title=""/>
            </v:shape>
            <v:shape style="position:absolute;left:1501;top:3309;width:312;height:312" type="#_x0000_t75" stroked="false">
              <v:imagedata r:id="rId31" o:title=""/>
            </v:shape>
            <v:shape style="position:absolute;left:795;top:3135;width:222;height:222" type="#_x0000_t75" stroked="false">
              <v:imagedata r:id="rId32" o:title=""/>
            </v:shape>
            <v:shape style="position:absolute;left:258;top:2771;width:279;height:279" type="#_x0000_t75" stroked="false">
              <v:imagedata r:id="rId33" o:title=""/>
            </v:shape>
            <v:shape style="position:absolute;left:2142;top:3578;width:222;height:222" type="#_x0000_t75" stroked="false">
              <v:imagedata r:id="rId34" o:title=""/>
            </v:shape>
            <v:shape style="position:absolute;left:2758;top:3147;width:348;height:348" type="#_x0000_t75" stroked="false">
              <v:imagedata r:id="rId35" o:title=""/>
            </v:shape>
            <v:shape style="position:absolute;left:3237;top:2602;width:222;height:222" type="#_x0000_t75" stroked="false">
              <v:imagedata r:id="rId36" o:title=""/>
            </v:shape>
            <v:shape style="position:absolute;left:2495;top:3267;width:206;height:206" type="#_x0000_t75" stroked="false">
              <v:imagedata r:id="rId37" o:title=""/>
            </v:shape>
            <v:shape style="position:absolute;left:1633;top:3668;width:312;height:312" type="#_x0000_t75" stroked="false">
              <v:imagedata r:id="rId38" o:title=""/>
            </v:shape>
            <v:line style="position:absolute" from="3291,78" to="2681,443" stroked="true" strokeweight=".598pt" strokecolor="#221f1f">
              <v:stroke dashstyle="solid"/>
            </v:line>
            <v:shape style="position:absolute;left:2309;top:365;width:395;height:587" coordorigin="2310,365" coordsize="395,587" path="m2595,365l2515,394,2320,790,2310,834,2317,877,2375,941,2423,951,2455,947,2508,914,2694,527,2705,483,2698,440,2675,402,2639,376,2595,365xe" filled="true" fillcolor="#252161" stroked="false">
              <v:path arrowok="t"/>
              <v:fill type="solid"/>
            </v:shape>
            <v:shape style="position:absolute;left:2447;top:341;width:288;height:288" type="#_x0000_t75" stroked="false">
              <v:imagedata r:id="rId39" o:title=""/>
            </v:shape>
            <v:shape style="position:absolute;left:703;top:488;width:330;height:419" coordorigin="704,488" coordsize="330,419" path="m704,488l937,901,983,907,1008,904,1021,885,1033,848,704,488xe" filled="true" fillcolor="#d6df22" stroked="false">
              <v:path arrowok="t"/>
              <v:fill type="solid"/>
            </v:shape>
            <v:shape style="position:absolute;left:500;top:933;width:499;height:318" type="#_x0000_t75" stroked="false">
              <v:imagedata r:id="rId40" o:title=""/>
            </v:shape>
            <v:shape style="position:absolute;left:2064;top:430;width:234;height:581" coordorigin="2064,431" coordsize="234,581" path="m2298,431l2064,904,2104,979,2134,1011,2170,1008,2226,975,2298,431xe" filled="true" fillcolor="#d6df22" stroked="false">
              <v:path arrowok="t"/>
              <v:fill type="solid"/>
            </v:shape>
            <v:shape style="position:absolute;left:1268;top:889;width:2398;height:1620" type="#_x0000_t75" stroked="false">
              <v:imagedata r:id="rId41" o:title=""/>
            </v:shape>
            <v:shape style="position:absolute;left:2777;top:2909;width:318;height:318" coordorigin="2778,2910" coordsize="318,318" path="m2837,2910l2778,2975,3096,3228,2837,2910xe" filled="true" fillcolor="#d6df22" stroked="false">
              <v:path arrowok="t"/>
              <v:fill type="solid"/>
            </v:shape>
            <v:shape style="position:absolute;left:2133;top:2973;width:269;height:532" coordorigin="2133,2973" coordsize="269,532" path="m2241,2973l2195,2981,2155,3002,2136,3019,2133,3040,2142,3075,2401,3504,2295,3028,2290,3015,2272,2991,2241,2973xe" filled="true" fillcolor="#d6df22" stroked="false">
              <v:path arrowok="t"/>
              <v:fill type="solid"/>
            </v:shape>
            <v:shape style="position:absolute;left:1232;top:3251;width:210;height:489" coordorigin="1233,3252" coordsize="210,489" path="m1398,3252l1346,3261,1233,3740,1442,3309,1437,3271,1426,3254,1398,3252xe" filled="true" fillcolor="#d6df22" stroked="false">
              <v:path arrowok="t"/>
              <v:fill type="solid"/>
            </v:shape>
            <v:shape style="position:absolute;left:789;top:2650;width:454;height:402" coordorigin="790,2650" coordsize="454,402" path="m1142,2650l1119,2655,1083,2675,790,3052,1221,2794,1240,2777,1244,2761,1230,2736,1197,2693,1165,2662,1142,2650xe" filled="true" fillcolor="#d6df22" stroked="false">
              <v:path arrowok="t"/>
              <v:fill type="solid"/>
            </v:shape>
            <v:shape style="position:absolute;left:0;top:1685;width:515;height:130" coordorigin="0,1686" coordsize="515,130" path="m0,1686l453,1815,497,1787,514,1765,509,1737,483,1692,0,1686xe" filled="true" fillcolor="#d6df22" stroked="false">
              <v:path arrowok="t"/>
              <v:fill type="solid"/>
            </v:shape>
            <v:line style="position:absolute" from="1269,1742" to="2283,1742" stroked="true" strokeweight="1.659pt" strokecolor="#221f1f">
              <v:stroke dashstyle="solid"/>
            </v:line>
            <v:line style="position:absolute" from="1331,1840" to="2235,1840" stroked="true" strokeweight="1.643pt" strokecolor="#221f1f">
              <v:stroke dashstyle="solid"/>
            </v:line>
            <v:shape style="position:absolute;left:3484;top:1040;width:508;height:275" type="#_x0000_t202" filled="false" stroked="false">
              <v:textbox inset="0,0,0,0">
                <w:txbxContent>
                  <w:p>
                    <w:pPr>
                      <w:spacing w:before="6"/>
                      <w:ind w:left="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RNA</w:t>
                    </w:r>
                  </w:p>
                </w:txbxContent>
              </v:textbox>
              <w10:wrap type="none"/>
            </v:shape>
          </v:group>
        </w:pict>
      </w:r>
      <w:r>
        <w:rPr/>
      </w:r>
    </w:p>
    <w:p>
      <w:pPr>
        <w:spacing w:before="57"/>
        <w:ind w:left="0" w:right="59" w:firstLine="0"/>
        <w:jc w:val="center"/>
        <w:rPr>
          <w:i/>
          <w:sz w:val="16"/>
        </w:rPr>
      </w:pPr>
      <w:r>
        <w:rPr/>
        <w:pict>
          <v:group style="position:absolute;margin-left:267.873993pt;margin-top:21.798292pt;width:270.75pt;height:349.4pt;mso-position-horizontal-relative:page;mso-position-vertical-relative:paragraph;z-index:1744" coordorigin="5357,436" coordsize="5415,6988">
            <v:rect style="position:absolute;left:5357;top:435;width:5415;height:6988" filled="true" fillcolor="#d3ead6" stroked="false">
              <v:fill type="solid"/>
            </v:rect>
            <v:shape style="position:absolute;left:6863;top:2444;width:148;height:177" type="#_x0000_t75" stroked="false">
              <v:imagedata r:id="rId42" o:title=""/>
            </v:shape>
            <v:shape style="position:absolute;left:6175;top:2384;width:119;height:168" type="#_x0000_t75" stroked="false">
              <v:imagedata r:id="rId43" o:title=""/>
            </v:shape>
            <v:shape style="position:absolute;left:6413;top:2273;width:177;height:240" coordorigin="6414,2273" coordsize="177,240" path="m6536,2475l6535,2457,6504,2309,6497,2292,6484,2280,6468,2273,6449,2273,6433,2281,6420,2293,6414,2309,6414,2328,6445,2476,6451,2491,6462,2502,6475,2510,6490,2512,6494,2512,6497,2512,6500,2511,6517,2504,6529,2491,6536,2475m6591,2321l6579,2309,6549,2309,6537,2321,6537,2476,6549,2488,6579,2488,6591,2476,6591,2321e" filled="true" fillcolor="#252161" stroked="false">
              <v:path arrowok="t"/>
              <v:fill type="solid"/>
            </v:shape>
            <v:shape style="position:absolute;left:7026;top:3229;width:153;height:109" type="#_x0000_t75" stroked="false">
              <v:imagedata r:id="rId44" o:title=""/>
            </v:shape>
            <v:shape style="position:absolute;left:6786;top:3484;width:85;height:114" coordorigin="6786,3484" coordsize="85,114" path="m6811,3484l6800,3487,6792,3494,6787,3503,6786,3513,6789,3523,6825,3593,6835,3598,6848,3598,6871,3569,6868,3559,6836,3498,6830,3490,6821,3485,6811,3484xe" filled="true" fillcolor="#252161" stroked="false">
              <v:path arrowok="t"/>
              <v:fill type="solid"/>
            </v:shape>
            <v:shape style="position:absolute;left:6221;top:3462;width:129;height:245" type="#_x0000_t75" stroked="false">
              <v:imagedata r:id="rId45" o:title=""/>
            </v:shape>
            <v:shape style="position:absolute;left:5894;top:3154;width:148;height:90" coordorigin="5894,3154" coordsize="148,90" path="m6016,3154l5911,3193,5894,3217,5896,3227,5900,3238,5910,3244,5924,3244,6025,3206,6042,3182,6040,3172,6035,3163,6026,3157,6016,3154xe" filled="true" fillcolor="#252161" stroked="false">
              <v:path arrowok="t"/>
              <v:fill type="solid"/>
            </v:shape>
            <v:shape style="position:absolute;left:6146;top:2342;width:97;height:97" type="#_x0000_t75" stroked="false">
              <v:imagedata r:id="rId46" o:title=""/>
            </v:shape>
            <v:shape style="position:absolute;left:6400;top:2240;width:215;height:114" type="#_x0000_t75" stroked="false">
              <v:imagedata r:id="rId47" o:title=""/>
            </v:shape>
            <v:shape style="position:absolute;left:6933;top:2429;width:99;height:99" type="#_x0000_t75" stroked="false">
              <v:imagedata r:id="rId48" o:title=""/>
            </v:shape>
            <v:shape style="position:absolute;left:6206;top:3617;width:92;height:91" type="#_x0000_t75" stroked="false">
              <v:imagedata r:id="rId49" o:title=""/>
            </v:shape>
            <v:shape style="position:absolute;left:5857;top:3178;width:92;height:90" type="#_x0000_t75" stroked="false">
              <v:imagedata r:id="rId50" o:title=""/>
            </v:shape>
            <v:shape style="position:absolute;left:6345;top:2274;width:357;height:1454" coordorigin="6345,2275" coordsize="357,1454" path="m6406,2483l6405,2480,6345,2309,6367,2486,6401,2480,6406,2483m6466,2483l6430,2275,6435,2475,6466,2483m6627,3574l6608,3562,6586,3564,6579,3581,6622,3729,6627,3574m6701,2306l6631,2490,6631,2522,6662,2532,6679,2505,6701,2306e" filled="true" fillcolor="#d6df22" stroked="false">
              <v:path arrowok="t"/>
              <v:fill type="solid"/>
            </v:shape>
            <v:shape style="position:absolute;left:5973;top:2457;width:1231;height:1128" type="#_x0000_t75" stroked="false">
              <v:imagedata r:id="rId51" o:title=""/>
            </v:shape>
            <v:shape style="position:absolute;left:6227;top:2720;width:643;height:643" coordorigin="6228,2721" coordsize="643,643" path="m6549,2721l6476,2729,6408,2753,6348,2791,6299,2841,6261,2901,6236,2968,6228,3042,6236,3116,6261,3184,6299,3243,6348,3293,6408,3331,6476,3355,6549,3364,6623,3355,6691,3331,6750,3293,6800,3243,6838,3184,6862,3116,6871,3042,6862,2968,6838,2901,6800,2841,6750,2791,6691,2753,6623,2729,6549,2721xe" filled="true" fillcolor="#c49a6c" stroked="false">
              <v:path arrowok="t"/>
              <v:fill type="solid"/>
            </v:shape>
            <v:shape style="position:absolute;left:6241;top:2720;width:605;height:605" type="#_x0000_t75" stroked="false">
              <v:imagedata r:id="rId52" o:title=""/>
            </v:shape>
            <v:shape style="position:absolute;left:6240;top:2311;width:311;height:303" coordorigin="6241,2311" coordsize="311,303" path="m6396,2516l6393,2498,6330,2340,6320,2325,6305,2315,6288,2311,6270,2314,6254,2324,6245,2339,6241,2356,6244,2374,6307,2532,6314,2544,6324,2553,6336,2559,6350,2561,6356,2561,6361,2560,6367,2557,6382,2547,6392,2533,6396,2516m6551,2566l6544,2411,6539,2393,6529,2379,6514,2370,6496,2367,6478,2371,6464,2382,6454,2397,6452,2415,6459,2570,6463,2587,6473,2601,6488,2611,6505,2614,6507,2614,6525,2610,6539,2599,6548,2584,6551,2566e" filled="true" fillcolor="#252161" stroked="false">
              <v:path arrowok="t"/>
              <v:fill type="solid"/>
            </v:shape>
            <v:shape style="position:absolute;left:7001;top:2878;width:250;height:102" type="#_x0000_t75" stroked="false">
              <v:imagedata r:id="rId53" o:title=""/>
            </v:shape>
            <v:shape style="position:absolute;left:6653;top:3370;width:378;height:373" coordorigin="6653,3370" coordsize="378,373" path="m6740,3722l6739,3711,6705,3556,6701,3546,6694,3539,6684,3535,6674,3536,6664,3540,6657,3547,6654,3556,6653,3567,6690,3735,6701,3743,6715,3743,6717,3743,6719,3743,6729,3738,6736,3731,6740,3722m7031,3569l7029,3551,7020,3535,6899,3387,6885,3375,6868,3370,6851,3372,6834,3381,6823,3395,6818,3412,6819,3429,6828,3445,6958,3604,6971,3610,6995,3610,7005,3607,7014,3600,7026,3585,7031,3569e" filled="true" fillcolor="#252161" stroked="false">
              <v:path arrowok="t"/>
              <v:fill type="solid"/>
            </v:shape>
            <v:shape style="position:absolute;left:6430;top:3399;width:153;height:388" type="#_x0000_t75" stroked="false">
              <v:imagedata r:id="rId54" o:title=""/>
            </v:shape>
            <v:shape style="position:absolute;left:5845;top:2735;width:429;height:812" coordorigin="5846,2735" coordsize="429,812" path="m6161,2841l6155,2824,6144,2811,6128,2802,5960,2754,5942,2753,5935,2755,5881,2737,5870,2735,5861,2738,5852,2744,5847,2753,5846,2764,5849,2774,5855,2782,5864,2787,5902,2800,5902,2804,5907,2820,5919,2834,5935,2842,6106,2892,6111,2893,6115,2893,6129,2890,6142,2884,6152,2873,6159,2860,6161,2841m6190,3285l6185,3272,6175,3261,6163,3255,6149,3254,6135,3259,5963,3361,5952,3370,5946,3383,5945,3397,5950,3410,5957,3422,5969,3428,5988,3428,5994,3427,6172,3321,6183,3312,6189,3299,6190,3285m6274,3419l6271,3410,6264,3402,6254,3397,6244,3397,6234,3401,6227,3408,6156,3505,6152,3514,6151,3525,6155,3534,6162,3542,6167,3545,6172,3547,6186,3547,6194,3543,6270,3439,6274,3429,6274,3419e" filled="true" fillcolor="#252161" stroked="false">
              <v:path arrowok="t"/>
              <v:fill type="solid"/>
            </v:shape>
            <v:shape style="position:absolute;left:6221;top:2279;width:117;height:117" type="#_x0000_t75" stroked="false">
              <v:imagedata r:id="rId55" o:title=""/>
            </v:shape>
            <v:shape style="position:absolute;left:6432;top:2352;width:141;height:141" type="#_x0000_t75" stroked="false">
              <v:imagedata r:id="rId56" o:title=""/>
            </v:shape>
            <v:shape style="position:absolute;left:7162;top:2856;width:134;height:134" type="#_x0000_t75" stroked="false">
              <v:imagedata r:id="rId57" o:title=""/>
            </v:shape>
            <v:shape style="position:absolute;left:5840;top:2715;width:180;height:143" type="#_x0000_t75" stroked="false">
              <v:imagedata r:id="rId58" o:title=""/>
            </v:shape>
            <v:shape style="position:absolute;left:6410;top:3559;width:180;height:272" type="#_x0000_t75" stroked="false">
              <v:imagedata r:id="rId59" o:title=""/>
            </v:shape>
            <v:shape style="position:absolute;left:6124;top:3488;width:92;height:92" type="#_x0000_t75" stroked="false">
              <v:imagedata r:id="rId60" o:title=""/>
            </v:shape>
            <v:shape style="position:absolute;left:5907;top:3341;width:113;height:114" type="#_x0000_t75" stroked="false">
              <v:imagedata r:id="rId61" o:title=""/>
            </v:shape>
            <v:shape style="position:absolute;left:6669;top:3668;width:92;height:91" type="#_x0000_t75" stroked="false">
              <v:imagedata r:id="rId62" o:title=""/>
            </v:shape>
            <v:shape style="position:absolute;left:6919;top:3493;width:141;height:141" type="#_x0000_t75" stroked="false">
              <v:imagedata r:id="rId63" o:title=""/>
            </v:shape>
            <v:shape style="position:absolute;left:6812;top:3542;width:85;height:84" type="#_x0000_t75" stroked="false">
              <v:imagedata r:id="rId64" o:title=""/>
            </v:shape>
            <v:shape style="position:absolute;left:6737;top:2366;width:160;height:238" coordorigin="6738,2367" coordsize="160,238" path="m6853,2367l6742,2539,6738,2557,6740,2574,6749,2589,6764,2600,6770,2603,6777,2604,6784,2604,6893,2432,6898,2415,6895,2397,6886,2382,6871,2371,6853,2367xe" filled="true" fillcolor="#252161" stroked="false">
              <v:path arrowok="t"/>
              <v:fill type="solid"/>
            </v:shape>
            <v:shape style="position:absolute;left:6792;top:2357;width:117;height:117" type="#_x0000_t75" stroked="false">
              <v:imagedata r:id="rId65" o:title=""/>
            </v:shape>
            <v:shape style="position:absolute;left:6004;top:2393;width:728;height:332" coordorigin="6005,2394" coordsize="728,332" path="m6102,2663l6005,2605,6085,2687,6095,2694,6100,2693,6102,2684,6102,2663m6207,2699l6204,2675,6069,2597,6166,2726,6191,2719,6203,2712,6207,2699m6221,2562l6087,2417,6182,2584,6200,2586,6210,2585,6216,2578,6221,2562m6733,2394l6638,2585,6654,2615,6666,2629,6681,2627,6704,2614,6733,2394e" filled="true" fillcolor="#d6df22" stroked="false">
              <v:path arrowok="t"/>
              <v:fill type="solid"/>
            </v:shape>
            <v:shape style="position:absolute;left:6962;top:2579;width:184;height:137" type="#_x0000_t75" stroked="false">
              <v:imagedata r:id="rId66" o:title=""/>
            </v:shape>
            <v:shape style="position:absolute;left:6888;top:3066;width:399;height:118" type="#_x0000_t75" stroked="false">
              <v:imagedata r:id="rId67" o:title=""/>
            </v:shape>
            <v:shape style="position:absolute;left:6666;top:3397;width:390;height:241" coordorigin="6666,3398" coordsize="390,241" path="m6775,3638l6732,3445,6729,3440,6722,3430,6710,3423,6691,3426,6675,3435,6667,3442,6666,3450,6670,3464,6775,3638m7056,3526l6951,3398,6927,3424,7056,3526e" filled="true" fillcolor="#d6df22" stroked="false">
              <v:path arrowok="t"/>
              <v:fill type="solid"/>
            </v:shape>
            <v:shape style="position:absolute;left:6122;top:2912;width:605;height:821" type="#_x0000_t75" stroked="false">
              <v:imagedata r:id="rId68" o:title=""/>
            </v:shape>
            <v:shape style="position:absolute;left:5802;top:2901;width:209;height:53" coordorigin="5802,2902" coordsize="209,53" path="m5802,2902l5986,2954,6003,2943,6010,2934,6008,2922,5998,2904,5802,2902xe" filled="true" fillcolor="#d6df22" stroked="false">
              <v:path arrowok="t"/>
              <v:fill type="solid"/>
            </v:shape>
            <v:shape style="position:absolute;left:9586;top:1405;width:148;height:177" type="#_x0000_t75" stroked="false">
              <v:imagedata r:id="rId69" o:title=""/>
            </v:shape>
            <v:shape style="position:absolute;left:8898;top:1345;width:119;height:168" type="#_x0000_t75" stroked="false">
              <v:imagedata r:id="rId70" o:title=""/>
            </v:shape>
            <v:shape style="position:absolute;left:9136;top:1234;width:177;height:240" coordorigin="9137,1234" coordsize="177,240" path="m9259,1436l9258,1418,9227,1270,9220,1253,9207,1241,9191,1234,9172,1234,9155,1242,9143,1254,9137,1270,9137,1289,9168,1437,9174,1452,9185,1463,9198,1471,9213,1473,9216,1473,9220,1473,9223,1472,9240,1465,9252,1452,9259,1436m9314,1282l9302,1270,9272,1270,9260,1282,9260,1437,9272,1449,9302,1449,9314,1437,9314,1282e" filled="true" fillcolor="#252161" stroked="false">
              <v:path arrowok="t"/>
              <v:fill type="solid"/>
            </v:shape>
            <v:shape style="position:absolute;left:9749;top:2190;width:153;height:109" type="#_x0000_t75" stroked="false">
              <v:imagedata r:id="rId71" o:title=""/>
            </v:shape>
            <v:shape style="position:absolute;left:9509;top:2445;width:85;height:114" coordorigin="9509,2445" coordsize="85,114" path="m9534,2445l9523,2448,9515,2455,9510,2464,9509,2474,9512,2484,9548,2554,9558,2559,9571,2559,9594,2530,9591,2520,9559,2459,9553,2451,9544,2446,9534,2445xe" filled="true" fillcolor="#252161" stroked="false">
              <v:path arrowok="t"/>
              <v:fill type="solid"/>
            </v:shape>
            <v:shape style="position:absolute;left:8944;top:2423;width:129;height:245" type="#_x0000_t75" stroked="false">
              <v:imagedata r:id="rId72" o:title=""/>
            </v:shape>
            <v:shape style="position:absolute;left:8617;top:2115;width:148;height:90" coordorigin="8617,2116" coordsize="148,90" path="m8739,2116l8634,2154,8617,2178,8619,2188,8623,2199,8633,2205,8647,2205,8748,2167,8765,2143,8763,2133,8758,2124,8749,2118,8739,2116xe" filled="true" fillcolor="#252161" stroked="false">
              <v:path arrowok="t"/>
              <v:fill type="solid"/>
            </v:shape>
            <v:shape style="position:absolute;left:8869;top:1303;width:97;height:97" type="#_x0000_t75" stroked="false">
              <v:imagedata r:id="rId73" o:title=""/>
            </v:shape>
            <v:shape style="position:absolute;left:9123;top:1201;width:215;height:114" type="#_x0000_t75" stroked="false">
              <v:imagedata r:id="rId74" o:title=""/>
            </v:shape>
            <v:shape style="position:absolute;left:9656;top:1390;width:99;height:99" type="#_x0000_t75" stroked="false">
              <v:imagedata r:id="rId75" o:title=""/>
            </v:shape>
            <v:shape style="position:absolute;left:8929;top:2578;width:92;height:91" type="#_x0000_t75" stroked="false">
              <v:imagedata r:id="rId76" o:title=""/>
            </v:shape>
            <v:shape style="position:absolute;left:8580;top:2139;width:92;height:90" type="#_x0000_t75" stroked="false">
              <v:imagedata r:id="rId77" o:title=""/>
            </v:shape>
            <v:shape style="position:absolute;left:9067;top:1235;width:357;height:1454" coordorigin="9068,1236" coordsize="357,1454" path="m9129,1444l9128,1441,9068,1270,9090,1447,9124,1441,9129,1444m9189,1444l9153,1236,9158,1437,9189,1444m9350,2535l9331,2523,9309,2525,9302,2542,9345,2690,9350,2535m9424,1267l9354,1452,9354,1483,9385,1493,9402,1466,9424,1267e" filled="true" fillcolor="#ed2a7a" stroked="false">
              <v:path arrowok="t"/>
              <v:fill type="solid"/>
            </v:shape>
            <v:shape style="position:absolute;left:8696;top:1418;width:1231;height:1128" type="#_x0000_t75" stroked="false">
              <v:imagedata r:id="rId78" o:title=""/>
            </v:shape>
            <v:shape style="position:absolute;left:8950;top:1681;width:643;height:643" coordorigin="8951,1682" coordsize="643,643" path="m9272,1682l9199,1690,9131,1714,9071,1752,9021,1802,8983,1862,8959,1929,8951,2003,8959,2077,8983,2145,9021,2204,9071,2254,9131,2292,9199,2316,9272,2325,9346,2316,9414,2292,9473,2254,9523,2204,9561,2145,9585,2077,9594,2003,9585,1929,9561,1862,9523,1802,9473,1752,9414,1714,9346,1690,9272,1682xe" filled="true" fillcolor="#c49a6c" stroked="false">
              <v:path arrowok="t"/>
              <v:fill type="solid"/>
            </v:shape>
            <v:shape style="position:absolute;left:8964;top:1681;width:605;height:605" type="#_x0000_t75" stroked="false">
              <v:imagedata r:id="rId79" o:title=""/>
            </v:shape>
            <v:shape style="position:absolute;left:8963;top:1272;width:311;height:303" coordorigin="8964,1272" coordsize="311,303" path="m9119,1477l9116,1459,9053,1301,9043,1286,9028,1276,9011,1272,8993,1275,8977,1286,8967,1300,8964,1317,8967,1335,9030,1493,9037,1505,9047,1514,9059,1520,9073,1522,9079,1522,9084,1521,9090,1519,9105,1508,9115,1494,9119,1477m9274,1527l9267,1372,9262,1354,9252,1340,9237,1331,9218,1328,9201,1332,9187,1343,9177,1358,9175,1376,9182,1531,9186,1548,9196,1562,9211,1572,9228,1575,9230,1575,9248,1571,9262,1560,9271,1545,9274,1527e" filled="true" fillcolor="#252161" stroked="false">
              <v:path arrowok="t"/>
              <v:fill type="solid"/>
            </v:shape>
            <v:shape style="position:absolute;left:9724;top:1839;width:250;height:102" type="#_x0000_t75" stroked="false">
              <v:imagedata r:id="rId80" o:title=""/>
            </v:shape>
            <v:shape style="position:absolute;left:9376;top:2331;width:378;height:373" coordorigin="9376,2331" coordsize="378,373" path="m9463,2683l9462,2672,9428,2517,9424,2507,9417,2500,9407,2496,9397,2497,9387,2501,9380,2508,9376,2517,9376,2528,9413,2696,9424,2704,9438,2704,9440,2704,9442,2704,9452,2700,9459,2692,9463,2683m9754,2530l9752,2512,9743,2496,9622,2348,9608,2336,9591,2331,9574,2333,9557,2342,9546,2356,9541,2373,9542,2390,9551,2406,9681,2565,9694,2571,9718,2571,9728,2568,9737,2561,9748,2547,9754,2530e" filled="true" fillcolor="#252161" stroked="false">
              <v:path arrowok="t"/>
              <v:fill type="solid"/>
            </v:shape>
            <v:shape style="position:absolute;left:9153;top:2360;width:153;height:388" type="#_x0000_t75" stroked="false">
              <v:imagedata r:id="rId81" o:title=""/>
            </v:shape>
            <v:shape style="position:absolute;left:8568;top:1696;width:429;height:812" coordorigin="8569,1696" coordsize="429,812" path="m8883,1802l8878,1786,8867,1772,8851,1764,8683,1715,8665,1714,8658,1716,8604,1698,8593,1696,8583,1699,8575,1705,8570,1715,8569,1725,8572,1735,8578,1743,8587,1748,8625,1761,8625,1765,8630,1781,8641,1795,8658,1804,8829,1853,8834,1854,8838,1854,8852,1851,8865,1845,8875,1834,8882,1821,8883,1802m8913,2246l8908,2233,8898,2222,8886,2216,8872,2215,8858,2220,8686,2322,8675,2331,8669,2344,8668,2358,8673,2372,8680,2383,8692,2389,8711,2389,8717,2388,8895,2283,8906,2273,8912,2260,8913,2246m8997,2380l8994,2371,8987,2363,8977,2359,8967,2358,8957,2362,8949,2369,8879,2466,8875,2475,8874,2486,8878,2495,8885,2503,8890,2506,8895,2508,8909,2508,8917,2504,8993,2400,8997,2391,8997,2380e" filled="true" fillcolor="#252161" stroked="false">
              <v:path arrowok="t"/>
              <v:fill type="solid"/>
            </v:shape>
            <v:shape style="position:absolute;left:8944;top:1240;width:117;height:117" type="#_x0000_t75" stroked="false">
              <v:imagedata r:id="rId82" o:title=""/>
            </v:shape>
            <v:shape style="position:absolute;left:9155;top:1313;width:141;height:141" type="#_x0000_t75" stroked="false">
              <v:imagedata r:id="rId83" o:title=""/>
            </v:shape>
            <v:shape style="position:absolute;left:9885;top:1817;width:134;height:134" type="#_x0000_t75" stroked="false">
              <v:imagedata r:id="rId84" o:title=""/>
            </v:shape>
            <v:shape style="position:absolute;left:8563;top:1676;width:180;height:143" type="#_x0000_t75" stroked="false">
              <v:imagedata r:id="rId85" o:title=""/>
            </v:shape>
            <v:shape style="position:absolute;left:9133;top:2520;width:180;height:272" type="#_x0000_t75" stroked="false">
              <v:imagedata r:id="rId86" o:title=""/>
            </v:shape>
            <v:shape style="position:absolute;left:8847;top:2449;width:92;height:92" type="#_x0000_t75" stroked="false">
              <v:imagedata r:id="rId87" o:title=""/>
            </v:shape>
            <v:shape style="position:absolute;left:8629;top:2302;width:113;height:114" type="#_x0000_t75" stroked="false">
              <v:imagedata r:id="rId88" o:title=""/>
            </v:shape>
            <v:shape style="position:absolute;left:9392;top:2629;width:92;height:91" type="#_x0000_t75" stroked="false">
              <v:imagedata r:id="rId89" o:title=""/>
            </v:shape>
            <v:shape style="position:absolute;left:9642;top:2454;width:141;height:141" type="#_x0000_t75" stroked="false">
              <v:imagedata r:id="rId90" o:title=""/>
            </v:shape>
            <v:shape style="position:absolute;left:9535;top:2503;width:85;height:84" type="#_x0000_t75" stroked="false">
              <v:imagedata r:id="rId91" o:title=""/>
            </v:shape>
            <v:shape style="position:absolute;left:9460;top:1327;width:160;height:238" coordorigin="9461,1328" coordsize="160,238" path="m9576,1328l9465,1500,9461,1518,9463,1535,9472,1550,9487,1561,9493,1564,9500,1565,9507,1565,9616,1393,9620,1376,9618,1358,9609,1343,9594,1332,9576,1328xe" filled="true" fillcolor="#252161" stroked="false">
              <v:path arrowok="t"/>
              <v:fill type="solid"/>
            </v:shape>
            <v:shape style="position:absolute;left:9515;top:1318;width:117;height:117" type="#_x0000_t75" stroked="false">
              <v:imagedata r:id="rId92" o:title=""/>
            </v:shape>
            <v:shape style="position:absolute;left:8727;top:1354;width:728;height:332" coordorigin="8728,1355" coordsize="728,332" path="m8825,1624l8728,1566,8808,1648,8818,1655,8823,1655,8824,1645,8825,1624m8930,1660l8927,1636,8792,1558,8889,1687,8914,1680,8926,1673,8930,1660m8943,1523l8810,1378,8905,1545,8923,1548,8933,1546,8939,1539,8943,1523m9456,1355l9361,1546,9377,1576,9389,1590,9404,1588,9427,1575,9456,1355e" filled="true" fillcolor="#ed2a7a" stroked="false">
              <v:path arrowok="t"/>
              <v:fill type="solid"/>
            </v:shape>
            <v:shape style="position:absolute;left:9685;top:1540;width:184;height:137" type="#_x0000_t75" stroked="false">
              <v:imagedata r:id="rId93" o:title=""/>
            </v:shape>
            <v:shape style="position:absolute;left:9611;top:2027;width:399;height:118" type="#_x0000_t75" stroked="false">
              <v:imagedata r:id="rId94" o:title=""/>
            </v:shape>
            <v:shape style="position:absolute;left:9388;top:2358;width:390;height:241" coordorigin="9389,2359" coordsize="390,241" path="m9498,2599l9455,2406,9452,2401,9445,2391,9433,2384,9414,2387,9398,2396,9390,2403,9389,2411,9393,2425,9498,2599m9779,2487l9674,2359,9650,2385,9779,2487e" filled="true" fillcolor="#ed2a7a" stroked="false">
              <v:path arrowok="t"/>
              <v:fill type="solid"/>
            </v:shape>
            <v:shape style="position:absolute;left:8845;top:1873;width:605;height:821" type="#_x0000_t75" stroked="false">
              <v:imagedata r:id="rId95" o:title=""/>
            </v:shape>
            <v:shape style="position:absolute;left:8525;top:1862;width:209;height:53" coordorigin="8525,1863" coordsize="209,53" path="m8525,1863l8709,1915,8726,1904,8733,1895,8731,1883,8721,1865,8525,1863xe" filled="true" fillcolor="#ed2a7a" stroked="false">
              <v:path arrowok="t"/>
              <v:fill type="solid"/>
            </v:shape>
            <v:shape style="position:absolute;left:9586;top:3365;width:148;height:177" type="#_x0000_t75" stroked="false">
              <v:imagedata r:id="rId96" o:title=""/>
            </v:shape>
            <v:shape style="position:absolute;left:8898;top:3304;width:119;height:168" type="#_x0000_t75" stroked="false">
              <v:imagedata r:id="rId97" o:title=""/>
            </v:shape>
            <v:shape style="position:absolute;left:9136;top:3193;width:177;height:240" coordorigin="9137,3194" coordsize="177,240" path="m9259,3395l9258,3377,9227,3229,9220,3212,9207,3200,9191,3194,9172,3194,9155,3201,9143,3214,9137,3229,9137,3248,9168,3396,9174,3411,9185,3423,9198,3430,9213,3433,9216,3433,9220,3432,9223,3432,9240,3424,9252,3412,9259,3395m9314,3241l9302,3229,9272,3229,9260,3241,9260,3396,9272,3408,9302,3408,9314,3396,9314,3241e" filled="true" fillcolor="#009344" stroked="false">
              <v:path arrowok="t"/>
              <v:fill type="solid"/>
            </v:shape>
            <v:shape style="position:absolute;left:9749;top:4150;width:153;height:109" type="#_x0000_t75" stroked="false">
              <v:imagedata r:id="rId98" o:title=""/>
            </v:shape>
            <v:shape style="position:absolute;left:9509;top:4404;width:85;height:114" coordorigin="9509,4404" coordsize="85,114" path="m9534,4404l9523,4407,9515,4414,9510,4423,9509,4433,9512,4443,9548,4513,9558,4518,9571,4518,9594,4489,9591,4479,9559,4419,9553,4411,9544,4406,9534,4404xe" filled="true" fillcolor="#009344" stroked="false">
              <v:path arrowok="t"/>
              <v:fill type="solid"/>
            </v:shape>
            <v:shape style="position:absolute;left:8944;top:4382;width:129;height:245" type="#_x0000_t75" stroked="false">
              <v:imagedata r:id="rId99" o:title=""/>
            </v:shape>
            <v:shape style="position:absolute;left:8617;top:4074;width:148;height:90" coordorigin="8617,4075" coordsize="148,90" path="m8739,4075l8634,4113,8617,4137,8619,4147,8623,4158,8633,4164,8647,4164,8748,4126,8765,4102,8763,4092,8758,4083,8749,4077,8739,4075xe" filled="true" fillcolor="#009344" stroked="false">
              <v:path arrowok="t"/>
              <v:fill type="solid"/>
            </v:shape>
            <v:shape style="position:absolute;left:9067;top:3195;width:357;height:1454" coordorigin="9068,3195" coordsize="357,1454" path="m9129,3403l9128,3401,9068,3229,9090,3406,9124,3401,9129,3403m9189,3404l9153,3195,9158,3396,9189,3404m9350,4494l9331,4482,9309,4485,9302,4501,9345,4649,9350,4494m9424,3227l9354,3411,9354,3442,9385,3452,9402,3425,9424,3227e" filled="true" fillcolor="#d6df22" stroked="false">
              <v:path arrowok="t"/>
              <v:fill type="solid"/>
            </v:shape>
            <v:shape style="position:absolute;left:8696;top:3377;width:1128;height:1128" type="#_x0000_t75" stroked="false">
              <v:imagedata r:id="rId100" o:title=""/>
            </v:shape>
            <v:shape style="position:absolute;left:8950;top:3641;width:643;height:643" coordorigin="8951,3641" coordsize="643,643" path="m9272,3641l9199,3650,9131,3674,9071,3712,9021,3761,8983,3821,8959,3889,8951,3963,8959,4036,8983,4104,9021,4164,9071,4213,9131,4251,9199,4276,9272,4284,9346,4276,9414,4251,9473,4213,9523,4164,9561,4104,9585,4036,9594,3963,9585,3889,9561,3821,9523,3761,9473,3712,9414,3674,9346,3650,9272,3641xe" filled="true" fillcolor="#c49a6c" stroked="false">
              <v:path arrowok="t"/>
              <v:fill type="solid"/>
            </v:shape>
            <v:shape style="position:absolute;left:8964;top:3641;width:605;height:605" type="#_x0000_t75" stroked="false">
              <v:imagedata r:id="rId79" o:title=""/>
            </v:shape>
            <v:shape style="position:absolute;left:8525;top:3231;width:1344;height:1476" type="#_x0000_t75" stroked="false">
              <v:imagedata r:id="rId101" o:title=""/>
            </v:shape>
            <v:shape style="position:absolute;left:9724;top:3798;width:250;height:102" type="#_x0000_t75" stroked="false">
              <v:imagedata r:id="rId102" o:title=""/>
            </v:shape>
            <v:shape style="position:absolute;left:9611;top:3986;width:399;height:118" type="#_x0000_t75" stroked="false">
              <v:imagedata r:id="rId103" o:title=""/>
            </v:shape>
            <v:shape style="position:absolute;left:8558;top:3633;width:186;height:154" type="#_x0000_t75" stroked="false">
              <v:imagedata r:id="rId104" o:title=""/>
            </v:shape>
            <v:shape style="position:absolute;left:9117;top:3149;width:218;height:256" type="#_x0000_t75" stroked="false">
              <v:imagedata r:id="rId105" o:title=""/>
            </v:shape>
            <v:shape style="position:absolute;left:9508;top:3258;width:268;height:193" type="#_x0000_t75" stroked="false">
              <v:imagedata r:id="rId106" o:title=""/>
            </v:shape>
            <v:shape style="position:absolute;left:8855;top:3191;width:214;height:172" type="#_x0000_t75" stroked="false">
              <v:imagedata r:id="rId107" o:title=""/>
            </v:shape>
            <v:shape style="position:absolute;left:9891;top:3773;width:138;height:134" type="#_x0000_t75" stroked="false">
              <v:imagedata r:id="rId108" o:title=""/>
            </v:shape>
            <v:shape style="position:absolute;left:9518;top:4406;width:279;height:171" type="#_x0000_t75" stroked="false">
              <v:imagedata r:id="rId109" o:title=""/>
            </v:shape>
            <v:shape style="position:absolute;left:9129;top:4477;width:188;height:281" type="#_x0000_t75" stroked="false">
              <v:imagedata r:id="rId110" o:title=""/>
            </v:shape>
            <v:shape style="position:absolute;left:8614;top:4253;width:148;height:146" type="#_x0000_t75" stroked="false">
              <v:imagedata r:id="rId111" o:title=""/>
            </v:shape>
            <v:shape style="position:absolute;left:9810;top:4171;width:135;height:134" type="#_x0000_t75" stroked="false">
              <v:imagedata r:id="rId112" o:title=""/>
            </v:shape>
            <v:shape style="position:absolute;left:8567;top:4089;width:110;height:108" type="#_x0000_t75" stroked="false">
              <v:imagedata r:id="rId113" o:title=""/>
            </v:shape>
            <v:shape style="position:absolute;left:8838;top:4400;width:112;height:111" type="#_x0000_t75" stroked="false">
              <v:imagedata r:id="rId114" o:title=""/>
            </v:shape>
            <v:shape style="position:absolute;left:8924;top:4534;width:105;height:104" type="#_x0000_t75" stroked="false">
              <v:imagedata r:id="rId115" o:title=""/>
            </v:shape>
            <v:shape style="position:absolute;left:9382;top:4591;width:116;height:113" type="#_x0000_t75" stroked="false">
              <v:imagedata r:id="rId116" o:title=""/>
            </v:shape>
            <v:line style="position:absolute" from="7307,2677" to="8423,2382" stroked="true" strokeweight=".934pt" strokecolor="#000000">
              <v:stroke dashstyle="solid"/>
            </v:line>
            <v:shape style="position:absolute;left:8372;top:2298;width:180;height:181" coordorigin="8373,2298" coordsize="180,181" path="m8373,2298l8421,2478,8553,2347,8373,2298xe" filled="true" fillcolor="#000000" stroked="false">
              <v:path arrowok="t"/>
              <v:fill type="solid"/>
            </v:shape>
            <v:line style="position:absolute" from="7307,3225" to="8423,3521" stroked="true" strokeweight=".934pt" strokecolor="#000000">
              <v:stroke dashstyle="solid"/>
            </v:line>
            <v:shape style="position:absolute;left:8373;top:3423;width:180;height:181" coordorigin="8373,3424" coordsize="180,181" path="m8421,3424l8373,3604,8553,3555,8421,3424xe" filled="true" fillcolor="#000000" stroked="false">
              <v:path arrowok="t"/>
              <v:fill type="solid"/>
            </v:shape>
            <v:shape style="position:absolute;left:5357;top:435;width:5415;height:6988" type="#_x0000_t202" filled="false" stroked="false">
              <v:textbox inset="0,0,0,0">
                <w:txbxContent>
                  <w:p>
                    <w:pPr>
                      <w:spacing w:before="161"/>
                      <w:ind w:left="765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Antigenic drift and antigenic shift</w:t>
                    </w:r>
                  </w:p>
                  <w:p>
                    <w:pPr>
                      <w:spacing w:before="113"/>
                      <w:ind w:left="3401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antigenic</w:t>
                    </w:r>
                    <w:r>
                      <w:rPr>
                        <w:spacing w:val="9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drift</w:t>
                    </w:r>
                  </w:p>
                  <w:p>
                    <w:pPr>
                      <w:spacing w:line="240" w:lineRule="auto" w:before="0"/>
                      <w:rPr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0"/>
                      </w:rPr>
                    </w:pPr>
                  </w:p>
                  <w:p>
                    <w:pPr>
                      <w:spacing w:before="143"/>
                      <w:ind w:left="3408" w:right="0" w:firstLine="0"/>
                      <w:jc w:val="left"/>
                      <w:rPr>
                        <w:sz w:val="17"/>
                      </w:rPr>
                    </w:pPr>
                    <w:r>
                      <w:rPr>
                        <w:sz w:val="17"/>
                      </w:rPr>
                      <w:t>antigenic</w:t>
                    </w:r>
                    <w:r>
                      <w:rPr>
                        <w:spacing w:val="-9"/>
                        <w:sz w:val="17"/>
                      </w:rPr>
                      <w:t> </w:t>
                    </w:r>
                    <w:r>
                      <w:rPr>
                        <w:sz w:val="17"/>
                      </w:rPr>
                      <w:t>shift</w:t>
                    </w:r>
                  </w:p>
                  <w:p>
                    <w:pPr>
                      <w:spacing w:line="240" w:lineRule="auto" w:before="0"/>
                      <w:rPr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i/>
                        <w:sz w:val="20"/>
                      </w:rPr>
                    </w:pPr>
                  </w:p>
                  <w:p>
                    <w:pPr>
                      <w:spacing w:line="271" w:lineRule="auto" w:before="132"/>
                      <w:ind w:left="255" w:right="389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Small</w:t>
                    </w:r>
                    <w:r>
                      <w:rPr>
                        <w:spacing w:val="-3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changes</w:t>
                    </w:r>
                    <w:r>
                      <w:rPr>
                        <w:spacing w:val="-3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viral</w:t>
                    </w:r>
                    <w:r>
                      <w:rPr>
                        <w:spacing w:val="-3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RNA</w:t>
                    </w:r>
                    <w:r>
                      <w:rPr>
                        <w:spacing w:val="-3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may</w:t>
                    </w:r>
                    <w:r>
                      <w:rPr>
                        <w:spacing w:val="-3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lead</w:t>
                    </w:r>
                    <w:r>
                      <w:rPr>
                        <w:spacing w:val="-3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small</w:t>
                    </w:r>
                    <w:r>
                      <w:rPr>
                        <w:spacing w:val="-3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changes</w:t>
                    </w:r>
                    <w:r>
                      <w:rPr>
                        <w:spacing w:val="-3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 surface</w:t>
                    </w:r>
                    <w:r>
                      <w:rPr>
                        <w:spacing w:val="-2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proteins</w:t>
                    </w:r>
                    <w:r>
                      <w:rPr>
                        <w:spacing w:val="-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(called</w:t>
                    </w:r>
                    <w:r>
                      <w:rPr>
                        <w:spacing w:val="-2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antigenic</w:t>
                    </w:r>
                    <w:r>
                      <w:rPr>
                        <w:spacing w:val="-2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drift</w:t>
                    </w:r>
                    <w:r>
                      <w:rPr>
                        <w:sz w:val="20"/>
                      </w:rPr>
                      <w:t>).</w:t>
                    </w:r>
                    <w:r>
                      <w:rPr>
                        <w:spacing w:val="-2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can</w:t>
                    </w:r>
                    <w:r>
                      <w:rPr>
                        <w:spacing w:val="-23"/>
                        <w:sz w:val="20"/>
                      </w:rPr>
                      <w:t> </w:t>
                    </w:r>
                    <w:r>
                      <w:rPr>
                        <w:spacing w:val="-3"/>
                        <w:sz w:val="20"/>
                      </w:rPr>
                      <w:t>make </w:t>
                    </w:r>
                    <w:r>
                      <w:rPr>
                        <w:sz w:val="20"/>
                      </w:rPr>
                      <w:t>it difficult for antibodies of a host’s immune system to recognise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and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bind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surface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proteins</w:t>
                    </w:r>
                    <w:r>
                      <w:rPr>
                        <w:spacing w:val="-12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1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virus.</w:t>
                    </w:r>
                  </w:p>
                  <w:p>
                    <w:pPr>
                      <w:spacing w:line="271" w:lineRule="auto" w:before="85"/>
                      <w:ind w:left="255" w:right="313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Exchange</w:t>
                    </w:r>
                    <w:r>
                      <w:rPr>
                        <w:spacing w:val="-25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2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genetic</w:t>
                    </w:r>
                    <w:r>
                      <w:rPr>
                        <w:spacing w:val="-2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material</w:t>
                    </w:r>
                    <w:r>
                      <w:rPr>
                        <w:spacing w:val="-2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between</w:t>
                    </w:r>
                    <w:r>
                      <w:rPr>
                        <w:spacing w:val="-2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viruses</w:t>
                    </w:r>
                    <w:r>
                      <w:rPr>
                        <w:spacing w:val="-2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can</w:t>
                    </w:r>
                    <w:r>
                      <w:rPr>
                        <w:spacing w:val="-2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lead to</w:t>
                    </w:r>
                    <w:r>
                      <w:rPr>
                        <w:spacing w:val="-34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large</w:t>
                    </w:r>
                    <w:r>
                      <w:rPr>
                        <w:spacing w:val="-3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changes</w:t>
                    </w:r>
                    <w:r>
                      <w:rPr>
                        <w:spacing w:val="-3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</w:t>
                    </w:r>
                    <w:r>
                      <w:rPr>
                        <w:spacing w:val="-3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viral</w:t>
                    </w:r>
                    <w:r>
                      <w:rPr>
                        <w:spacing w:val="-3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surface</w:t>
                    </w:r>
                    <w:r>
                      <w:rPr>
                        <w:spacing w:val="-3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proteins</w:t>
                    </w:r>
                    <w:r>
                      <w:rPr>
                        <w:spacing w:val="-3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(called</w:t>
                    </w:r>
                    <w:r>
                      <w:rPr>
                        <w:spacing w:val="-3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antigenic </w:t>
                    </w:r>
                    <w:r>
                      <w:rPr>
                        <w:b/>
                        <w:sz w:val="20"/>
                      </w:rPr>
                      <w:t>shift</w:t>
                    </w:r>
                    <w:r>
                      <w:rPr>
                        <w:sz w:val="20"/>
                      </w:rPr>
                      <w:t>). Viruses may spread to many cells before a host produces sufficient antibodies to fight</w:t>
                    </w:r>
                    <w:r>
                      <w:rPr>
                        <w:spacing w:val="-1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them.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i/>
          <w:sz w:val="16"/>
        </w:rPr>
        <w:t>Influenza A, with surface proteins Haemagglutinin and Neuraminidase labelled</w:t>
      </w:r>
    </w:p>
    <w:sectPr>
      <w:type w:val="continuous"/>
      <w:pgSz w:w="11910" w:h="16840"/>
      <w:pgMar w:top="800" w:bottom="1280" w:left="1020" w:right="1020"/>
      <w:cols w:num="2" w:equalWidth="0">
        <w:col w:w="3952" w:space="272"/>
        <w:col w:w="5646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268419839">
          <wp:simplePos x="0" y="0"/>
          <wp:positionH relativeFrom="page">
            <wp:posOffset>540774</wp:posOffset>
          </wp:positionH>
          <wp:positionV relativeFrom="page">
            <wp:posOffset>9877043</wp:posOffset>
          </wp:positionV>
          <wp:extent cx="737702" cy="409102"/>
          <wp:effectExtent l="0" t="0" r="0" b="0"/>
          <wp:wrapNone/>
          <wp:docPr id="1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7702" cy="409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419863">
          <wp:simplePos x="0" y="0"/>
          <wp:positionH relativeFrom="page">
            <wp:posOffset>6560059</wp:posOffset>
          </wp:positionH>
          <wp:positionV relativeFrom="page">
            <wp:posOffset>9876790</wp:posOffset>
          </wp:positionV>
          <wp:extent cx="409315" cy="401955"/>
          <wp:effectExtent l="0" t="0" r="0" b="0"/>
          <wp:wrapNone/>
          <wp:docPr id="3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4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0931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05.850998pt;margin-top:777.699036pt;width:405.3pt;height:8.3pt;mso-position-horizontal-relative:page;mso-position-vertical-relative:page;z-index:-15568" coordorigin="2117,15554" coordsize="8106,166">
          <v:rect style="position:absolute;left:9598;top:15554;width:132;height:166" filled="true" fillcolor="#f15638" stroked="false">
            <v:fill type="solid"/>
          </v:rect>
          <v:rect style="position:absolute;left:9729;top:15553;width:192;height:166" filled="true" fillcolor="#f36e3a" stroked="false">
            <v:fill type="solid"/>
          </v:rect>
          <v:rect style="position:absolute;left:9921;top:15553;width:301;height:166" filled="true" fillcolor="#f99b1c" stroked="false">
            <v:fill type="solid"/>
          </v:rect>
          <v:rect style="position:absolute;left:9274;top:15554;width:153;height:166" filled="true" fillcolor="#f15638" stroked="false">
            <v:fill type="solid"/>
          </v:rect>
          <v:rect style="position:absolute;left:9426;top:15553;width:172;height:166" filled="true" fillcolor="#f99b1c" stroked="false">
            <v:fill type="solid"/>
          </v:rect>
          <v:shape style="position:absolute;left:6539;top:15554;width:2550;height:166" coordorigin="6539,15554" coordsize="2550,166" path="m6670,15554l6539,15554,6539,15720,6670,15720,6670,15554m7271,15554l7162,15554,7162,15720,7271,15720,7271,15554m8013,15554l7937,15554,7937,15720,8013,15720,8013,15554m8347,15554l8199,15554,8199,15720,8347,15720,8347,15554m9088,15554l9013,15554,9013,15720,9088,15720,9088,15554e" filled="true" fillcolor="#f15638" stroked="false">
            <v:path arrowok="t"/>
            <v:fill type="solid"/>
          </v:shape>
          <v:rect style="position:absolute;left:6670;top:15553;width:192;height:166" filled="true" fillcolor="#f36e3a" stroked="false">
            <v:fill type="solid"/>
          </v:rect>
          <v:rect style="position:absolute;left:6861;top:15553;width:301;height:166" filled="true" fillcolor="#f99b1c" stroked="false">
            <v:fill type="solid"/>
          </v:rect>
          <v:rect style="position:absolute;left:6152;top:15554;width:213;height:166" filled="true" fillcolor="#f15638" stroked="false">
            <v:fill type="solid"/>
          </v:rect>
          <v:rect style="position:absolute;left:6364;top:15553;width:175;height:166" filled="true" fillcolor="#f99b1c" stroked="false">
            <v:fill type="solid"/>
          </v:rect>
          <v:rect style="position:absolute;left:5389;top:15554;width:97;height:166" filled="true" fillcolor="#f15638" stroked="false">
            <v:fill type="solid"/>
          </v:rect>
          <v:rect style="position:absolute;left:5485;top:15553;width:377;height:166" filled="true" fillcolor="#f99b1c" stroked="false">
            <v:fill type="solid"/>
          </v:rect>
          <v:rect style="position:absolute;left:5862;top:15553;width:291;height:166" filled="true" fillcolor="#f36e3a" stroked="false">
            <v:fill type="solid"/>
          </v:rect>
          <v:rect style="position:absolute;left:4729;top:15554;width:198;height:166" filled="true" fillcolor="#f15638" stroked="false">
            <v:fill type="solid"/>
          </v:rect>
          <v:rect style="position:absolute;left:4927;top:15553;width:138;height:166" filled="true" fillcolor="#f99b1c" stroked="false">
            <v:fill type="solid"/>
          </v:rect>
          <v:rect style="position:absolute;left:4297;top:15554;width:235;height:166" filled="true" fillcolor="#f15638" stroked="false">
            <v:fill type="solid"/>
          </v:rect>
          <v:rect style="position:absolute;left:4531;top:15553;width:198;height:166" filled="true" fillcolor="#f99b1c" stroked="false">
            <v:fill type="solid"/>
          </v:rect>
          <v:rect style="position:absolute;left:5064;top:15553;width:325;height:166" filled="true" fillcolor="#f36e3a" stroked="false">
            <v:fill type="solid"/>
          </v:rect>
          <v:rect style="position:absolute;left:7270;top:15553;width:377;height:166" filled="true" fillcolor="#f99b1c" stroked="false">
            <v:fill type="solid"/>
          </v:rect>
          <v:rect style="position:absolute;left:7647;top:15553;width:291;height:166" filled="true" fillcolor="#f36e3a" stroked="false">
            <v:fill type="solid"/>
          </v:rect>
          <v:rect style="position:absolute;left:8012;top:15553;width:187;height:166" filled="true" fillcolor="#f99b1c" stroked="false">
            <v:fill type="solid"/>
          </v:rect>
          <v:shape style="position:absolute;left:2794;top:15554;width:838;height:166" coordorigin="2794,15554" coordsize="838,166" path="m2925,15554l2794,15554,2794,15720,2925,15720,2925,15554m3631,15554l3417,15554,3417,15720,3631,15720,3631,15554e" filled="true" fillcolor="#f15638" stroked="false">
            <v:path arrowok="t"/>
            <v:fill type="solid"/>
          </v:shape>
          <v:rect style="position:absolute;left:2925;top:15553;width:192;height:166" filled="true" fillcolor="#f36e3a" stroked="false">
            <v:fill type="solid"/>
          </v:rect>
          <v:rect style="position:absolute;left:3116;top:15553;width:301;height:166" filled="true" fillcolor="#f99b1c" stroked="false">
            <v:fill type="solid"/>
          </v:rect>
          <v:rect style="position:absolute;left:2407;top:15554;width:215;height:166" filled="true" fillcolor="#f15638" stroked="false">
            <v:fill type="solid"/>
          </v:rect>
          <v:rect style="position:absolute;left:2622;top:15553;width:172;height:166" filled="true" fillcolor="#f99b1c" stroked="false">
            <v:fill type="solid"/>
          </v:rect>
          <v:rect style="position:absolute;left:2117;top:15553;width:291;height:166" filled="true" fillcolor="#f36e3a" stroked="false">
            <v:fill type="solid"/>
          </v:rect>
          <v:rect style="position:absolute;left:3631;top:15553;width:352;height:166" filled="true" fillcolor="#f99b1c" stroked="false">
            <v:fill type="solid"/>
          </v:rect>
          <v:rect style="position:absolute;left:3983;top:15553;width:315;height:166" filled="true" fillcolor="#f36e3a" stroked="false">
            <v:fill type="solid"/>
          </v:rect>
          <v:rect style="position:absolute;left:8346;top:15553;width:377;height:166" filled="true" fillcolor="#f99b1c" stroked="false">
            <v:fill type="solid"/>
          </v:rect>
          <v:rect style="position:absolute;left:8722;top:15553;width:291;height:166" filled="true" fillcolor="#f36e3a" stroked="false">
            <v:fill type="solid"/>
          </v:rect>
          <v:rect style="position:absolute;left:9088;top:15553;width:187;height:166" filled="true" fillcolor="#f99b1c" stroked="false">
            <v:fill type="solid"/>
          </v:rect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4.478302pt;margin-top:787.687012pt;width:195.8pt;height:16pt;mso-position-horizontal-relative:page;mso-position-vertical-relative:page;z-index:-1554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ast1012 | Molecular evidence for evolution 4: Fighting the ‘flu (fact sheet)</w:t>
                </w:r>
              </w:p>
              <w:p>
                <w:pPr>
                  <w:spacing w:before="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© The University of Western Australia 2013</w:t>
                </w:r>
              </w:p>
            </w:txbxContent>
          </v:textbox>
          <w10:wrap type="none"/>
        </v:shape>
      </w:pict>
    </w:r>
    <w:r>
      <w:rPr/>
      <w:pict>
        <v:shape style="position:absolute;margin-left:384.258301pt;margin-top:787.687012pt;width:128.25pt;height:23.2pt;mso-position-horizontal-relative:page;mso-position-vertical-relative:page;z-index:-15520" type="#_x0000_t202" filled="false" stroked="false">
          <v:textbox inset="0,0,0,0">
            <w:txbxContent>
              <w:p>
                <w:pPr>
                  <w:spacing w:line="249" w:lineRule="auto" w:before="16"/>
                  <w:ind w:left="30" w:right="11" w:hanging="11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developed for the Department of Education WA for</w:t>
                </w:r>
                <w:r>
                  <w:rPr>
                    <w:color w:val="231F20"/>
                    <w:spacing w:val="-14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conditions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of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use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see</w:t>
                </w:r>
                <w:r>
                  <w:rPr>
                    <w:color w:val="231F20"/>
                    <w:spacing w:val="-13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spice.wa.edu.au/usage</w:t>
                </w:r>
              </w:p>
              <w:p>
                <w:pPr>
                  <w:spacing w:before="1"/>
                  <w:ind w:left="1528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w w:val="95"/>
                    <w:sz w:val="12"/>
                  </w:rPr>
                  <w:t>Licensed</w:t>
                </w:r>
                <w:r>
                  <w:rPr>
                    <w:color w:val="231F20"/>
                    <w:spacing w:val="-16"/>
                    <w:w w:val="95"/>
                    <w:sz w:val="12"/>
                  </w:rPr>
                  <w:t> </w:t>
                </w:r>
                <w:r>
                  <w:rPr>
                    <w:color w:val="231F20"/>
                    <w:w w:val="95"/>
                    <w:sz w:val="12"/>
                  </w:rPr>
                  <w:t>for</w:t>
                </w:r>
                <w:r>
                  <w:rPr>
                    <w:color w:val="231F20"/>
                    <w:spacing w:val="-15"/>
                    <w:w w:val="95"/>
                    <w:sz w:val="12"/>
                  </w:rPr>
                  <w:t> </w:t>
                </w:r>
                <w:r>
                  <w:rPr>
                    <w:color w:val="231F20"/>
                    <w:spacing w:val="3"/>
                    <w:w w:val="95"/>
                    <w:sz w:val="12"/>
                  </w:rPr>
                  <w:t>NEALS</w:t>
                </w:r>
              </w:p>
            </w:txbxContent>
          </v:textbox>
          <w10:wrap type="none"/>
        </v:shape>
      </w:pict>
    </w:r>
    <w:r>
      <w:rPr/>
      <w:pict>
        <v:shape style="position:absolute;margin-left:104.478302pt;margin-top:802.087036pt;width:90.7pt;height:8.8pt;mso-position-horizontal-relative:page;mso-position-vertical-relative:page;z-index:-15496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version </w:t>
                </w:r>
                <w:r>
                  <w:rPr>
                    <w:color w:val="231F20"/>
                    <w:spacing w:val="-5"/>
                    <w:sz w:val="12"/>
                  </w:rPr>
                  <w:t>1.1 </w:t>
                </w:r>
                <w:r>
                  <w:rPr>
                    <w:color w:val="231F20"/>
                    <w:sz w:val="12"/>
                  </w:rPr>
                  <w:t>reviewed August 2013</w:t>
                </w:r>
              </w:p>
            </w:txbxContent>
          </v:textbox>
          <w10:wrap type="none"/>
        </v:shape>
      </w:pict>
    </w:r>
    <w:r>
      <w:rPr/>
      <w:pict>
        <v:shape style="position:absolute;margin-left:285.462311pt;margin-top:802.087036pt;width:20.05pt;height:8.8pt;mso-position-horizontal-relative:page;mso-position-vertical-relative:page;z-index:-15472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page 1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drawing>
        <wp:anchor distT="0" distB="0" distL="0" distR="0" allowOverlap="1" layoutInCell="1" locked="0" behindDoc="1" simplePos="0" relativeHeight="268420007">
          <wp:simplePos x="0" y="0"/>
          <wp:positionH relativeFrom="page">
            <wp:posOffset>540774</wp:posOffset>
          </wp:positionH>
          <wp:positionV relativeFrom="page">
            <wp:posOffset>9877043</wp:posOffset>
          </wp:positionV>
          <wp:extent cx="737702" cy="409102"/>
          <wp:effectExtent l="0" t="0" r="0" b="0"/>
          <wp:wrapNone/>
          <wp:docPr id="9" name="image1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37702" cy="4091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drawing>
        <wp:anchor distT="0" distB="0" distL="0" distR="0" allowOverlap="1" layoutInCell="1" locked="0" behindDoc="1" simplePos="0" relativeHeight="268420031">
          <wp:simplePos x="0" y="0"/>
          <wp:positionH relativeFrom="page">
            <wp:posOffset>6560059</wp:posOffset>
          </wp:positionH>
          <wp:positionV relativeFrom="page">
            <wp:posOffset>9876790</wp:posOffset>
          </wp:positionV>
          <wp:extent cx="409315" cy="401955"/>
          <wp:effectExtent l="0" t="0" r="0" b="0"/>
          <wp:wrapNone/>
          <wp:docPr id="11" name="image2.jpe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12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09315" cy="4019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group style="position:absolute;margin-left:105.850998pt;margin-top:777.699036pt;width:405.3pt;height:8.3pt;mso-position-horizontal-relative:page;mso-position-vertical-relative:page;z-index:-15400" coordorigin="2117,15554" coordsize="8106,166">
          <v:rect style="position:absolute;left:9598;top:15554;width:132;height:166" filled="true" fillcolor="#f15638" stroked="false">
            <v:fill type="solid"/>
          </v:rect>
          <v:rect style="position:absolute;left:9729;top:15553;width:192;height:166" filled="true" fillcolor="#f36e3a" stroked="false">
            <v:fill type="solid"/>
          </v:rect>
          <v:rect style="position:absolute;left:9921;top:15553;width:301;height:166" filled="true" fillcolor="#f99b1c" stroked="false">
            <v:fill type="solid"/>
          </v:rect>
          <v:rect style="position:absolute;left:9274;top:15554;width:153;height:166" filled="true" fillcolor="#f15638" stroked="false">
            <v:fill type="solid"/>
          </v:rect>
          <v:rect style="position:absolute;left:9426;top:15553;width:172;height:166" filled="true" fillcolor="#f99b1c" stroked="false">
            <v:fill type="solid"/>
          </v:rect>
          <v:shape style="position:absolute;left:6539;top:15554;width:2550;height:166" coordorigin="6539,15554" coordsize="2550,166" path="m6670,15554l6539,15554,6539,15720,6670,15720,6670,15554m7271,15554l7162,15554,7162,15720,7271,15720,7271,15554m8013,15554l7937,15554,7937,15720,8013,15720,8013,15554m8347,15554l8199,15554,8199,15720,8347,15720,8347,15554m9088,15554l9013,15554,9013,15720,9088,15720,9088,15554e" filled="true" fillcolor="#f15638" stroked="false">
            <v:path arrowok="t"/>
            <v:fill type="solid"/>
          </v:shape>
          <v:rect style="position:absolute;left:6670;top:15553;width:192;height:166" filled="true" fillcolor="#f36e3a" stroked="false">
            <v:fill type="solid"/>
          </v:rect>
          <v:rect style="position:absolute;left:6861;top:15553;width:301;height:166" filled="true" fillcolor="#f99b1c" stroked="false">
            <v:fill type="solid"/>
          </v:rect>
          <v:rect style="position:absolute;left:6152;top:15554;width:213;height:166" filled="true" fillcolor="#f15638" stroked="false">
            <v:fill type="solid"/>
          </v:rect>
          <v:rect style="position:absolute;left:6364;top:15553;width:175;height:166" filled="true" fillcolor="#f99b1c" stroked="false">
            <v:fill type="solid"/>
          </v:rect>
          <v:rect style="position:absolute;left:5389;top:15554;width:97;height:166" filled="true" fillcolor="#f15638" stroked="false">
            <v:fill type="solid"/>
          </v:rect>
          <v:rect style="position:absolute;left:5485;top:15553;width:377;height:166" filled="true" fillcolor="#f99b1c" stroked="false">
            <v:fill type="solid"/>
          </v:rect>
          <v:rect style="position:absolute;left:5862;top:15553;width:291;height:166" filled="true" fillcolor="#f36e3a" stroked="false">
            <v:fill type="solid"/>
          </v:rect>
          <v:rect style="position:absolute;left:4729;top:15554;width:198;height:166" filled="true" fillcolor="#f15638" stroked="false">
            <v:fill type="solid"/>
          </v:rect>
          <v:rect style="position:absolute;left:4927;top:15553;width:138;height:166" filled="true" fillcolor="#f99b1c" stroked="false">
            <v:fill type="solid"/>
          </v:rect>
          <v:rect style="position:absolute;left:4297;top:15554;width:235;height:166" filled="true" fillcolor="#f15638" stroked="false">
            <v:fill type="solid"/>
          </v:rect>
          <v:rect style="position:absolute;left:4531;top:15553;width:198;height:166" filled="true" fillcolor="#f99b1c" stroked="false">
            <v:fill type="solid"/>
          </v:rect>
          <v:rect style="position:absolute;left:5064;top:15553;width:325;height:166" filled="true" fillcolor="#f36e3a" stroked="false">
            <v:fill type="solid"/>
          </v:rect>
          <v:rect style="position:absolute;left:7270;top:15553;width:377;height:166" filled="true" fillcolor="#f99b1c" stroked="false">
            <v:fill type="solid"/>
          </v:rect>
          <v:rect style="position:absolute;left:7647;top:15553;width:291;height:166" filled="true" fillcolor="#f36e3a" stroked="false">
            <v:fill type="solid"/>
          </v:rect>
          <v:rect style="position:absolute;left:8012;top:15553;width:187;height:166" filled="true" fillcolor="#f99b1c" stroked="false">
            <v:fill type="solid"/>
          </v:rect>
          <v:shape style="position:absolute;left:2794;top:15554;width:838;height:166" coordorigin="2794,15554" coordsize="838,166" path="m2925,15554l2794,15554,2794,15720,2925,15720,2925,15554m3631,15554l3417,15554,3417,15720,3631,15720,3631,15554e" filled="true" fillcolor="#f15638" stroked="false">
            <v:path arrowok="t"/>
            <v:fill type="solid"/>
          </v:shape>
          <v:rect style="position:absolute;left:2925;top:15553;width:192;height:166" filled="true" fillcolor="#f36e3a" stroked="false">
            <v:fill type="solid"/>
          </v:rect>
          <v:rect style="position:absolute;left:3116;top:15553;width:301;height:166" filled="true" fillcolor="#f99b1c" stroked="false">
            <v:fill type="solid"/>
          </v:rect>
          <v:rect style="position:absolute;left:2407;top:15554;width:215;height:166" filled="true" fillcolor="#f15638" stroked="false">
            <v:fill type="solid"/>
          </v:rect>
          <v:rect style="position:absolute;left:2622;top:15553;width:172;height:166" filled="true" fillcolor="#f99b1c" stroked="false">
            <v:fill type="solid"/>
          </v:rect>
          <v:rect style="position:absolute;left:2117;top:15553;width:291;height:166" filled="true" fillcolor="#f36e3a" stroked="false">
            <v:fill type="solid"/>
          </v:rect>
          <v:rect style="position:absolute;left:3631;top:15553;width:352;height:166" filled="true" fillcolor="#f99b1c" stroked="false">
            <v:fill type="solid"/>
          </v:rect>
          <v:rect style="position:absolute;left:3983;top:15553;width:315;height:166" filled="true" fillcolor="#f36e3a" stroked="false">
            <v:fill type="solid"/>
          </v:rect>
          <v:rect style="position:absolute;left:8346;top:15553;width:377;height:166" filled="true" fillcolor="#f99b1c" stroked="false">
            <v:fill type="solid"/>
          </v:rect>
          <v:rect style="position:absolute;left:8722;top:15553;width:291;height:166" filled="true" fillcolor="#f36e3a" stroked="false">
            <v:fill type="solid"/>
          </v:rect>
          <v:rect style="position:absolute;left:9088;top:15553;width:187;height:166" filled="true" fillcolor="#f99b1c" stroked="false">
            <v:fill type="solid"/>
          </v:rect>
          <w10:wrap type="none"/>
        </v:group>
      </w:pict>
    </w:r>
    <w:r>
      <w:rPr/>
      <w:pict>
        <v:shape style="position:absolute;margin-left:104.478302pt;margin-top:787.687012pt;width:195.8pt;height:16pt;mso-position-horizontal-relative:page;mso-position-vertical-relative:page;z-index:-15376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ast1012 | Molecular evidence for evolution 4: Fighting the ‘flu (fact sheet)</w:t>
                </w:r>
              </w:p>
              <w:p>
                <w:pPr>
                  <w:spacing w:before="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© The University of Western Australia 2013</w:t>
                </w:r>
              </w:p>
            </w:txbxContent>
          </v:textbox>
          <w10:wrap type="none"/>
        </v:shape>
      </w:pict>
    </w:r>
    <w:r>
      <w:rPr/>
      <w:pict>
        <v:shape style="position:absolute;margin-left:384.258301pt;margin-top:787.687012pt;width:128.25pt;height:16pt;mso-position-horizontal-relative:page;mso-position-vertical-relative:page;z-index:-15352" type="#_x0000_t202" filled="false" stroked="false">
          <v:textbox inset="0,0,0,0">
            <w:txbxContent>
              <w:p>
                <w:pPr>
                  <w:spacing w:line="249" w:lineRule="auto" w:before="16"/>
                  <w:ind w:left="30" w:right="11" w:hanging="11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developed for the Department of Education WA for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conditions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of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use</w:t>
                </w:r>
                <w:r>
                  <w:rPr>
                    <w:color w:val="231F20"/>
                    <w:spacing w:val="-11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see</w:t>
                </w:r>
                <w:r>
                  <w:rPr>
                    <w:color w:val="231F20"/>
                    <w:spacing w:val="-12"/>
                    <w:sz w:val="12"/>
                  </w:rPr>
                  <w:t> </w:t>
                </w:r>
                <w:r>
                  <w:rPr>
                    <w:color w:val="231F20"/>
                    <w:sz w:val="12"/>
                  </w:rPr>
                  <w:t>spice.wa.edu.au/usage</w:t>
                </w:r>
              </w:p>
            </w:txbxContent>
          </v:textbox>
          <w10:wrap type="none"/>
        </v:shape>
      </w:pict>
    </w:r>
    <w:r>
      <w:rPr/>
      <w:pict>
        <v:shape style="position:absolute;margin-left:104.478302pt;margin-top:802.087036pt;width:90.7pt;height:8.8pt;mso-position-horizontal-relative:page;mso-position-vertical-relative:page;z-index:-15328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version </w:t>
                </w:r>
                <w:r>
                  <w:rPr>
                    <w:color w:val="231F20"/>
                    <w:spacing w:val="-5"/>
                    <w:sz w:val="12"/>
                  </w:rPr>
                  <w:t>1.1 </w:t>
                </w:r>
                <w:r>
                  <w:rPr>
                    <w:color w:val="231F20"/>
                    <w:sz w:val="12"/>
                  </w:rPr>
                  <w:t>reviewed August 2013</w:t>
                </w:r>
              </w:p>
            </w:txbxContent>
          </v:textbox>
          <w10:wrap type="none"/>
        </v:shape>
      </w:pict>
    </w:r>
    <w:r>
      <w:rPr/>
      <w:pict>
        <v:shape style="position:absolute;margin-left:285.462311pt;margin-top:802.087036pt;width:20.05pt;height:8.8pt;mso-position-horizontal-relative:page;mso-position-vertical-relative:page;z-index:-15304" type="#_x0000_t202" filled="false" stroked="false">
          <v:textbox inset="0,0,0,0">
            <w:txbxContent>
              <w:p>
                <w:pPr>
                  <w:spacing w:before="16"/>
                  <w:ind w:left="20" w:right="0" w:firstLine="0"/>
                  <w:jc w:val="left"/>
                  <w:rPr>
                    <w:sz w:val="12"/>
                  </w:rPr>
                </w:pPr>
                <w:r>
                  <w:rPr>
                    <w:color w:val="231F20"/>
                    <w:sz w:val="12"/>
                  </w:rPr>
                  <w:t>page 2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0"/>
      <w:szCs w:val="20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3.png"/><Relationship Id="rId7" Type="http://schemas.openxmlformats.org/officeDocument/2006/relationships/hyperlink" Target="http://www.zooboing.com/" TargetMode="External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footer" Target="footer2.xml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image" Target="media/image70.png"/><Relationship Id="rId76" Type="http://schemas.openxmlformats.org/officeDocument/2006/relationships/image" Target="media/image71.png"/><Relationship Id="rId77" Type="http://schemas.openxmlformats.org/officeDocument/2006/relationships/image" Target="media/image72.png"/><Relationship Id="rId78" Type="http://schemas.openxmlformats.org/officeDocument/2006/relationships/image" Target="media/image73.png"/><Relationship Id="rId79" Type="http://schemas.openxmlformats.org/officeDocument/2006/relationships/image" Target="media/image74.png"/><Relationship Id="rId80" Type="http://schemas.openxmlformats.org/officeDocument/2006/relationships/image" Target="media/image75.png"/><Relationship Id="rId81" Type="http://schemas.openxmlformats.org/officeDocument/2006/relationships/image" Target="media/image76.png"/><Relationship Id="rId82" Type="http://schemas.openxmlformats.org/officeDocument/2006/relationships/image" Target="media/image77.png"/><Relationship Id="rId83" Type="http://schemas.openxmlformats.org/officeDocument/2006/relationships/image" Target="media/image78.png"/><Relationship Id="rId84" Type="http://schemas.openxmlformats.org/officeDocument/2006/relationships/image" Target="media/image79.png"/><Relationship Id="rId85" Type="http://schemas.openxmlformats.org/officeDocument/2006/relationships/image" Target="media/image80.png"/><Relationship Id="rId86" Type="http://schemas.openxmlformats.org/officeDocument/2006/relationships/image" Target="media/image81.png"/><Relationship Id="rId87" Type="http://schemas.openxmlformats.org/officeDocument/2006/relationships/image" Target="media/image82.png"/><Relationship Id="rId88" Type="http://schemas.openxmlformats.org/officeDocument/2006/relationships/image" Target="media/image83.png"/><Relationship Id="rId89" Type="http://schemas.openxmlformats.org/officeDocument/2006/relationships/image" Target="media/image84.png"/><Relationship Id="rId90" Type="http://schemas.openxmlformats.org/officeDocument/2006/relationships/image" Target="media/image85.png"/><Relationship Id="rId91" Type="http://schemas.openxmlformats.org/officeDocument/2006/relationships/image" Target="media/image86.png"/><Relationship Id="rId92" Type="http://schemas.openxmlformats.org/officeDocument/2006/relationships/image" Target="media/image87.png"/><Relationship Id="rId93" Type="http://schemas.openxmlformats.org/officeDocument/2006/relationships/image" Target="media/image88.png"/><Relationship Id="rId94" Type="http://schemas.openxmlformats.org/officeDocument/2006/relationships/image" Target="media/image89.png"/><Relationship Id="rId95" Type="http://schemas.openxmlformats.org/officeDocument/2006/relationships/image" Target="media/image90.png"/><Relationship Id="rId96" Type="http://schemas.openxmlformats.org/officeDocument/2006/relationships/image" Target="media/image91.png"/><Relationship Id="rId97" Type="http://schemas.openxmlformats.org/officeDocument/2006/relationships/image" Target="media/image92.png"/><Relationship Id="rId98" Type="http://schemas.openxmlformats.org/officeDocument/2006/relationships/image" Target="media/image93.png"/><Relationship Id="rId99" Type="http://schemas.openxmlformats.org/officeDocument/2006/relationships/image" Target="media/image94.png"/><Relationship Id="rId100" Type="http://schemas.openxmlformats.org/officeDocument/2006/relationships/image" Target="media/image95.png"/><Relationship Id="rId101" Type="http://schemas.openxmlformats.org/officeDocument/2006/relationships/image" Target="media/image96.png"/><Relationship Id="rId102" Type="http://schemas.openxmlformats.org/officeDocument/2006/relationships/image" Target="media/image97.png"/><Relationship Id="rId103" Type="http://schemas.openxmlformats.org/officeDocument/2006/relationships/image" Target="media/image98.png"/><Relationship Id="rId104" Type="http://schemas.openxmlformats.org/officeDocument/2006/relationships/image" Target="media/image99.png"/><Relationship Id="rId105" Type="http://schemas.openxmlformats.org/officeDocument/2006/relationships/image" Target="media/image100.png"/><Relationship Id="rId106" Type="http://schemas.openxmlformats.org/officeDocument/2006/relationships/image" Target="media/image101.png"/><Relationship Id="rId107" Type="http://schemas.openxmlformats.org/officeDocument/2006/relationships/image" Target="media/image102.png"/><Relationship Id="rId108" Type="http://schemas.openxmlformats.org/officeDocument/2006/relationships/image" Target="media/image103.png"/><Relationship Id="rId109" Type="http://schemas.openxmlformats.org/officeDocument/2006/relationships/image" Target="media/image104.png"/><Relationship Id="rId110" Type="http://schemas.openxmlformats.org/officeDocument/2006/relationships/image" Target="media/image105.png"/><Relationship Id="rId111" Type="http://schemas.openxmlformats.org/officeDocument/2006/relationships/image" Target="media/image106.png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2020-04-03T03:38:01Z</dcterms:created>
  <dcterms:modified xsi:type="dcterms:W3CDTF">2020-04-03T03:38:01Z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2013-08-26T00:00:00Z</vt:filetime>
  </property>
  <property fmtid="{D5CDD505-2E9C-101B-9397-08002B2CF9AE}" pid="3" name="Creator">
    <vt:lpwstr>Adobe InDesign CS5.5 (7.5.3)</vt:lpwstr>
  </property>
  <property fmtid="{D5CDD505-2E9C-101B-9397-08002B2CF9AE}" pid="4" name="LastSaved">
    <vt:filetime>2020-04-03T00:00:00Z</vt:filetime>
  </property>
</Properties>
</file>