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3189;top:1139;width:6177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1"/>
                        <w:sz w:val="58"/>
                      </w:rPr>
                      <w:t>Timeline </w:t>
                    </w:r>
                    <w:r>
                      <w:rPr>
                        <w:b/>
                        <w:color w:val="FFFFFF"/>
                        <w:spacing w:val="-13"/>
                        <w:sz w:val="58"/>
                      </w:rPr>
                      <w:t>of </w:t>
                    </w:r>
                    <w:r>
                      <w:rPr>
                        <w:b/>
                        <w:color w:val="FFFFFF"/>
                        <w:spacing w:val="-15"/>
                        <w:sz w:val="5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93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4"/>
                        <w:sz w:val="58"/>
                      </w:rPr>
                      <w:t>Universe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6"/>
        <w:ind w:left="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800" w:bottom="280" w:left="740" w:right="0"/>
        </w:sectPr>
      </w:pPr>
    </w:p>
    <w:p>
      <w:pPr>
        <w:pStyle w:val="BodyText"/>
        <w:tabs>
          <w:tab w:pos="1829" w:val="left" w:leader="none"/>
        </w:tabs>
        <w:spacing w:before="100"/>
      </w:pPr>
      <w:r>
        <w:rPr/>
        <w:pict>
          <v:group style="position:absolute;margin-left:55.2756pt;margin-top:-24.970379pt;width:483.35pt;height:615.9pt;mso-position-horizontal-relative:page;mso-position-vertical-relative:paragraph;z-index:-8560" coordorigin="1106,-499" coordsize="9667,12318">
            <v:shape style="position:absolute;left:1115;top:-490;width:2664;height:504" coordorigin="1116,-489" coordsize="2664,504" path="m3780,-489l2457,-489,1116,-489,1116,14,2457,14,3780,14,3780,-489e" filled="true" fillcolor="#231f20" stroked="false">
              <v:path arrowok="t"/>
              <v:fill type="solid"/>
            </v:shape>
            <v:line style="position:absolute" from="3780,-489" to="3780,14" stroked="true" strokeweight=".001pt" strokecolor="#231f20">
              <v:stroke dashstyle="solid"/>
            </v:line>
            <v:shape style="position:absolute;left:3779;top:-490;width:6983;height:504" coordorigin="3780,-489" coordsize="6983,504" path="m10762,-489l4460,-489,3780,-489,3780,14,4460,14,10762,14,10762,-489e" filled="true" fillcolor="#231f20" stroked="false">
              <v:path arrowok="t"/>
              <v:fill type="solid"/>
            </v:shape>
            <v:rect style="position:absolute;left:3779;top:13;width:360;height:1296" filled="true" fillcolor="#fcdee4" stroked="false">
              <v:fill type="solid"/>
            </v:rect>
            <v:rect style="position:absolute;left:3779;top:1309;width:360;height:580" filled="true" fillcolor="#e6b1b1" stroked="false">
              <v:fill type="solid"/>
            </v:rect>
            <v:rect style="position:absolute;left:3779;top:1888;width:360;height:800" filled="true" fillcolor="#cf796d" stroked="false">
              <v:fill type="solid"/>
            </v:rect>
            <v:rect style="position:absolute;left:3779;top:2687;width:360;height:1793" filled="true" fillcolor="#ef3739" stroked="false">
              <v:fill type="solid"/>
            </v:rect>
            <v:rect style="position:absolute;left:3779;top:4480;width:360;height:1076" filled="true" fillcolor="#f78f43" stroked="false">
              <v:fill type="solid"/>
            </v:rect>
            <v:rect style="position:absolute;left:3779;top:5555;width:360;height:1565" filled="true" fillcolor="#fdb913" stroked="false">
              <v:fill type="solid"/>
            </v:rect>
            <v:line style="position:absolute" from="2457,14" to="2457,-479" stroked="true" strokeweight="1pt" strokecolor="#939598">
              <v:stroke dashstyle="solid"/>
            </v:line>
            <v:line style="position:absolute" from="3780,14" to="3780,-479" stroked="true" strokeweight="1pt" strokecolor="#939598">
              <v:stroke dashstyle="solid"/>
            </v:line>
            <v:line style="position:absolute" from="4460,14" to="4460,-479" stroked="true" strokeweight="1pt" strokecolor="#939598">
              <v:stroke dashstyle="solid"/>
            </v:line>
            <v:line style="position:absolute" from="1116,1300" to="1116,14" stroked="true" strokeweight="1pt" strokecolor="#939598">
              <v:stroke dashstyle="solid"/>
            </v:line>
            <v:line style="position:absolute" from="2457,1300" to="2457,14" stroked="true" strokeweight="1pt" strokecolor="#939598">
              <v:stroke dashstyle="solid"/>
            </v:line>
            <v:line style="position:absolute" from="4460,1300" to="4460,14" stroked="true" strokeweight="1pt" strokecolor="#939598">
              <v:stroke dashstyle="solid"/>
            </v:line>
            <v:line style="position:absolute" from="10762,1300" to="10762,14" stroked="true" strokeweight="1pt" strokecolor="#939598">
              <v:stroke dashstyle="solid"/>
            </v:line>
            <v:line style="position:absolute" from="1106,1310" to="2457,1310" stroked="true" strokeweight="1pt" strokecolor="#939598">
              <v:stroke dashstyle="solid"/>
            </v:line>
            <v:line style="position:absolute" from="1116,1879" to="1116,1320" stroked="true" strokeweight="1pt" strokecolor="#939598">
              <v:stroke dashstyle="solid"/>
            </v:line>
            <v:line style="position:absolute" from="2457,1310" to="3780,1310" stroked="true" strokeweight="1pt" strokecolor="#939598">
              <v:stroke dashstyle="solid"/>
            </v:line>
            <v:line style="position:absolute" from="2457,1879" to="2457,1320" stroked="true" strokeweight="1pt" strokecolor="#939598">
              <v:stroke dashstyle="solid"/>
            </v:line>
            <v:line style="position:absolute" from="3780,1879" to="3780,1320" stroked="true" strokeweight="1pt" strokecolor="#939598">
              <v:stroke dashstyle="solid"/>
            </v:line>
            <v:line style="position:absolute" from="4139,1879" to="4139,1320" stroked="true" strokeweight="1pt" strokecolor="#939598">
              <v:stroke dashstyle="solid"/>
            </v:line>
            <v:line style="position:absolute" from="4450,1310" to="10772,1310" stroked="true" strokeweight="1pt" strokecolor="#939598">
              <v:stroke dashstyle="solid"/>
            </v:line>
            <v:line style="position:absolute" from="4460,1879" to="4460,1320" stroked="true" strokeweight="1pt" strokecolor="#939598">
              <v:stroke dashstyle="solid"/>
            </v:line>
            <v:line style="position:absolute" from="10762,1879" to="10762,1320" stroked="true" strokeweight="1pt" strokecolor="#939598">
              <v:stroke dashstyle="solid"/>
            </v:line>
            <v:line style="position:absolute" from="1106,1889" to="2457,1889" stroked="true" strokeweight="1pt" strokecolor="#939598">
              <v:stroke dashstyle="solid"/>
            </v:line>
            <v:line style="position:absolute" from="1116,2678" to="1116,1899" stroked="true" strokeweight="1pt" strokecolor="#939598">
              <v:stroke dashstyle="solid"/>
            </v:line>
            <v:line style="position:absolute" from="2457,1889" to="3780,1889" stroked="true" strokeweight="1pt" strokecolor="#939598">
              <v:stroke dashstyle="solid"/>
            </v:line>
            <v:line style="position:absolute" from="2457,2678" to="2457,1899" stroked="true" strokeweight="1pt" strokecolor="#939598">
              <v:stroke dashstyle="solid"/>
            </v:line>
            <v:line style="position:absolute" from="3780,2678" to="3780,1899" stroked="true" strokeweight="1pt" strokecolor="#939598">
              <v:stroke dashstyle="solid"/>
            </v:line>
            <v:line style="position:absolute" from="4139,2678" to="4139,1899" stroked="true" strokeweight="1pt" strokecolor="#939598">
              <v:stroke dashstyle="solid"/>
            </v:line>
            <v:line style="position:absolute" from="4450,1889" to="10772,1889" stroked="true" strokeweight="1pt" strokecolor="#939598">
              <v:stroke dashstyle="solid"/>
            </v:line>
            <v:line style="position:absolute" from="4460,2678" to="4460,1899" stroked="true" strokeweight="1pt" strokecolor="#939598">
              <v:stroke dashstyle="solid"/>
            </v:line>
            <v:line style="position:absolute" from="10762,2678" to="10762,1899" stroked="true" strokeweight="1pt" strokecolor="#939598">
              <v:stroke dashstyle="solid"/>
            </v:line>
            <v:line style="position:absolute" from="1106,2688" to="2457,2688" stroked="true" strokeweight="1pt" strokecolor="#939598">
              <v:stroke dashstyle="solid"/>
            </v:line>
            <v:line style="position:absolute" from="1116,4470" to="1116,2698" stroked="true" strokeweight="1pt" strokecolor="#939598">
              <v:stroke dashstyle="solid"/>
            </v:line>
            <v:line style="position:absolute" from="2457,2688" to="3780,2688" stroked="true" strokeweight="1pt" strokecolor="#939598">
              <v:stroke dashstyle="solid"/>
            </v:line>
            <v:line style="position:absolute" from="2457,4470" to="2457,2698" stroked="true" strokeweight="1pt" strokecolor="#939598">
              <v:stroke dashstyle="solid"/>
            </v:line>
            <v:line style="position:absolute" from="3780,4470" to="3780,2698" stroked="true" strokeweight="1pt" strokecolor="#939598">
              <v:stroke dashstyle="solid"/>
            </v:line>
            <v:line style="position:absolute" from="4139,4470" to="4139,2698" stroked="true" strokeweight="1pt" strokecolor="#939598">
              <v:stroke dashstyle="solid"/>
            </v:line>
            <v:line style="position:absolute" from="4450,2688" to="10772,2688" stroked="true" strokeweight="1pt" strokecolor="#939598">
              <v:stroke dashstyle="solid"/>
            </v:line>
            <v:line style="position:absolute" from="4460,4470" to="4460,2698" stroked="true" strokeweight="1pt" strokecolor="#939598">
              <v:stroke dashstyle="solid"/>
            </v:line>
            <v:line style="position:absolute" from="10762,4470" to="10762,2698" stroked="true" strokeweight="1pt" strokecolor="#939598">
              <v:stroke dashstyle="solid"/>
            </v:line>
            <v:line style="position:absolute" from="1106,4480" to="2457,4480" stroked="true" strokeweight="1pt" strokecolor="#939598">
              <v:stroke dashstyle="solid"/>
            </v:line>
            <v:line style="position:absolute" from="1116,5546" to="1116,4490" stroked="true" strokeweight="1pt" strokecolor="#939598">
              <v:stroke dashstyle="solid"/>
            </v:line>
            <v:line style="position:absolute" from="2457,4480" to="3780,4480" stroked="true" strokeweight="1pt" strokecolor="#939598">
              <v:stroke dashstyle="solid"/>
            </v:line>
            <v:line style="position:absolute" from="2457,5546" to="2457,4490" stroked="true" strokeweight="1pt" strokecolor="#939598">
              <v:stroke dashstyle="solid"/>
            </v:line>
            <v:line style="position:absolute" from="3780,5546" to="3780,4490" stroked="true" strokeweight="1pt" strokecolor="#939598">
              <v:stroke dashstyle="solid"/>
            </v:line>
            <v:line style="position:absolute" from="4139,5546" to="4139,4490" stroked="true" strokeweight="1pt" strokecolor="#939598">
              <v:stroke dashstyle="solid"/>
            </v:line>
            <v:line style="position:absolute" from="4450,4480" to="10772,4480" stroked="true" strokeweight="1pt" strokecolor="#939598">
              <v:stroke dashstyle="solid"/>
            </v:line>
            <v:line style="position:absolute" from="4460,5546" to="4460,4490" stroked="true" strokeweight="1pt" strokecolor="#939598">
              <v:stroke dashstyle="solid"/>
            </v:line>
            <v:line style="position:absolute" from="10762,5546" to="10762,4490" stroked="true" strokeweight="1pt" strokecolor="#939598">
              <v:stroke dashstyle="solid"/>
            </v:line>
            <v:line style="position:absolute" from="1106,5556" to="2457,5556" stroked="true" strokeweight="1pt" strokecolor="#939598">
              <v:stroke dashstyle="solid"/>
            </v:line>
            <v:line style="position:absolute" from="1116,7111" to="1116,5566" stroked="true" strokeweight="1pt" strokecolor="#939598">
              <v:stroke dashstyle="solid"/>
            </v:line>
            <v:line style="position:absolute" from="2457,5556" to="3780,5556" stroked="true" strokeweight="1pt" strokecolor="#939598">
              <v:stroke dashstyle="solid"/>
            </v:line>
            <v:line style="position:absolute" from="2457,7111" to="2457,5566" stroked="true" strokeweight="1pt" strokecolor="#939598">
              <v:stroke dashstyle="solid"/>
            </v:line>
            <v:line style="position:absolute" from="3780,7111" to="3780,5566" stroked="true" strokeweight="1pt" strokecolor="#939598">
              <v:stroke dashstyle="solid"/>
            </v:line>
            <v:line style="position:absolute" from="4139,7111" to="4139,5566" stroked="true" strokeweight="1pt" strokecolor="#939598">
              <v:stroke dashstyle="solid"/>
            </v:line>
            <v:line style="position:absolute" from="4450,5556" to="10772,5556" stroked="true" strokeweight="1pt" strokecolor="#939598">
              <v:stroke dashstyle="solid"/>
            </v:line>
            <v:line style="position:absolute" from="4460,7111" to="4460,5566" stroked="true" strokeweight="1pt" strokecolor="#939598">
              <v:stroke dashstyle="solid"/>
            </v:line>
            <v:line style="position:absolute" from="10762,7111" to="10762,5566" stroked="true" strokeweight="1pt" strokecolor="#939598">
              <v:stroke dashstyle="solid"/>
            </v:line>
            <v:line style="position:absolute" from="1106,7121" to="2457,7121" stroked="true" strokeweight="1pt" strokecolor="#939598">
              <v:stroke dashstyle="solid"/>
            </v:line>
            <v:line style="position:absolute" from="1116,7910" to="1116,7131" stroked="true" strokeweight="1pt" strokecolor="#939598">
              <v:stroke dashstyle="solid"/>
            </v:line>
            <v:line style="position:absolute" from="2457,7121" to="3780,7121" stroked="true" strokeweight="1pt" strokecolor="#939598">
              <v:stroke dashstyle="solid"/>
            </v:line>
            <v:line style="position:absolute" from="2457,7910" to="2457,7131" stroked="true" strokeweight="1pt" strokecolor="#939598">
              <v:stroke dashstyle="solid"/>
            </v:line>
            <v:line style="position:absolute" from="4450,7121" to="10772,7121" stroked="true" strokeweight="1pt" strokecolor="#939598">
              <v:stroke dashstyle="solid"/>
            </v:line>
            <v:line style="position:absolute" from="4460,7910" to="4460,7131" stroked="true" strokeweight="1pt" strokecolor="#939598">
              <v:stroke dashstyle="solid"/>
            </v:line>
            <v:line style="position:absolute" from="10762,7910" to="10762,7131" stroked="true" strokeweight="1pt" strokecolor="#939598">
              <v:stroke dashstyle="solid"/>
            </v:line>
            <v:line style="position:absolute" from="1106,7920" to="2457,7920" stroked="true" strokeweight="1pt" strokecolor="#939598">
              <v:stroke dashstyle="solid"/>
            </v:line>
            <v:line style="position:absolute" from="1116,8929" to="1116,7930" stroked="true" strokeweight="1pt" strokecolor="#939598">
              <v:stroke dashstyle="solid"/>
            </v:line>
            <v:line style="position:absolute" from="2457,7920" to="3790,7920" stroked="true" strokeweight="1pt" strokecolor="#939598">
              <v:stroke dashstyle="solid"/>
            </v:line>
            <v:line style="position:absolute" from="2457,8929" to="2457,7930" stroked="true" strokeweight="1pt" strokecolor="#939598">
              <v:stroke dashstyle="solid"/>
            </v:line>
            <v:line style="position:absolute" from="4450,7920" to="10772,7920" stroked="true" strokeweight="1pt" strokecolor="#939598">
              <v:stroke dashstyle="solid"/>
            </v:line>
            <v:rect style="position:absolute;left:3779;top:8938;width:681;height:2870" filled="true" fillcolor="#ccdc90" stroked="false">
              <v:fill type="solid"/>
            </v:rect>
            <v:line style="position:absolute" from="4460,8929" to="4460,7930" stroked="true" strokeweight="1pt" strokecolor="#939598">
              <v:stroke dashstyle="solid"/>
            </v:line>
            <v:line style="position:absolute" from="10762,8929" to="10762,7930" stroked="true" strokeweight="1pt" strokecolor="#939598">
              <v:stroke dashstyle="solid"/>
            </v:line>
            <v:line style="position:absolute" from="1106,8939" to="2457,8939" stroked="true" strokeweight="1pt" strokecolor="#939598">
              <v:stroke dashstyle="solid"/>
            </v:line>
            <v:line style="position:absolute" from="1116,10224" to="1116,8949" stroked="true" strokeweight="1pt" strokecolor="#939598">
              <v:stroke dashstyle="solid"/>
            </v:line>
            <v:line style="position:absolute" from="2457,8939" to="3780,8939" stroked="true" strokeweight="1pt" strokecolor="#939598">
              <v:stroke dashstyle="solid"/>
            </v:line>
            <v:line style="position:absolute" from="2457,10224" to="2457,8949" stroked="true" strokeweight="1pt" strokecolor="#939598">
              <v:stroke dashstyle="solid"/>
            </v:line>
            <v:line style="position:absolute" from="3780,10224" to="3780,8949" stroked="true" strokeweight="1pt" strokecolor="#939598">
              <v:stroke dashstyle="solid"/>
            </v:line>
            <v:line style="position:absolute" from="4139,8939" to="4460,8939" stroked="true" strokeweight="1pt" strokecolor="#939598">
              <v:stroke dashstyle="solid"/>
            </v:line>
            <v:line style="position:absolute" from="4460,8939" to="10772,8939" stroked="true" strokeweight="1pt" strokecolor="#939598">
              <v:stroke dashstyle="solid"/>
            </v:line>
            <v:line style="position:absolute" from="4460,10224" to="4460,8949" stroked="true" strokeweight="1pt" strokecolor="#939598">
              <v:stroke dashstyle="solid"/>
            </v:line>
            <v:line style="position:absolute" from="10762,10224" to="10762,8949" stroked="true" strokeweight="1pt" strokecolor="#939598">
              <v:stroke dashstyle="solid"/>
            </v:line>
            <v:line style="position:absolute" from="1106,10234" to="2457,10234" stroked="true" strokeweight="1pt" strokecolor="#939598">
              <v:stroke dashstyle="solid"/>
            </v:line>
            <v:line style="position:absolute" from="1116,11080" to="1116,10244" stroked="true" strokeweight="1pt" strokecolor="#939598">
              <v:stroke dashstyle="solid"/>
            </v:line>
            <v:line style="position:absolute" from="2457,10234" to="3790,10234" stroked="true" strokeweight="1pt" strokecolor="#939598">
              <v:stroke dashstyle="solid"/>
            </v:line>
            <v:line style="position:absolute" from="2457,11080" to="2457,10244" stroked="true" strokeweight="1pt" strokecolor="#939598">
              <v:stroke dashstyle="solid"/>
            </v:line>
            <v:line style="position:absolute" from="3780,11080" to="3780,10244" stroked="true" strokeweight="1pt" strokecolor="#939598">
              <v:stroke dashstyle="solid"/>
            </v:line>
            <v:line style="position:absolute" from="4450,10234" to="10772,10234" stroked="true" strokeweight="1pt" strokecolor="#939598">
              <v:stroke dashstyle="solid"/>
            </v:line>
            <v:line style="position:absolute" from="4460,11080" to="4460,10244" stroked="true" strokeweight="1pt" strokecolor="#939598">
              <v:stroke dashstyle="solid"/>
            </v:line>
            <v:line style="position:absolute" from="10762,11080" to="10762,10244" stroked="true" strokeweight="1pt" strokecolor="#939598">
              <v:stroke dashstyle="solid"/>
            </v:line>
            <v:line style="position:absolute" from="1106,11090" to="2457,11090" stroked="true" strokeweight="1pt" strokecolor="#939598">
              <v:stroke dashstyle="solid"/>
            </v:line>
            <v:line style="position:absolute" from="1116,11439" to="1116,11100" stroked="true" strokeweight="1pt" strokecolor="#939598">
              <v:stroke dashstyle="solid"/>
            </v:line>
            <v:line style="position:absolute" from="2457,11090" to="3790,11090" stroked="true" strokeweight="1pt" strokecolor="#939598">
              <v:stroke dashstyle="solid"/>
            </v:line>
            <v:line style="position:absolute" from="2457,11439" to="2457,11100" stroked="true" strokeweight="1pt" strokecolor="#939598">
              <v:stroke dashstyle="solid"/>
            </v:line>
            <v:line style="position:absolute" from="3780,11439" to="3780,11100" stroked="true" strokeweight="1pt" strokecolor="#939598">
              <v:stroke dashstyle="solid"/>
            </v:line>
            <v:line style="position:absolute" from="4450,11090" to="10772,11090" stroked="true" strokeweight="1pt" strokecolor="#939598">
              <v:stroke dashstyle="solid"/>
            </v:line>
            <v:line style="position:absolute" from="4460,11439" to="4460,11100" stroked="true" strokeweight="1pt" strokecolor="#939598">
              <v:stroke dashstyle="solid"/>
            </v:line>
            <v:line style="position:absolute" from="10762,11439" to="10762,11100" stroked="true" strokeweight="1pt" strokecolor="#939598">
              <v:stroke dashstyle="solid"/>
            </v:line>
            <v:line style="position:absolute" from="1106,11449" to="2457,11449" stroked="true" strokeweight="1pt" strokecolor="#939598">
              <v:stroke dashstyle="solid"/>
            </v:line>
            <v:line style="position:absolute" from="1116,11798" to="1116,11459" stroked="true" strokeweight="1pt" strokecolor="#939598">
              <v:stroke dashstyle="solid"/>
            </v:line>
            <v:line style="position:absolute" from="2457,11449" to="3790,11449" stroked="true" strokeweight="1pt" strokecolor="#939598">
              <v:stroke dashstyle="solid"/>
            </v:line>
            <v:line style="position:absolute" from="2457,11798" to="2457,11459" stroked="true" strokeweight="1pt" strokecolor="#939598">
              <v:stroke dashstyle="solid"/>
            </v:line>
            <v:line style="position:absolute" from="3780,11798" to="3780,11459" stroked="true" strokeweight="1pt" strokecolor="#939598">
              <v:stroke dashstyle="solid"/>
            </v:line>
            <v:line style="position:absolute" from="4450,11449" to="10772,11449" stroked="true" strokeweight="1pt" strokecolor="#939598">
              <v:stroke dashstyle="solid"/>
            </v:line>
            <v:line style="position:absolute" from="4460,11798" to="4460,11459" stroked="true" strokeweight="1pt" strokecolor="#939598">
              <v:stroke dashstyle="solid"/>
            </v:line>
            <v:line style="position:absolute" from="10762,11798" to="10762,11459" stroked="true" strokeweight="1pt" strokecolor="#939598">
              <v:stroke dashstyle="solid"/>
            </v:line>
            <v:line style="position:absolute" from="1106,11808" to="2457,11808" stroked="true" strokeweight="1pt" strokecolor="#939598">
              <v:stroke dashstyle="solid"/>
            </v:line>
            <v:line style="position:absolute" from="2457,11808" to="3780,11808" stroked="true" strokeweight="1pt" strokecolor="#939598">
              <v:stroke dashstyle="solid"/>
            </v:line>
            <v:line style="position:absolute" from="4460,11808" to="10772,11808" stroked="true" strokeweight="1pt" strokecolor="#939598">
              <v:stroke dashstyle="solid"/>
            </v:line>
            <v:rect style="position:absolute;left:1105;top:-500;width:1352;height:20" filled="true" fillcolor="#231f20" stroked="false">
              <v:fill type="solid"/>
            </v:rect>
            <v:line style="position:absolute" from="1116,14" to="1116,-479" stroked="true" strokeweight="1pt" strokecolor="#231f20">
              <v:stroke dashstyle="solid"/>
            </v:line>
            <v:rect style="position:absolute;left:2456;top:-500;width:1323;height:20" filled="true" fillcolor="#231f20" stroked="false">
              <v:fill type="solid"/>
            </v:rect>
            <v:line style="position:absolute" from="3780,-489" to="4139,-489" stroked="true" strokeweight="1pt" strokecolor="#231f20">
              <v:stroke dashstyle="solid"/>
            </v:line>
            <v:line style="position:absolute" from="4139,-489" to="4460,-489" stroked="true" strokeweight="1pt" strokecolor="#231f20">
              <v:stroke dashstyle="solid"/>
            </v:line>
            <v:rect style="position:absolute;left:4459;top:-500;width:6312;height:20" filled="true" fillcolor="#231f20" stroked="false">
              <v:fill type="solid"/>
            </v:rect>
            <v:line style="position:absolute" from="10762,14" to="10762,-479" stroked="true" strokeweight="1pt" strokecolor="#231f20">
              <v:stroke dashstyle="solid"/>
            </v:line>
            <v:line style="position:absolute" from="3780,11808" to="4139,11808" stroked="true" strokeweight="1pt" strokecolor="#939598">
              <v:stroke dashstyle="solid"/>
            </v:line>
            <v:line style="position:absolute" from="4139,11808" to="4460,11808" stroked="true" strokeweight="1pt" strokecolor="#939598">
              <v:stroke dashstyle="solid"/>
            </v:line>
            <v:shape style="position:absolute;left:3779;top:1878;width:370;height:3688" coordorigin="3780,1879" coordsize="370,3688" path="m4149,5546l3780,5546,3780,5566,4149,5566,4149,5546m4149,4470l3780,4470,3780,4490,4149,4490,4149,4470m4149,2678l3780,2678,3780,2698,4149,2698,4149,2678m4149,1879l3780,1879,3780,1899,4149,1899,4149,1879e" filled="true" fillcolor="#939598" stroked="false">
              <v:path arrowok="t"/>
              <v:fill type="solid"/>
            </v:shape>
            <v:line style="position:absolute" from="3780,1300" to="3780,14" stroked="true" strokeweight="1pt" strokecolor="#939598">
              <v:stroke dashstyle="solid"/>
            </v:line>
            <v:line style="position:absolute" from="4139,1300" to="4139,14" stroked="true" strokeweight="1pt" strokecolor="#939598">
              <v:stroke dashstyle="solid"/>
            </v:line>
            <v:shape style="position:absolute;left:3779;top:1299;width:370;height:5832" coordorigin="3780,1300" coordsize="370,5832" path="m4149,7111l3780,7111,3780,7131,4149,7131,4149,7111m4149,1300l3780,1300,3780,1320,4149,1320,4149,1300e" filled="true" fillcolor="#939598" stroked="false">
              <v:path arrowok="t"/>
              <v:fill type="solid"/>
            </v:shape>
            <v:line style="position:absolute" from="3780,7910" to="3780,7131" stroked="true" strokeweight="1pt" strokecolor="#939598">
              <v:stroke dashstyle="solid"/>
            </v:line>
            <v:line style="position:absolute" from="4139,7920" to="4139,7131" stroked="true" strokeweight="1pt" strokecolor="#939598">
              <v:stroke dashstyle="solid"/>
            </v:line>
            <v:line style="position:absolute" from="3780,8929" to="3780,7930" stroked="true" strokeweight="1pt" strokecolor="#939598">
              <v:stroke dashstyle="solid"/>
            </v:line>
            <v:line style="position:absolute" from="4139,8929" to="4139,7920" stroked="true" strokeweight="1pt" strokecolor="#939598">
              <v:stroke dashstyle="solid"/>
            </v:line>
            <v:line style="position:absolute" from="3780,8939" to="4139,8939" stroked="true" strokeweight="1pt" strokecolor="#939598">
              <v:stroke dashstyle="solid"/>
            </v:line>
            <w10:wrap type="none"/>
          </v:group>
        </w:pict>
      </w:r>
      <w:r>
        <w:rPr/>
        <w:pict>
          <v:shape style="position:absolute;margin-left:356.804504pt;margin-top:-16.253880pt;width:48.5pt;height:9.3pt;mso-position-horizontal-relative:page;mso-position-vertical-relative:paragraph;z-index:119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w w:val="95"/>
                      <w:sz w:val="16"/>
                    </w:rPr>
                    <w:t>KEY EVENTS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164505pt;margin-top:-16.253880pt;width:16.650pt;height:9.3pt;mso-position-horizontal-relative:page;mso-position-vertical-relative:paragraph;z-index:121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w w:val="90"/>
                      <w:sz w:val="16"/>
                    </w:rPr>
                    <w:t>ERA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428497pt;margin-top:-10.75788pt;width:12pt;height:9.3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(K)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.636501pt;margin-top:-10.75788pt;width:56.35pt;height:9.3pt;mso-position-horizontal-relative:page;mso-position-vertical-relative:paragraph;z-index:126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THE</w:t>
                  </w:r>
                  <w:r>
                    <w:rPr>
                      <w:b/>
                      <w:color w:val="FFFFFF"/>
                      <w:spacing w:val="-27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pacing w:val="2"/>
                      <w:sz w:val="16"/>
                    </w:rPr>
                    <w:t>BIG</w:t>
                  </w:r>
                  <w:r>
                    <w:rPr>
                      <w:b/>
                      <w:color w:val="FFFFFF"/>
                      <w:spacing w:val="-26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z w:val="16"/>
                    </w:rPr>
                    <w:t>BANG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364502pt;margin-top:-21.757879pt;width:118pt;height:9.3pt;mso-position-horizontal-relative:page;mso-position-vertical-relative:paragraph;z-index:1288" type="#_x0000_t202" filled="false" stroked="false">
            <v:textbox inset="0,0,0,0">
              <w:txbxContent>
                <w:p>
                  <w:pPr>
                    <w:tabs>
                      <w:tab w:pos="1202" w:val="left" w:leader="none"/>
                    </w:tabs>
                    <w:spacing w:line="184" w:lineRule="exact" w:before="0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pacing w:val="2"/>
                      <w:sz w:val="16"/>
                    </w:rPr>
                    <w:t>TIME</w:t>
                  </w:r>
                  <w:r>
                    <w:rPr>
                      <w:b/>
                      <w:color w:val="FFFFFF"/>
                      <w:spacing w:val="-20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pacing w:val="2"/>
                      <w:sz w:val="16"/>
                    </w:rPr>
                    <w:t>SINCE</w:t>
                    <w:tab/>
                  </w:r>
                  <w:r>
                    <w:rPr>
                      <w:b/>
                      <w:color w:val="FFFFFF"/>
                      <w:w w:val="90"/>
                      <w:sz w:val="16"/>
                    </w:rPr>
                    <w:t>TEMPERATURE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311203pt;margin-top:19.170919pt;width:11.85pt;height:27.85pt;mso-position-horizontal-relative:page;mso-position-vertical-relative:paragraph;z-index:143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31F20"/>
                    </w:rPr>
                    <w:t>Planck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0 -</w:t>
      </w:r>
      <w:r>
        <w:rPr>
          <w:color w:val="231F20"/>
          <w:spacing w:val="-8"/>
        </w:rPr>
        <w:t> </w:t>
      </w:r>
      <w:r>
        <w:rPr>
          <w:color w:val="231F20"/>
          <w:spacing w:val="2"/>
        </w:rPr>
        <w:t>10</w:t>
      </w:r>
      <w:r>
        <w:rPr>
          <w:color w:val="231F20"/>
          <w:spacing w:val="2"/>
          <w:position w:val="6"/>
          <w:sz w:val="10"/>
        </w:rPr>
        <w:t>-43</w:t>
      </w:r>
      <w:r>
        <w:rPr>
          <w:color w:val="231F20"/>
          <w:spacing w:val="16"/>
          <w:position w:val="6"/>
          <w:sz w:val="10"/>
        </w:rPr>
        <w:t> </w:t>
      </w:r>
      <w:r>
        <w:rPr>
          <w:color w:val="231F20"/>
        </w:rPr>
        <w:t>s</w:t>
        <w:tab/>
        <w:t>undefined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5"/>
        </w:rPr>
      </w:pPr>
    </w:p>
    <w:p>
      <w:pPr>
        <w:tabs>
          <w:tab w:pos="2129" w:val="right" w:leader="none"/>
        </w:tabs>
        <w:spacing w:before="0"/>
        <w:ind w:left="488" w:right="0" w:firstLine="0"/>
        <w:jc w:val="left"/>
        <w:rPr>
          <w:sz w:val="10"/>
        </w:rPr>
      </w:pPr>
      <w:r>
        <w:rPr>
          <w:color w:val="231F20"/>
          <w:spacing w:val="2"/>
          <w:sz w:val="17"/>
        </w:rPr>
        <w:t>10</w:t>
      </w:r>
      <w:r>
        <w:rPr>
          <w:color w:val="231F20"/>
          <w:spacing w:val="2"/>
          <w:position w:val="6"/>
          <w:sz w:val="10"/>
        </w:rPr>
        <w:t>-43  </w:t>
      </w:r>
      <w:r>
        <w:rPr>
          <w:color w:val="231F20"/>
          <w:sz w:val="17"/>
        </w:rPr>
        <w:t>-</w:t>
      </w:r>
      <w:r>
        <w:rPr>
          <w:color w:val="231F20"/>
          <w:spacing w:val="-16"/>
          <w:sz w:val="17"/>
        </w:rPr>
        <w:t> </w:t>
      </w:r>
      <w:r>
        <w:rPr>
          <w:color w:val="231F20"/>
          <w:sz w:val="17"/>
        </w:rPr>
        <w:t>10</w:t>
      </w:r>
      <w:r>
        <w:rPr>
          <w:color w:val="231F20"/>
          <w:position w:val="6"/>
          <w:sz w:val="10"/>
        </w:rPr>
        <w:t>-35</w:t>
      </w:r>
      <w:r>
        <w:rPr>
          <w:color w:val="231F20"/>
          <w:spacing w:val="17"/>
          <w:position w:val="6"/>
          <w:sz w:val="10"/>
        </w:rPr>
        <w:t> </w:t>
      </w:r>
      <w:r>
        <w:rPr>
          <w:color w:val="231F20"/>
          <w:sz w:val="17"/>
        </w:rPr>
        <w:t>s</w:t>
        <w:tab/>
        <w:t>10</w:t>
      </w:r>
      <w:r>
        <w:rPr>
          <w:color w:val="231F20"/>
          <w:position w:val="6"/>
          <w:sz w:val="10"/>
        </w:rPr>
        <w:t>32</w:t>
      </w:r>
    </w:p>
    <w:p>
      <w:pPr>
        <w:tabs>
          <w:tab w:pos="2128" w:val="right" w:leader="none"/>
        </w:tabs>
        <w:spacing w:before="383"/>
        <w:ind w:left="488" w:right="0" w:firstLine="0"/>
        <w:jc w:val="left"/>
        <w:rPr>
          <w:sz w:val="10"/>
        </w:rPr>
      </w:pPr>
      <w:r>
        <w:rPr>
          <w:color w:val="231F20"/>
          <w:sz w:val="17"/>
        </w:rPr>
        <w:t>10</w:t>
      </w:r>
      <w:r>
        <w:rPr>
          <w:color w:val="231F20"/>
          <w:position w:val="6"/>
          <w:sz w:val="10"/>
        </w:rPr>
        <w:t>-35  </w:t>
      </w:r>
      <w:r>
        <w:rPr>
          <w:color w:val="231F20"/>
          <w:sz w:val="17"/>
        </w:rPr>
        <w:t>-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10</w:t>
      </w:r>
      <w:r>
        <w:rPr>
          <w:color w:val="231F20"/>
          <w:position w:val="6"/>
          <w:sz w:val="10"/>
        </w:rPr>
        <w:t>-12</w:t>
      </w:r>
      <w:r>
        <w:rPr>
          <w:color w:val="231F20"/>
          <w:spacing w:val="17"/>
          <w:position w:val="6"/>
          <w:sz w:val="10"/>
        </w:rPr>
        <w:t> </w:t>
      </w:r>
      <w:r>
        <w:rPr>
          <w:color w:val="231F20"/>
          <w:sz w:val="17"/>
        </w:rPr>
        <w:t>s</w:t>
        <w:tab/>
        <w:t>10</w:t>
      </w:r>
      <w:r>
        <w:rPr>
          <w:color w:val="231F20"/>
          <w:position w:val="6"/>
          <w:sz w:val="10"/>
        </w:rPr>
        <w:t>27</w:t>
      </w:r>
    </w:p>
    <w:p>
      <w:pPr>
        <w:tabs>
          <w:tab w:pos="2118" w:val="right" w:leader="none"/>
        </w:tabs>
        <w:spacing w:before="604"/>
        <w:ind w:left="488" w:right="0" w:firstLine="0"/>
        <w:jc w:val="left"/>
        <w:rPr>
          <w:sz w:val="10"/>
        </w:rPr>
      </w:pPr>
      <w:r>
        <w:rPr>
          <w:color w:val="231F20"/>
          <w:sz w:val="17"/>
        </w:rPr>
        <w:t>10</w:t>
      </w:r>
      <w:r>
        <w:rPr>
          <w:color w:val="231F20"/>
          <w:position w:val="6"/>
          <w:sz w:val="10"/>
        </w:rPr>
        <w:t>-12  </w:t>
      </w:r>
      <w:r>
        <w:rPr>
          <w:color w:val="231F20"/>
          <w:sz w:val="17"/>
        </w:rPr>
        <w:t>-</w:t>
      </w:r>
      <w:r>
        <w:rPr>
          <w:color w:val="231F20"/>
          <w:spacing w:val="-13"/>
          <w:sz w:val="17"/>
        </w:rPr>
        <w:t> </w:t>
      </w:r>
      <w:r>
        <w:rPr>
          <w:color w:val="231F20"/>
          <w:spacing w:val="2"/>
          <w:sz w:val="17"/>
        </w:rPr>
        <w:t>10</w:t>
      </w:r>
      <w:r>
        <w:rPr>
          <w:color w:val="231F20"/>
          <w:spacing w:val="2"/>
          <w:position w:val="6"/>
          <w:sz w:val="10"/>
        </w:rPr>
        <w:t>-6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  <w:sz w:val="17"/>
        </w:rPr>
        <w:t>s</w:t>
        <w:tab/>
      </w:r>
      <w:r>
        <w:rPr>
          <w:color w:val="231F20"/>
          <w:spacing w:val="-4"/>
          <w:sz w:val="17"/>
        </w:rPr>
        <w:t>10</w:t>
      </w:r>
      <w:r>
        <w:rPr>
          <w:color w:val="231F20"/>
          <w:spacing w:val="-4"/>
          <w:position w:val="6"/>
          <w:sz w:val="10"/>
        </w:rPr>
        <w:t>15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8"/>
        </w:rPr>
      </w:pPr>
    </w:p>
    <w:p>
      <w:pPr>
        <w:tabs>
          <w:tab w:pos="1829" w:val="left" w:leader="none"/>
        </w:tabs>
        <w:spacing w:before="0"/>
        <w:ind w:left="488" w:right="0" w:firstLine="0"/>
        <w:jc w:val="left"/>
        <w:rPr>
          <w:sz w:val="10"/>
        </w:rPr>
      </w:pPr>
      <w:r>
        <w:rPr>
          <w:color w:val="231F20"/>
          <w:spacing w:val="2"/>
          <w:sz w:val="17"/>
        </w:rPr>
        <w:t>10</w:t>
      </w:r>
      <w:r>
        <w:rPr>
          <w:color w:val="231F20"/>
          <w:spacing w:val="2"/>
          <w:position w:val="6"/>
          <w:sz w:val="10"/>
        </w:rPr>
        <w:t>-6  </w:t>
      </w:r>
      <w:r>
        <w:rPr>
          <w:color w:val="231F20"/>
          <w:sz w:val="17"/>
        </w:rPr>
        <w:t>–</w:t>
      </w:r>
      <w:r>
        <w:rPr>
          <w:color w:val="231F20"/>
          <w:spacing w:val="-24"/>
          <w:sz w:val="17"/>
        </w:rPr>
        <w:t> </w:t>
      </w:r>
      <w:r>
        <w:rPr>
          <w:color w:val="231F20"/>
          <w:sz w:val="17"/>
        </w:rPr>
        <w:t>1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s</w:t>
        <w:tab/>
      </w:r>
      <w:r>
        <w:rPr>
          <w:color w:val="231F20"/>
          <w:spacing w:val="-3"/>
          <w:sz w:val="17"/>
        </w:rPr>
        <w:t>10</w:t>
      </w:r>
      <w:r>
        <w:rPr>
          <w:color w:val="231F20"/>
          <w:spacing w:val="-3"/>
          <w:position w:val="6"/>
          <w:sz w:val="10"/>
        </w:rPr>
        <w:t>13</w:t>
      </w:r>
    </w:p>
    <w:p>
      <w:pPr>
        <w:pStyle w:val="BodyText"/>
        <w:tabs>
          <w:tab w:pos="2121" w:val="right" w:leader="none"/>
        </w:tabs>
        <w:spacing w:before="880"/>
        <w:rPr>
          <w:sz w:val="10"/>
        </w:rPr>
      </w:pPr>
      <w:r>
        <w:rPr/>
        <w:pict>
          <v:shape style="position:absolute;margin-left:192.311096pt;margin-top:64.598991pt;width:11.85pt;height:28.45pt;mso-position-horizontal-relative:page;mso-position-vertical-relative:paragraph;z-index:13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31F20"/>
                      <w:w w:val="115"/>
                    </w:rPr>
                    <w:t>lepton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1 –</w:t>
      </w:r>
      <w:r>
        <w:rPr>
          <w:color w:val="231F20"/>
          <w:spacing w:val="-4"/>
        </w:rPr>
        <w:t> </w:t>
      </w:r>
      <w:r>
        <w:rPr>
          <w:color w:val="231F20"/>
        </w:rPr>
        <w:t>10</w:t>
      </w:r>
      <w:r>
        <w:rPr>
          <w:color w:val="231F20"/>
          <w:spacing w:val="-1"/>
        </w:rPr>
        <w:t> </w:t>
      </w:r>
      <w:r>
        <w:rPr>
          <w:color w:val="231F20"/>
        </w:rPr>
        <w:t>s</w:t>
        <w:tab/>
      </w:r>
      <w:r>
        <w:rPr>
          <w:color w:val="231F20"/>
          <w:spacing w:val="-3"/>
        </w:rPr>
        <w:t>10</w:t>
      </w:r>
      <w:r>
        <w:rPr>
          <w:color w:val="231F20"/>
          <w:spacing w:val="-3"/>
          <w:position w:val="6"/>
          <w:sz w:val="10"/>
        </w:rPr>
        <w:t>10</w:t>
      </w:r>
    </w:p>
    <w:p>
      <w:pPr>
        <w:pStyle w:val="BodyText"/>
        <w:spacing w:before="100"/>
      </w:pPr>
      <w:r>
        <w:rPr/>
        <w:br w:type="column"/>
      </w:r>
      <w:r>
        <w:rPr>
          <w:color w:val="231F20"/>
          <w:w w:val="105"/>
        </w:rPr>
        <w:t>The Big Bang occurred and the Universe came into existence.</w:t>
      </w:r>
    </w:p>
    <w:p>
      <w:pPr>
        <w:pStyle w:val="BodyText"/>
        <w:spacing w:line="271" w:lineRule="auto" w:before="81"/>
        <w:ind w:right="1439"/>
      </w:pPr>
      <w:r>
        <w:rPr>
          <w:color w:val="231F20"/>
          <w:w w:val="105"/>
        </w:rPr>
        <w:t>Current theories can’t describe the Universe during the time </w:t>
      </w:r>
      <w:r>
        <w:rPr>
          <w:color w:val="231F20"/>
          <w:spacing w:val="2"/>
          <w:w w:val="105"/>
        </w:rPr>
        <w:t>between </w:t>
      </w:r>
      <w:r>
        <w:rPr>
          <w:color w:val="231F20"/>
          <w:w w:val="105"/>
        </w:rPr>
        <w:t>the Big Bang and </w:t>
      </w:r>
      <w:r>
        <w:rPr>
          <w:color w:val="231F20"/>
          <w:spacing w:val="2"/>
          <w:w w:val="105"/>
        </w:rPr>
        <w:t>10</w:t>
      </w:r>
      <w:r>
        <w:rPr>
          <w:color w:val="231F20"/>
          <w:spacing w:val="2"/>
          <w:w w:val="105"/>
          <w:position w:val="6"/>
          <w:sz w:val="10"/>
        </w:rPr>
        <w:t>-43 </w:t>
      </w:r>
      <w:r>
        <w:rPr>
          <w:color w:val="231F20"/>
          <w:w w:val="105"/>
        </w:rPr>
        <w:t>s (Planck era) because the Universe was dominated by quantum gravitational </w:t>
      </w:r>
      <w:r>
        <w:rPr>
          <w:color w:val="231F20"/>
          <w:spacing w:val="3"/>
          <w:w w:val="105"/>
        </w:rPr>
        <w:t>effects, </w:t>
      </w:r>
      <w:r>
        <w:rPr>
          <w:color w:val="231F20"/>
          <w:w w:val="105"/>
        </w:rPr>
        <w:t>and we do not yet have a quantum </w:t>
      </w:r>
      <w:r>
        <w:rPr>
          <w:color w:val="231F20"/>
          <w:spacing w:val="2"/>
          <w:w w:val="105"/>
        </w:rPr>
        <w:t>theory 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gravity</w:t>
      </w:r>
    </w:p>
    <w:p>
      <w:pPr>
        <w:pStyle w:val="BodyText"/>
        <w:spacing w:line="271" w:lineRule="auto" w:before="136"/>
        <w:ind w:right="1223"/>
      </w:pPr>
      <w:r>
        <w:rPr/>
        <w:pict>
          <v:shape style="position:absolute;margin-left:192.311203pt;margin-top:7.358726pt;width:11.85pt;height:61.85pt;mso-position-horizontal-relative:page;mso-position-vertical-relative:paragraph;z-index:14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31F20"/>
                      <w:w w:val="110"/>
                    </w:rPr>
                    <w:t>inflation</w:t>
                  </w:r>
                  <w:r>
                    <w:rPr>
                      <w:color w:val="231F20"/>
                      <w:spacing w:val="5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GUT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3"/>
          <w:w w:val="110"/>
        </w:rPr>
        <w:t>As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Universe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expanded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cooled,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gravity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separated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strong, electromagnetic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weak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interactions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(Grand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Unified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2"/>
          <w:w w:val="110"/>
        </w:rPr>
        <w:t>theory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2"/>
          <w:w w:val="110"/>
        </w:rPr>
        <w:t>era).</w:t>
      </w:r>
    </w:p>
    <w:p>
      <w:pPr>
        <w:pStyle w:val="BodyText"/>
        <w:spacing w:line="271" w:lineRule="auto" w:before="137"/>
        <w:ind w:right="1223"/>
      </w:pPr>
      <w:r>
        <w:rPr>
          <w:color w:val="231F20"/>
          <w:w w:val="110"/>
        </w:rPr>
        <w:t>The strong interaction separated from the electromagnetic and weak forces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causing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Universe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expand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factor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10</w:t>
      </w:r>
      <w:r>
        <w:rPr>
          <w:color w:val="231F20"/>
          <w:w w:val="110"/>
          <w:position w:val="6"/>
          <w:sz w:val="10"/>
        </w:rPr>
        <w:t>25</w:t>
      </w:r>
      <w:r>
        <w:rPr>
          <w:color w:val="231F20"/>
          <w:spacing w:val="6"/>
          <w:w w:val="110"/>
          <w:position w:val="6"/>
          <w:sz w:val="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10</w:t>
      </w:r>
      <w:r>
        <w:rPr>
          <w:color w:val="231F20"/>
          <w:w w:val="110"/>
          <w:position w:val="6"/>
          <w:sz w:val="10"/>
        </w:rPr>
        <w:t>-32</w:t>
      </w:r>
      <w:r>
        <w:rPr>
          <w:color w:val="231F20"/>
          <w:spacing w:val="6"/>
          <w:w w:val="110"/>
          <w:position w:val="6"/>
          <w:sz w:val="10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10"/>
        </w:rPr>
        <w:t>(inflation </w:t>
      </w:r>
      <w:r>
        <w:rPr>
          <w:color w:val="231F20"/>
          <w:spacing w:val="2"/>
          <w:w w:val="110"/>
        </w:rPr>
        <w:t>era).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ended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2"/>
          <w:w w:val="110"/>
        </w:rPr>
        <w:t>part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was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transformed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matter.</w:t>
      </w:r>
    </w:p>
    <w:p>
      <w:pPr>
        <w:pStyle w:val="BodyText"/>
        <w:spacing w:line="271" w:lineRule="auto" w:before="136"/>
        <w:ind w:right="1223"/>
      </w:pPr>
      <w:r>
        <w:rPr>
          <w:color w:val="231F20"/>
          <w:w w:val="110"/>
        </w:rPr>
        <w:t>The electromagnetic interaction separated from the weak interaction, giving us the four fundamental interactions we know today.</w:t>
      </w:r>
    </w:p>
    <w:p>
      <w:pPr>
        <w:pStyle w:val="BodyText"/>
        <w:spacing w:before="55"/>
      </w:pPr>
      <w:r>
        <w:rPr/>
        <w:pict>
          <v:shape style="position:absolute;margin-left:192.311096pt;margin-top:5.616413pt;width:11.85pt;height:25.55pt;mso-position-horizontal-relative:page;mso-position-vertical-relative:paragraph;z-index:13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31F20"/>
                      <w:w w:val="110"/>
                    </w:rPr>
                    <w:t>quark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319702pt;margin-top:12.31261pt;width:11.85pt;height:101.5pt;mso-position-horizontal-relative:page;mso-position-vertical-relative:paragraph;z-index:14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31F20"/>
                      <w:w w:val="110"/>
                    </w:rPr>
                    <w:t>radiation-dominated era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10"/>
        </w:rPr>
        <w:t>Gravity began to control the expansion of the Universe.</w:t>
      </w:r>
    </w:p>
    <w:p>
      <w:pPr>
        <w:pStyle w:val="BodyText"/>
        <w:spacing w:line="271" w:lineRule="auto" w:before="81"/>
        <w:ind w:right="1223"/>
      </w:pPr>
      <w:r>
        <w:rPr>
          <w:color w:val="231F20"/>
          <w:w w:val="110"/>
        </w:rPr>
        <w:t>Quarks, leptons and their anti-particles formed (quark </w:t>
      </w:r>
      <w:r>
        <w:rPr>
          <w:color w:val="231F20"/>
          <w:spacing w:val="2"/>
          <w:w w:val="110"/>
        </w:rPr>
        <w:t>era). </w:t>
      </w:r>
      <w:r>
        <w:rPr>
          <w:color w:val="231F20"/>
          <w:w w:val="110"/>
        </w:rPr>
        <w:t>Leptons separated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electrons,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neutrinos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anti-particles.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quark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era ended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most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matter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anti-matter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particles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annihilated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other, leaving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slight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excess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matter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populate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future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Universe.</w:t>
      </w:r>
    </w:p>
    <w:p>
      <w:pPr>
        <w:pStyle w:val="BodyText"/>
        <w:spacing w:line="271" w:lineRule="auto" w:before="136"/>
        <w:ind w:right="1223"/>
      </w:pPr>
      <w:r>
        <w:rPr/>
        <w:pict>
          <v:shape style="position:absolute;margin-left:192.311096pt;margin-top:13.673386pt;width:11.85pt;height:31.35pt;mso-position-horizontal-relative:page;mso-position-vertical-relative:paragraph;z-index:13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31F20"/>
                      <w:w w:val="110"/>
                    </w:rPr>
                    <w:t>hadron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Universe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had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cooled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sufficiently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quarks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anti-quarks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combine and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form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protons,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neutrons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anti-particles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(hadron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2"/>
          <w:w w:val="110"/>
        </w:rPr>
        <w:t>era).</w:t>
      </w:r>
    </w:p>
    <w:p>
      <w:pPr>
        <w:pStyle w:val="BodyText"/>
        <w:spacing w:line="271" w:lineRule="auto" w:before="55"/>
        <w:ind w:right="1223"/>
      </w:pPr>
      <w:r>
        <w:rPr>
          <w:color w:val="231F20"/>
          <w:w w:val="110"/>
        </w:rPr>
        <w:t>Protons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anti-protons;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neutrons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anti-neutrons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annihilated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each other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leaving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slight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excess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protons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neutrons.</w:t>
      </w:r>
    </w:p>
    <w:p>
      <w:pPr>
        <w:pStyle w:val="BodyText"/>
        <w:spacing w:line="271" w:lineRule="auto" w:before="137"/>
        <w:ind w:right="1223"/>
      </w:pPr>
      <w:r>
        <w:rPr>
          <w:color w:val="231F20"/>
          <w:w w:val="110"/>
        </w:rPr>
        <w:t>The Universe had cooled to the point where no new </w:t>
      </w:r>
      <w:r>
        <w:rPr>
          <w:color w:val="231F20"/>
          <w:spacing w:val="2"/>
          <w:w w:val="110"/>
        </w:rPr>
        <w:t>lepton/anti-lepton </w:t>
      </w:r>
      <w:r>
        <w:rPr>
          <w:color w:val="231F20"/>
          <w:w w:val="110"/>
        </w:rPr>
        <w:t>pairs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were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created.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2"/>
          <w:w w:val="110"/>
        </w:rPr>
        <w:t>Most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leptons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anti-leptons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annihilated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other (lepton </w:t>
      </w:r>
      <w:r>
        <w:rPr>
          <w:color w:val="231F20"/>
          <w:spacing w:val="2"/>
          <w:w w:val="110"/>
        </w:rPr>
        <w:t>era), </w:t>
      </w:r>
      <w:r>
        <w:rPr>
          <w:color w:val="231F20"/>
          <w:w w:val="110"/>
        </w:rPr>
        <w:t>leaving a slight excess of leptons (equal to the number of protons,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making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net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charge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Universe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zero)</w:t>
      </w:r>
    </w:p>
    <w:p>
      <w:pPr>
        <w:pStyle w:val="BodyText"/>
        <w:spacing w:line="271" w:lineRule="auto" w:before="53"/>
        <w:ind w:right="1839"/>
      </w:pPr>
      <w:r>
        <w:rPr>
          <w:color w:val="231F20"/>
          <w:w w:val="110"/>
        </w:rPr>
        <w:t>Neutrinos and anti-neutrinos no longer interacted with protons and neutrons, so the Universe became transparent to neutrinos.</w:t>
      </w:r>
    </w:p>
    <w:p>
      <w:pPr>
        <w:spacing w:after="0" w:line="271" w:lineRule="auto"/>
        <w:sectPr>
          <w:type w:val="continuous"/>
          <w:pgSz w:w="11910" w:h="16840"/>
          <w:pgMar w:top="800" w:bottom="280" w:left="740" w:right="0"/>
          <w:cols w:num="2" w:equalWidth="0">
            <w:col w:w="2708" w:space="636"/>
            <w:col w:w="7826"/>
          </w:cols>
        </w:sectPr>
      </w:pP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1829" w:val="left" w:leader="none"/>
        </w:tabs>
        <w:rPr>
          <w:sz w:val="10"/>
        </w:rPr>
      </w:pPr>
      <w:r>
        <w:rPr>
          <w:color w:val="231F20"/>
        </w:rPr>
        <w:t>10</w:t>
      </w:r>
      <w:r>
        <w:rPr>
          <w:color w:val="231F20"/>
          <w:spacing w:val="5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color w:val="231F20"/>
        </w:rPr>
        <w:t>onwards</w:t>
        <w:tab/>
      </w:r>
      <w:r>
        <w:rPr>
          <w:color w:val="231F20"/>
          <w:spacing w:val="-3"/>
        </w:rPr>
        <w:t>10</w:t>
      </w:r>
      <w:r>
        <w:rPr>
          <w:color w:val="231F20"/>
          <w:spacing w:val="-3"/>
          <w:position w:val="6"/>
          <w:sz w:val="10"/>
        </w:rPr>
        <w:t>10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10</w:t>
      </w:r>
      <w:r>
        <w:rPr>
          <w:color w:val="231F20"/>
          <w:position w:val="6"/>
          <w:sz w:val="10"/>
        </w:rPr>
        <w:t>9</w:t>
      </w:r>
    </w:p>
    <w:p>
      <w:pPr>
        <w:pStyle w:val="BodyText"/>
        <w:spacing w:before="2"/>
        <w:ind w:left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71" w:lineRule="auto" w:before="1"/>
        <w:ind w:right="1235"/>
      </w:pPr>
      <w:r>
        <w:rPr>
          <w:color w:val="231F20"/>
          <w:w w:val="110"/>
        </w:rPr>
        <w:t>After the lepton era, the Universe was dominated by photons, which interacted with protons, electrons and eventually nuclei, and continued to do so for the next 300,000 years (radiation era).</w:t>
      </w:r>
    </w:p>
    <w:p>
      <w:pPr>
        <w:spacing w:after="0" w:line="271" w:lineRule="auto"/>
        <w:sectPr>
          <w:type w:val="continuous"/>
          <w:pgSz w:w="11910" w:h="16840"/>
          <w:pgMar w:top="800" w:bottom="280" w:left="740" w:right="0"/>
          <w:cols w:num="2" w:equalWidth="0">
            <w:col w:w="2559" w:space="786"/>
            <w:col w:w="7825"/>
          </w:cols>
        </w:sectPr>
      </w:pPr>
    </w:p>
    <w:p>
      <w:pPr>
        <w:pStyle w:val="BodyText"/>
        <w:tabs>
          <w:tab w:pos="1829" w:val="left" w:leader="none"/>
          <w:tab w:pos="3833" w:val="left" w:leader="none"/>
        </w:tabs>
        <w:spacing w:before="136"/>
      </w:pPr>
      <w:r>
        <w:rPr/>
        <w:pict>
          <v:shape style="position:absolute;margin-left:192.311096pt;margin-top:-9.582713pt;width:11.85pt;height:35.15pt;mso-position-horizontal-relative:page;mso-position-vertical-relative:paragraph;z-index:-84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31F20"/>
                      <w:w w:val="110"/>
                    </w:rPr>
                    <w:t>photons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10"/>
        </w:rPr>
        <w:t>3 –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20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min</w:t>
        <w:tab/>
        <w:t>10</w:t>
      </w:r>
      <w:r>
        <w:rPr>
          <w:color w:val="231F20"/>
          <w:w w:val="110"/>
          <w:position w:val="6"/>
          <w:sz w:val="10"/>
        </w:rPr>
        <w:t>9</w:t>
        <w:tab/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Universe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cooled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point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protons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neutrons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began</w:t>
      </w:r>
    </w:p>
    <w:p>
      <w:pPr>
        <w:pStyle w:val="BodyText"/>
        <w:spacing w:line="271" w:lineRule="auto" w:before="24"/>
        <w:ind w:left="3833" w:right="1290"/>
      </w:pPr>
      <w:r>
        <w:rPr>
          <w:color w:val="231F20"/>
          <w:w w:val="110"/>
        </w:rPr>
        <w:t>fusing to form helium and deuterium nuclei </w:t>
      </w:r>
      <w:r>
        <w:rPr>
          <w:color w:val="231F20"/>
          <w:spacing w:val="2"/>
          <w:w w:val="110"/>
        </w:rPr>
        <w:t>(nucleosynthesis), </w:t>
      </w:r>
      <w:r>
        <w:rPr>
          <w:color w:val="231F20"/>
          <w:w w:val="110"/>
        </w:rPr>
        <w:t>using up all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spare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neutrons.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However,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temperature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density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Universe soon fell to the point where fusion couldn’t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continue.</w:t>
      </w:r>
    </w:p>
    <w:p>
      <w:pPr>
        <w:spacing w:after="0" w:line="271" w:lineRule="auto"/>
        <w:sectPr>
          <w:type w:val="continuous"/>
          <w:pgSz w:w="11910" w:h="16840"/>
          <w:pgMar w:top="800" w:bottom="280" w:left="740" w:right="0"/>
        </w:sectPr>
      </w:pPr>
    </w:p>
    <w:p>
      <w:pPr>
        <w:pStyle w:val="BodyText"/>
        <w:spacing w:before="137"/>
      </w:pPr>
      <w:r>
        <w:rPr>
          <w:color w:val="231F20"/>
        </w:rPr>
        <w:t>300 000 –</w:t>
      </w:r>
    </w:p>
    <w:p>
      <w:pPr>
        <w:pStyle w:val="BodyText"/>
        <w:spacing w:before="24"/>
      </w:pPr>
      <w:r>
        <w:rPr>
          <w:color w:val="231F20"/>
        </w:rPr>
        <w:t>380 000 yr</w:t>
      </w:r>
    </w:p>
    <w:p>
      <w:pPr>
        <w:pStyle w:val="BodyText"/>
        <w:spacing w:before="137"/>
        <w:ind w:left="463"/>
      </w:pPr>
      <w:r>
        <w:rPr/>
        <w:br w:type="column"/>
      </w:r>
      <w:r>
        <w:rPr>
          <w:color w:val="231F20"/>
        </w:rPr>
        <w:t>3 000</w:t>
      </w:r>
    </w:p>
    <w:p>
      <w:pPr>
        <w:pStyle w:val="BodyText"/>
        <w:spacing w:line="271" w:lineRule="auto" w:before="137"/>
        <w:ind w:right="1235"/>
      </w:pPr>
      <w:r>
        <w:rPr/>
        <w:br w:type="column"/>
      </w:r>
      <w:r>
        <w:rPr>
          <w:color w:val="231F20"/>
          <w:w w:val="110"/>
        </w:rPr>
        <w:t>Hydrogen and helium nuclei captured electrons into orbits around them to form stable, neutral atoms.</w:t>
      </w:r>
    </w:p>
    <w:p>
      <w:pPr>
        <w:pStyle w:val="BodyText"/>
        <w:spacing w:line="271" w:lineRule="auto" w:before="55"/>
        <w:ind w:right="1235"/>
      </w:pPr>
      <w:r>
        <w:rPr/>
        <w:pict>
          <v:shape style="position:absolute;margin-left:200.343201pt;margin-top:-.525401pt;width:11.85pt;height:91.8pt;mso-position-horizontal-relative:page;mso-position-vertical-relative:paragraph;z-index:-82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31F20"/>
                      <w:w w:val="110"/>
                    </w:rPr>
                    <w:t>matter-dominated era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10"/>
        </w:rPr>
        <w:t>Photons no longer interacted with charged particles, so the Universe became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transparent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them.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photons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still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evident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today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 cosmic microwave background radiation</w:t>
      </w:r>
      <w:r>
        <w:rPr>
          <w:color w:val="231F20"/>
          <w:spacing w:val="-36"/>
          <w:w w:val="110"/>
        </w:rPr>
        <w:t> </w:t>
      </w:r>
      <w:r>
        <w:rPr>
          <w:color w:val="231F20"/>
          <w:spacing w:val="3"/>
          <w:w w:val="110"/>
        </w:rPr>
        <w:t>(CMBR).</w:t>
      </w:r>
    </w:p>
    <w:p>
      <w:pPr>
        <w:spacing w:after="0" w:line="271" w:lineRule="auto"/>
        <w:sectPr>
          <w:type w:val="continuous"/>
          <w:pgSz w:w="11910" w:h="16840"/>
          <w:pgMar w:top="800" w:bottom="280" w:left="740" w:right="0"/>
          <w:cols w:num="3" w:equalWidth="0">
            <w:col w:w="1327" w:space="40"/>
            <w:col w:w="949" w:space="1029"/>
            <w:col w:w="7825"/>
          </w:cols>
        </w:sectPr>
      </w:pPr>
    </w:p>
    <w:p>
      <w:pPr>
        <w:pStyle w:val="BodyText"/>
        <w:tabs>
          <w:tab w:pos="3833" w:val="left" w:leader="none"/>
        </w:tabs>
        <w:spacing w:line="271" w:lineRule="auto" w:before="136"/>
        <w:ind w:left="3833" w:right="1449" w:hanging="3345"/>
      </w:pPr>
      <w:r>
        <w:rPr>
          <w:color w:val="231F20"/>
          <w:w w:val="110"/>
        </w:rPr>
        <w:t>10</w:t>
      </w:r>
      <w:r>
        <w:rPr>
          <w:color w:val="231F20"/>
          <w:w w:val="110"/>
          <w:position w:val="6"/>
          <w:sz w:val="10"/>
        </w:rPr>
        <w:t>9</w:t>
      </w:r>
      <w:r>
        <w:rPr>
          <w:color w:val="231F20"/>
          <w:spacing w:val="6"/>
          <w:w w:val="110"/>
          <w:position w:val="6"/>
          <w:sz w:val="10"/>
        </w:rPr>
        <w:t> </w:t>
      </w:r>
      <w:r>
        <w:rPr>
          <w:color w:val="231F20"/>
          <w:w w:val="110"/>
        </w:rPr>
        <w:t>yr</w:t>
        <w:tab/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first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2"/>
          <w:w w:val="110"/>
        </w:rPr>
        <w:t>stars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were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formed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3"/>
          <w:w w:val="110"/>
        </w:rPr>
        <w:t>100–200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million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years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after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Big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Bang.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 first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galaxies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were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formed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1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billion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years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after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Big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Bang.</w:t>
      </w:r>
    </w:p>
    <w:p>
      <w:pPr>
        <w:pStyle w:val="BodyText"/>
        <w:spacing w:before="55"/>
        <w:ind w:left="3833"/>
      </w:pPr>
      <w:r>
        <w:rPr>
          <w:color w:val="231F20"/>
          <w:w w:val="105"/>
        </w:rPr>
        <w:t>Heavy elements were created in supernova explosions.</w:t>
      </w:r>
    </w:p>
    <w:p>
      <w:pPr>
        <w:pStyle w:val="BodyText"/>
        <w:tabs>
          <w:tab w:pos="3833" w:val="left" w:leader="none"/>
        </w:tabs>
        <w:spacing w:before="163"/>
      </w:pPr>
      <w:r>
        <w:rPr>
          <w:color w:val="231F20"/>
          <w:spacing w:val="2"/>
        </w:rPr>
        <w:t>8.4 </w:t>
      </w:r>
      <w:r>
        <w:rPr>
          <w:color w:val="231F20"/>
        </w:rPr>
        <w:t>x</w:t>
      </w:r>
      <w:r>
        <w:rPr>
          <w:color w:val="231F20"/>
          <w:spacing w:val="2"/>
        </w:rPr>
        <w:t> </w:t>
      </w:r>
      <w:r>
        <w:rPr>
          <w:color w:val="231F20"/>
        </w:rPr>
        <w:t>10</w:t>
      </w:r>
      <w:r>
        <w:rPr>
          <w:color w:val="231F20"/>
          <w:position w:val="6"/>
          <w:sz w:val="10"/>
        </w:rPr>
        <w:t>9</w:t>
      </w:r>
      <w:r>
        <w:rPr>
          <w:color w:val="231F20"/>
          <w:spacing w:val="21"/>
          <w:position w:val="6"/>
          <w:sz w:val="10"/>
        </w:rPr>
        <w:t> </w:t>
      </w:r>
      <w:r>
        <w:rPr>
          <w:color w:val="231F20"/>
        </w:rPr>
        <w:t>yr</w:t>
        <w:tab/>
        <w:t>The Sun and Solar System were</w:t>
      </w:r>
      <w:r>
        <w:rPr>
          <w:color w:val="231F20"/>
          <w:spacing w:val="7"/>
        </w:rPr>
        <w:t> </w:t>
      </w:r>
      <w:r>
        <w:rPr>
          <w:color w:val="231F20"/>
        </w:rPr>
        <w:t>formed.</w:t>
      </w:r>
    </w:p>
    <w:p>
      <w:pPr>
        <w:pStyle w:val="BodyText"/>
        <w:tabs>
          <w:tab w:pos="1829" w:val="left" w:leader="none"/>
          <w:tab w:pos="3833" w:val="left" w:leader="none"/>
        </w:tabs>
        <w:spacing w:before="164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ragraph">
              <wp:posOffset>418806</wp:posOffset>
            </wp:positionV>
            <wp:extent cx="409315" cy="401955"/>
            <wp:effectExtent l="0" t="0" r="0" b="0"/>
            <wp:wrapNone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540774</wp:posOffset>
            </wp:positionH>
            <wp:positionV relativeFrom="paragraph">
              <wp:posOffset>419059</wp:posOffset>
            </wp:positionV>
            <wp:extent cx="737702" cy="409102"/>
            <wp:effectExtent l="0" t="0" r="0" b="0"/>
            <wp:wrapNone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3"/>
          <w:w w:val="105"/>
        </w:rPr>
        <w:t>13.7 </w:t>
      </w:r>
      <w:r>
        <w:rPr>
          <w:color w:val="231F20"/>
          <w:w w:val="105"/>
        </w:rPr>
        <w:t>x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10</w:t>
      </w:r>
      <w:r>
        <w:rPr>
          <w:color w:val="231F20"/>
          <w:w w:val="105"/>
          <w:position w:val="6"/>
          <w:sz w:val="10"/>
        </w:rPr>
        <w:t>9</w:t>
      </w:r>
      <w:r>
        <w:rPr>
          <w:color w:val="231F20"/>
          <w:spacing w:val="12"/>
          <w:w w:val="105"/>
          <w:position w:val="6"/>
          <w:sz w:val="10"/>
        </w:rPr>
        <w:t> </w:t>
      </w:r>
      <w:r>
        <w:rPr>
          <w:color w:val="231F20"/>
          <w:w w:val="105"/>
        </w:rPr>
        <w:t>yr</w:t>
        <w:tab/>
        <w:t>3</w:t>
        <w:tab/>
        <w:t>Humans appeared 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Earth.</w:t>
      </w:r>
    </w:p>
    <w:p>
      <w:pPr>
        <w:pStyle w:val="BodyText"/>
        <w:spacing w:before="8"/>
        <w:ind w:left="0"/>
        <w:rPr>
          <w:sz w:val="22"/>
        </w:rPr>
      </w:pPr>
      <w:r>
        <w:rPr/>
        <w:pict>
          <v:group style="position:absolute;margin-left:105.850998pt;margin-top:15.014933pt;width:405.3pt;height:8.3pt;mso-position-horizontal-relative:page;mso-position-vertical-relative:paragraph;z-index:-952;mso-wrap-distance-left:0;mso-wrap-distance-right:0" coordorigin="2117,300" coordsize="8106,166">
            <v:rect style="position:absolute;left:9598;top:300;width:132;height:166" filled="true" fillcolor="#f15638" stroked="false">
              <v:fill type="solid"/>
            </v:rect>
            <v:rect style="position:absolute;left:9729;top:300;width:192;height:166" filled="true" fillcolor="#f36e3a" stroked="false">
              <v:fill type="solid"/>
            </v:rect>
            <v:rect style="position:absolute;left:9921;top:300;width:301;height:166" filled="true" fillcolor="#f99b1c" stroked="false">
              <v:fill type="solid"/>
            </v:rect>
            <v:rect style="position:absolute;left:9274;top:300;width:153;height:166" filled="true" fillcolor="#f15638" stroked="false">
              <v:fill type="solid"/>
            </v:rect>
            <v:rect style="position:absolute;left:9426;top:300;width:172;height:166" filled="true" fillcolor="#f99b1c" stroked="false">
              <v:fill type="solid"/>
            </v:rect>
            <v:rect style="position:absolute;left:9012;top:300;width:76;height:166" filled="true" fillcolor="#f15638" stroked="false">
              <v:fill type="solid"/>
            </v:rect>
            <v:rect style="position:absolute;left:8199;top:300;width:148;height:166" filled="true" fillcolor="#f15638" stroked="false">
              <v:fill type="solid"/>
            </v:rect>
            <v:rect style="position:absolute;left:7937;top:300;width:76;height:166" filled="true" fillcolor="#f15638" stroked="false">
              <v:fill type="solid"/>
            </v:rect>
            <v:rect style="position:absolute;left:7162;top:300;width:109;height:166" filled="true" fillcolor="#f15638" stroked="false">
              <v:fill type="solid"/>
            </v:rect>
            <v:rect style="position:absolute;left:6539;top:300;width:132;height:166" filled="true" fillcolor="#f15638" stroked="false">
              <v:fill type="solid"/>
            </v:rect>
            <v:rect style="position:absolute;left:6670;top:300;width:192;height:166" filled="true" fillcolor="#f36e3a" stroked="false">
              <v:fill type="solid"/>
            </v:rect>
            <v:rect style="position:absolute;left:6861;top:300;width:301;height:166" filled="true" fillcolor="#f99b1c" stroked="false">
              <v:fill type="solid"/>
            </v:rect>
            <v:rect style="position:absolute;left:6152;top:300;width:213;height:166" filled="true" fillcolor="#f15638" stroked="false">
              <v:fill type="solid"/>
            </v:rect>
            <v:rect style="position:absolute;left:6364;top:300;width:175;height:166" filled="true" fillcolor="#f99b1c" stroked="false">
              <v:fill type="solid"/>
            </v:rect>
            <v:rect style="position:absolute;left:5389;top:300;width:97;height:166" filled="true" fillcolor="#f15638" stroked="false">
              <v:fill type="solid"/>
            </v:rect>
            <v:rect style="position:absolute;left:5485;top:300;width:377;height:166" filled="true" fillcolor="#f99b1c" stroked="false">
              <v:fill type="solid"/>
            </v:rect>
            <v:rect style="position:absolute;left:5862;top:300;width:291;height:166" filled="true" fillcolor="#f36e3a" stroked="false">
              <v:fill type="solid"/>
            </v:rect>
            <v:rect style="position:absolute;left:4729;top:300;width:198;height:166" filled="true" fillcolor="#f15638" stroked="false">
              <v:fill type="solid"/>
            </v:rect>
            <v:rect style="position:absolute;left:4927;top:300;width:138;height:166" filled="true" fillcolor="#f99b1c" stroked="false">
              <v:fill type="solid"/>
            </v:rect>
            <v:rect style="position:absolute;left:4297;top:300;width:235;height:166" filled="true" fillcolor="#f15638" stroked="false">
              <v:fill type="solid"/>
            </v:rect>
            <v:rect style="position:absolute;left:4531;top:300;width:198;height:166" filled="true" fillcolor="#f99b1c" stroked="false">
              <v:fill type="solid"/>
            </v:rect>
            <v:rect style="position:absolute;left:5064;top:300;width:325;height:166" filled="true" fillcolor="#f36e3a" stroked="false">
              <v:fill type="solid"/>
            </v:rect>
            <v:rect style="position:absolute;left:7270;top:300;width:377;height:166" filled="true" fillcolor="#f99b1c" stroked="false">
              <v:fill type="solid"/>
            </v:rect>
            <v:rect style="position:absolute;left:7647;top:300;width:291;height:166" filled="true" fillcolor="#f36e3a" stroked="false">
              <v:fill type="solid"/>
            </v:rect>
            <v:rect style="position:absolute;left:8012;top:300;width:187;height:166" filled="true" fillcolor="#f99b1c" stroked="false">
              <v:fill type="solid"/>
            </v:rect>
            <v:rect style="position:absolute;left:3417;top:300;width:214;height:166" filled="true" fillcolor="#f15638" stroked="false">
              <v:fill type="solid"/>
            </v:rect>
            <v:rect style="position:absolute;left:2794;top:300;width:132;height:166" filled="true" fillcolor="#f15638" stroked="false">
              <v:fill type="solid"/>
            </v:rect>
            <v:rect style="position:absolute;left:2925;top:300;width:192;height:166" filled="true" fillcolor="#f36e3a" stroked="false">
              <v:fill type="solid"/>
            </v:rect>
            <v:rect style="position:absolute;left:3116;top:300;width:301;height:166" filled="true" fillcolor="#f99b1c" stroked="false">
              <v:fill type="solid"/>
            </v:rect>
            <v:rect style="position:absolute;left:2407;top:300;width:215;height:166" filled="true" fillcolor="#f15638" stroked="false">
              <v:fill type="solid"/>
            </v:rect>
            <v:rect style="position:absolute;left:2622;top:300;width:172;height:166" filled="true" fillcolor="#f99b1c" stroked="false">
              <v:fill type="solid"/>
            </v:rect>
            <v:rect style="position:absolute;left:2117;top:300;width:291;height:166" filled="true" fillcolor="#f36e3a" stroked="false">
              <v:fill type="solid"/>
            </v:rect>
            <v:rect style="position:absolute;left:3631;top:300;width:352;height:166" filled="true" fillcolor="#f99b1c" stroked="false">
              <v:fill type="solid"/>
            </v:rect>
            <v:rect style="position:absolute;left:3983;top:300;width:315;height:166" filled="true" fillcolor="#f36e3a" stroked="false">
              <v:fill type="solid"/>
            </v:rect>
            <v:rect style="position:absolute;left:8346;top:300;width:377;height:166" filled="true" fillcolor="#f99b1c" stroked="false">
              <v:fill type="solid"/>
            </v:rect>
            <v:rect style="position:absolute;left:8722;top:300;width:291;height:166" filled="true" fillcolor="#f36e3a" stroked="false">
              <v:fill type="solid"/>
            </v:rect>
            <v:rect style="position:absolute;left:9088;top:300;width:187;height:166" filled="true" fillcolor="#f99b1c" stroked="false">
              <v:fill type="solid"/>
            </v:rect>
            <w10:wrap type="topAndBottom"/>
          </v:group>
        </w:pict>
      </w:r>
    </w:p>
    <w:p>
      <w:pPr>
        <w:tabs>
          <w:tab w:pos="6965" w:val="left" w:leader="none"/>
        </w:tabs>
        <w:spacing w:before="21"/>
        <w:ind w:left="1369" w:right="0" w:firstLine="0"/>
        <w:jc w:val="left"/>
        <w:rPr>
          <w:sz w:val="12"/>
        </w:rPr>
      </w:pPr>
      <w:r>
        <w:rPr>
          <w:color w:val="231F20"/>
          <w:sz w:val="12"/>
        </w:rPr>
        <w:t>ast0703 | Cosmology </w:t>
      </w:r>
      <w:r>
        <w:rPr>
          <w:color w:val="231F20"/>
          <w:spacing w:val="-3"/>
          <w:sz w:val="12"/>
        </w:rPr>
        <w:t>1: </w:t>
      </w:r>
      <w:r>
        <w:rPr>
          <w:color w:val="231F20"/>
          <w:sz w:val="12"/>
        </w:rPr>
        <w:t>Timeline of the Universe</w:t>
      </w:r>
      <w:r>
        <w:rPr>
          <w:color w:val="231F20"/>
          <w:spacing w:val="11"/>
          <w:sz w:val="12"/>
        </w:rPr>
        <w:t> </w:t>
      </w:r>
      <w:r>
        <w:rPr>
          <w:color w:val="231F20"/>
          <w:sz w:val="12"/>
        </w:rPr>
        <w:t>(fact</w:t>
      </w:r>
      <w:r>
        <w:rPr>
          <w:color w:val="231F20"/>
          <w:spacing w:val="-6"/>
          <w:sz w:val="12"/>
        </w:rPr>
        <w:t> </w:t>
      </w:r>
      <w:r>
        <w:rPr>
          <w:color w:val="231F20"/>
          <w:sz w:val="12"/>
        </w:rPr>
        <w:t>sheet)</w:t>
        <w:tab/>
        <w:t>developed for the Department of Education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WA</w:t>
      </w:r>
    </w:p>
    <w:p>
      <w:pPr>
        <w:tabs>
          <w:tab w:pos="6975" w:val="left" w:leader="none"/>
          <w:tab w:pos="8473" w:val="left" w:leader="none"/>
        </w:tabs>
        <w:spacing w:line="249" w:lineRule="auto" w:before="6"/>
        <w:ind w:left="4989" w:right="1674" w:hanging="3620"/>
        <w:jc w:val="left"/>
        <w:rPr>
          <w:sz w:val="12"/>
        </w:rPr>
      </w:pPr>
      <w:r>
        <w:rPr>
          <w:color w:val="231F20"/>
          <w:sz w:val="12"/>
        </w:rPr>
        <w:t>© The University of Western</w:t>
      </w:r>
      <w:r>
        <w:rPr>
          <w:color w:val="231F20"/>
          <w:spacing w:val="-23"/>
          <w:sz w:val="12"/>
        </w:rPr>
        <w:t> </w:t>
      </w:r>
      <w:r>
        <w:rPr>
          <w:color w:val="231F20"/>
          <w:sz w:val="12"/>
        </w:rPr>
        <w:t>Australia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3"/>
          <w:sz w:val="12"/>
        </w:rPr>
        <w:t>2011</w:t>
        <w:tab/>
        <w:tab/>
      </w:r>
      <w:r>
        <w:rPr>
          <w:color w:val="231F20"/>
          <w:sz w:val="12"/>
        </w:rPr>
        <w:t>for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conditions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use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see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spice.wa.edu.au/usage page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1</w:t>
        <w:tab/>
        <w:tab/>
      </w:r>
      <w:r>
        <w:rPr>
          <w:color w:val="231F20"/>
          <w:w w:val="95"/>
          <w:sz w:val="12"/>
        </w:rPr>
        <w:t>Licensed</w:t>
      </w:r>
      <w:r>
        <w:rPr>
          <w:color w:val="231F20"/>
          <w:spacing w:val="-15"/>
          <w:w w:val="95"/>
          <w:sz w:val="12"/>
        </w:rPr>
        <w:t> </w:t>
      </w:r>
      <w:r>
        <w:rPr>
          <w:color w:val="231F20"/>
          <w:w w:val="95"/>
          <w:sz w:val="12"/>
        </w:rPr>
        <w:t>for</w:t>
      </w:r>
      <w:r>
        <w:rPr>
          <w:color w:val="231F20"/>
          <w:spacing w:val="-16"/>
          <w:w w:val="95"/>
          <w:sz w:val="12"/>
        </w:rPr>
        <w:t> </w:t>
      </w:r>
      <w:r>
        <w:rPr>
          <w:color w:val="231F20"/>
          <w:w w:val="95"/>
          <w:sz w:val="12"/>
        </w:rPr>
        <w:t>NEALS</w:t>
      </w:r>
    </w:p>
    <w:sectPr>
      <w:type w:val="continuous"/>
      <w:pgSz w:w="11910" w:h="16840"/>
      <w:pgMar w:top="800" w:bottom="280" w:left="7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488"/>
    </w:pPr>
    <w:rPr>
      <w:rFonts w:ascii="Arial" w:hAnsi="Arial" w:eastAsia="Arial" w:cs="Arial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2020-04-01T12:30:32Z</dcterms:created>
  <dcterms:modified xsi:type="dcterms:W3CDTF">2020-04-01T12:30:32Z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2011-11-10T00:00:00Z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2020-04-01T00:00:00Z</vt:filetime>
  </property>
</Properties>
</file>