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4689;top:692;width:4760;height:1232" type="#_x0000_t202" filled="true" fillcolor="#231f20" stroked="false">
              <v:textbox inset="0,0,0,0">
                <w:txbxContent>
                  <w:p>
                    <w:pPr>
                      <w:spacing w:line="431" w:lineRule="exact" w:before="0"/>
                      <w:ind w:left="1121" w:right="0" w:firstLine="0"/>
                      <w:jc w:val="left"/>
                      <w:rPr>
                        <w:b/>
                        <w:sz w:val="42"/>
                      </w:rPr>
                    </w:pPr>
                    <w:r>
                      <w:rPr>
                        <w:b/>
                        <w:color w:val="FFFFFF"/>
                        <w:spacing w:val="-10"/>
                        <w:sz w:val="42"/>
                      </w:rPr>
                      <w:t>Soft</w:t>
                    </w:r>
                    <w:r>
                      <w:rPr>
                        <w:b/>
                        <w:color w:val="FFFFFF"/>
                        <w:spacing w:val="-71"/>
                        <w:sz w:val="42"/>
                      </w:rPr>
                      <w:t> </w:t>
                    </w:r>
                    <w:r>
                      <w:rPr>
                        <w:b/>
                        <w:color w:val="FFFFFF"/>
                        <w:spacing w:val="-14"/>
                        <w:sz w:val="42"/>
                      </w:rPr>
                      <w:t>drink</w:t>
                    </w:r>
                    <w:r>
                      <w:rPr>
                        <w:b/>
                        <w:color w:val="FFFFFF"/>
                        <w:spacing w:val="-70"/>
                        <w:sz w:val="42"/>
                      </w:rPr>
                      <w:t> </w:t>
                    </w:r>
                    <w:r>
                      <w:rPr>
                        <w:b/>
                        <w:color w:val="FFFFFF"/>
                        <w:spacing w:val="-14"/>
                        <w:sz w:val="42"/>
                      </w:rPr>
                      <w:t>science</w:t>
                    </w:r>
                    <w:r>
                      <w:rPr>
                        <w:b/>
                        <w:color w:val="FFFFFF"/>
                        <w:spacing w:val="-70"/>
                        <w:sz w:val="42"/>
                      </w:rPr>
                      <w:t> </w:t>
                    </w:r>
                    <w:r>
                      <w:rPr>
                        <w:b/>
                        <w:color w:val="FFFFFF"/>
                        <w:sz w:val="42"/>
                      </w:rPr>
                      <w:t>6</w:t>
                    </w:r>
                  </w:p>
                  <w:p>
                    <w:pPr>
                      <w:spacing w:before="150"/>
                      <w:ind w:left="-13" w:right="0" w:firstLine="0"/>
                      <w:jc w:val="left"/>
                      <w:rPr>
                        <w:b/>
                        <w:sz w:val="48"/>
                      </w:rPr>
                    </w:pPr>
                    <w:r>
                      <w:rPr>
                        <w:b/>
                        <w:color w:val="FFFFFF"/>
                        <w:spacing w:val="-18"/>
                        <w:w w:val="95"/>
                        <w:sz w:val="48"/>
                      </w:rPr>
                      <w:t>Separation </w:t>
                    </w:r>
                    <w:r>
                      <w:rPr>
                        <w:b/>
                        <w:color w:val="FFFFFF"/>
                        <w:spacing w:val="22"/>
                        <w:w w:val="95"/>
                        <w:sz w:val="48"/>
                      </w:rPr>
                      <w:t> </w:t>
                    </w:r>
                    <w:r>
                      <w:rPr>
                        <w:b/>
                        <w:color w:val="FFFFFF"/>
                        <w:spacing w:val="-16"/>
                        <w:w w:val="95"/>
                        <w:sz w:val="48"/>
                      </w:rPr>
                      <w:t>techniques</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spacing w:before="99"/>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1154"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05"/>
                <w:sz w:val="18"/>
              </w:rPr>
              <w:t>Separation techniques</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60"/>
              <w:rPr>
                <w:sz w:val="18"/>
              </w:rPr>
            </w:pPr>
            <w:r>
              <w:rPr>
                <w:color w:val="231F20"/>
                <w:w w:val="110"/>
                <w:sz w:val="18"/>
              </w:rPr>
              <w:t>This</w:t>
            </w:r>
            <w:r>
              <w:rPr>
                <w:color w:val="231F20"/>
                <w:spacing w:val="-26"/>
                <w:w w:val="110"/>
                <w:sz w:val="18"/>
              </w:rPr>
              <w:t> </w:t>
            </w:r>
            <w:r>
              <w:rPr>
                <w:color w:val="231F20"/>
                <w:w w:val="110"/>
                <w:sz w:val="18"/>
              </w:rPr>
              <w:t>guide</w:t>
            </w:r>
            <w:r>
              <w:rPr>
                <w:color w:val="231F20"/>
                <w:spacing w:val="-25"/>
                <w:w w:val="110"/>
                <w:sz w:val="18"/>
              </w:rPr>
              <w:t> </w:t>
            </w:r>
            <w:r>
              <w:rPr>
                <w:color w:val="231F20"/>
                <w:w w:val="110"/>
                <w:sz w:val="18"/>
              </w:rPr>
              <w:t>shows</w:t>
            </w:r>
            <w:r>
              <w:rPr>
                <w:color w:val="231F20"/>
                <w:spacing w:val="-25"/>
                <w:w w:val="110"/>
                <w:sz w:val="18"/>
              </w:rPr>
              <w:t> </w:t>
            </w:r>
            <w:r>
              <w:rPr>
                <w:color w:val="231F20"/>
                <w:w w:val="110"/>
                <w:sz w:val="18"/>
              </w:rPr>
              <w:t>how</w:t>
            </w:r>
            <w:r>
              <w:rPr>
                <w:color w:val="231F20"/>
                <w:spacing w:val="-26"/>
                <w:w w:val="110"/>
                <w:sz w:val="18"/>
              </w:rPr>
              <w:t> </w:t>
            </w:r>
            <w:r>
              <w:rPr>
                <w:color w:val="231F20"/>
                <w:w w:val="110"/>
                <w:sz w:val="18"/>
              </w:rPr>
              <w:t>this</w:t>
            </w:r>
            <w:r>
              <w:rPr>
                <w:color w:val="231F20"/>
                <w:spacing w:val="-25"/>
                <w:w w:val="110"/>
                <w:sz w:val="18"/>
              </w:rPr>
              <w:t> </w:t>
            </w:r>
            <w:r>
              <w:rPr>
                <w:color w:val="231F20"/>
                <w:w w:val="110"/>
                <w:sz w:val="18"/>
              </w:rPr>
              <w:t>resource</w:t>
            </w:r>
            <w:r>
              <w:rPr>
                <w:color w:val="231F20"/>
                <w:spacing w:val="-25"/>
                <w:w w:val="110"/>
                <w:sz w:val="18"/>
              </w:rPr>
              <w:t> </w:t>
            </w:r>
            <w:r>
              <w:rPr>
                <w:color w:val="231F20"/>
                <w:w w:val="110"/>
                <w:sz w:val="18"/>
              </w:rPr>
              <w:t>can</w:t>
            </w:r>
            <w:r>
              <w:rPr>
                <w:color w:val="231F20"/>
                <w:spacing w:val="-26"/>
                <w:w w:val="110"/>
                <w:sz w:val="18"/>
              </w:rPr>
              <w:t> </w:t>
            </w:r>
            <w:r>
              <w:rPr>
                <w:color w:val="231F20"/>
                <w:w w:val="110"/>
                <w:sz w:val="18"/>
              </w:rPr>
              <w:t>be</w:t>
            </w:r>
            <w:r>
              <w:rPr>
                <w:color w:val="231F20"/>
                <w:spacing w:val="-25"/>
                <w:w w:val="110"/>
                <w:sz w:val="18"/>
              </w:rPr>
              <w:t> </w:t>
            </w:r>
            <w:r>
              <w:rPr>
                <w:color w:val="231F20"/>
                <w:w w:val="110"/>
                <w:sz w:val="18"/>
              </w:rPr>
              <w:t>used</w:t>
            </w:r>
            <w:r>
              <w:rPr>
                <w:color w:val="231F20"/>
                <w:spacing w:val="-25"/>
                <w:w w:val="110"/>
                <w:sz w:val="18"/>
              </w:rPr>
              <w:t> </w:t>
            </w:r>
            <w:r>
              <w:rPr>
                <w:color w:val="231F20"/>
                <w:w w:val="110"/>
                <w:sz w:val="18"/>
              </w:rPr>
              <w:t>to</w:t>
            </w:r>
            <w:r>
              <w:rPr>
                <w:color w:val="231F20"/>
                <w:spacing w:val="-26"/>
                <w:w w:val="110"/>
                <w:sz w:val="18"/>
              </w:rPr>
              <w:t> </w:t>
            </w:r>
            <w:r>
              <w:rPr>
                <w:color w:val="231F20"/>
                <w:w w:val="110"/>
                <w:sz w:val="18"/>
              </w:rPr>
              <w:t>elaborate on</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concepts</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solutions</w:t>
            </w:r>
            <w:r>
              <w:rPr>
                <w:color w:val="231F20"/>
                <w:spacing w:val="-14"/>
                <w:w w:val="110"/>
                <w:sz w:val="18"/>
              </w:rPr>
              <w:t> </w:t>
            </w:r>
            <w:r>
              <w:rPr>
                <w:color w:val="231F20"/>
                <w:w w:val="110"/>
                <w:sz w:val="18"/>
              </w:rPr>
              <w:t>and</w:t>
            </w:r>
            <w:r>
              <w:rPr>
                <w:color w:val="231F20"/>
                <w:spacing w:val="-13"/>
                <w:w w:val="110"/>
                <w:sz w:val="18"/>
              </w:rPr>
              <w:t> </w:t>
            </w:r>
            <w:r>
              <w:rPr>
                <w:color w:val="231F20"/>
                <w:w w:val="110"/>
                <w:sz w:val="18"/>
              </w:rPr>
              <w:t>separation</w:t>
            </w:r>
            <w:r>
              <w:rPr>
                <w:color w:val="231F20"/>
                <w:spacing w:val="-14"/>
                <w:w w:val="110"/>
                <w:sz w:val="18"/>
              </w:rPr>
              <w:t> </w:t>
            </w:r>
            <w:r>
              <w:rPr>
                <w:color w:val="231F20"/>
                <w:w w:val="110"/>
                <w:sz w:val="18"/>
              </w:rPr>
              <w:t>techniques.</w:t>
            </w:r>
          </w:p>
          <w:p>
            <w:pPr>
              <w:pStyle w:val="TableParagraph"/>
              <w:spacing w:line="249" w:lineRule="auto" w:before="1"/>
              <w:ind w:right="60"/>
              <w:rPr>
                <w:sz w:val="18"/>
              </w:rPr>
            </w:pPr>
            <w:r>
              <w:rPr>
                <w:color w:val="231F20"/>
                <w:w w:val="110"/>
                <w:sz w:val="18"/>
              </w:rPr>
              <w:t>Students observe how nutrients can be extracted and added to soft drink, then investigate the vitamin C content of fruits.</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Wild juice</w:t>
            </w:r>
          </w:p>
          <w:p>
            <w:pPr>
              <w:pStyle w:val="TableParagraph"/>
              <w:spacing w:before="122"/>
              <w:rPr>
                <w:sz w:val="18"/>
              </w:rPr>
            </w:pPr>
            <w:r>
              <w:rPr>
                <w:color w:val="231F20"/>
                <w:w w:val="110"/>
                <w:sz w:val="18"/>
              </w:rPr>
              <w:t>video</w:t>
            </w:r>
          </w:p>
        </w:tc>
        <w:tc>
          <w:tcPr>
            <w:tcW w:w="5287" w:type="dxa"/>
          </w:tcPr>
          <w:p>
            <w:pPr>
              <w:pStyle w:val="TableParagraph"/>
              <w:spacing w:line="249" w:lineRule="auto"/>
              <w:ind w:right="60"/>
              <w:rPr>
                <w:sz w:val="18"/>
              </w:rPr>
            </w:pPr>
            <w:r>
              <w:rPr>
                <w:color w:val="231F20"/>
                <w:w w:val="105"/>
                <w:sz w:val="18"/>
              </w:rPr>
              <w:t>This video shows a research scientist at The University of Western Australia extracting nutrients from Kakadu plums. Various extraction techniques are used during the process.</w:t>
            </w:r>
          </w:p>
        </w:tc>
        <w:tc>
          <w:tcPr>
            <w:tcW w:w="1134" w:type="dxa"/>
          </w:tcPr>
          <w:p>
            <w:pPr>
              <w:pStyle w:val="TableParagraph"/>
              <w:rPr>
                <w:sz w:val="18"/>
              </w:rPr>
            </w:pPr>
            <w:r>
              <w:rPr>
                <w:color w:val="231F20"/>
                <w:w w:val="110"/>
                <w:sz w:val="18"/>
              </w:rPr>
              <w:t>students</w:t>
            </w:r>
          </w:p>
        </w:tc>
      </w:tr>
      <w:tr>
        <w:trPr>
          <w:trHeight w:val="835"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spacing w:line="249" w:lineRule="auto"/>
              <w:rPr>
                <w:i/>
                <w:sz w:val="18"/>
              </w:rPr>
            </w:pPr>
            <w:r>
              <w:rPr>
                <w:i/>
                <w:color w:val="231F20"/>
                <w:w w:val="110"/>
                <w:sz w:val="18"/>
              </w:rPr>
              <w:t>Which fruit has the most vitamin C?</w:t>
            </w:r>
          </w:p>
          <w:p>
            <w:pPr>
              <w:pStyle w:val="TableParagraph"/>
              <w:spacing w:before="115"/>
              <w:rPr>
                <w:sz w:val="18"/>
              </w:rPr>
            </w:pPr>
            <w:r>
              <w:rPr>
                <w:color w:val="231F20"/>
                <w:w w:val="105"/>
                <w:sz w:val="18"/>
              </w:rPr>
              <w:t>procedure sheet</w:t>
            </w:r>
          </w:p>
        </w:tc>
        <w:tc>
          <w:tcPr>
            <w:tcW w:w="5287" w:type="dxa"/>
          </w:tcPr>
          <w:p>
            <w:pPr>
              <w:pStyle w:val="TableParagraph"/>
              <w:spacing w:line="249" w:lineRule="auto"/>
              <w:ind w:right="274"/>
              <w:jc w:val="both"/>
              <w:rPr>
                <w:sz w:val="18"/>
              </w:rPr>
            </w:pPr>
            <w:r>
              <w:rPr>
                <w:color w:val="231F20"/>
                <w:w w:val="110"/>
                <w:sz w:val="18"/>
              </w:rPr>
              <w:t>This</w:t>
            </w:r>
            <w:r>
              <w:rPr>
                <w:color w:val="231F20"/>
                <w:spacing w:val="-30"/>
                <w:w w:val="110"/>
                <w:sz w:val="18"/>
              </w:rPr>
              <w:t> </w:t>
            </w:r>
            <w:r>
              <w:rPr>
                <w:color w:val="231F20"/>
                <w:w w:val="110"/>
                <w:sz w:val="18"/>
              </w:rPr>
              <w:t>procedure</w:t>
            </w:r>
            <w:r>
              <w:rPr>
                <w:color w:val="231F20"/>
                <w:spacing w:val="-30"/>
                <w:w w:val="110"/>
                <w:sz w:val="18"/>
              </w:rPr>
              <w:t> </w:t>
            </w:r>
            <w:r>
              <w:rPr>
                <w:color w:val="231F20"/>
                <w:w w:val="110"/>
                <w:sz w:val="18"/>
              </w:rPr>
              <w:t>sheet</w:t>
            </w:r>
            <w:r>
              <w:rPr>
                <w:color w:val="231F20"/>
                <w:spacing w:val="-30"/>
                <w:w w:val="110"/>
                <w:sz w:val="18"/>
              </w:rPr>
              <w:t> </w:t>
            </w:r>
            <w:r>
              <w:rPr>
                <w:color w:val="231F20"/>
                <w:w w:val="110"/>
                <w:sz w:val="18"/>
              </w:rPr>
              <w:t>describes</w:t>
            </w:r>
            <w:r>
              <w:rPr>
                <w:color w:val="231F20"/>
                <w:spacing w:val="-29"/>
                <w:w w:val="110"/>
                <w:sz w:val="18"/>
              </w:rPr>
              <w:t> </w:t>
            </w:r>
            <w:r>
              <w:rPr>
                <w:color w:val="231F20"/>
                <w:w w:val="110"/>
                <w:sz w:val="18"/>
              </w:rPr>
              <w:t>a</w:t>
            </w:r>
            <w:r>
              <w:rPr>
                <w:color w:val="231F20"/>
                <w:spacing w:val="-30"/>
                <w:w w:val="110"/>
                <w:sz w:val="18"/>
              </w:rPr>
              <w:t> </w:t>
            </w:r>
            <w:r>
              <w:rPr>
                <w:color w:val="231F20"/>
                <w:w w:val="110"/>
                <w:sz w:val="18"/>
              </w:rPr>
              <w:t>scientific</w:t>
            </w:r>
            <w:r>
              <w:rPr>
                <w:color w:val="231F20"/>
                <w:spacing w:val="-30"/>
                <w:w w:val="110"/>
                <w:sz w:val="18"/>
              </w:rPr>
              <w:t> </w:t>
            </w:r>
            <w:r>
              <w:rPr>
                <w:color w:val="231F20"/>
                <w:w w:val="110"/>
                <w:sz w:val="18"/>
              </w:rPr>
              <w:t>investigation</w:t>
            </w:r>
            <w:r>
              <w:rPr>
                <w:color w:val="231F20"/>
                <w:spacing w:val="-29"/>
                <w:w w:val="110"/>
                <w:sz w:val="18"/>
              </w:rPr>
              <w:t> </w:t>
            </w:r>
            <w:r>
              <w:rPr>
                <w:color w:val="231F20"/>
                <w:w w:val="110"/>
                <w:sz w:val="18"/>
              </w:rPr>
              <w:t>to find</w:t>
            </w:r>
            <w:r>
              <w:rPr>
                <w:color w:val="231F20"/>
                <w:spacing w:val="-8"/>
                <w:w w:val="110"/>
                <w:sz w:val="18"/>
              </w:rPr>
              <w:t> </w:t>
            </w:r>
            <w:r>
              <w:rPr>
                <w:color w:val="231F20"/>
                <w:w w:val="110"/>
                <w:sz w:val="18"/>
              </w:rPr>
              <w:t>out</w:t>
            </w:r>
            <w:r>
              <w:rPr>
                <w:color w:val="231F20"/>
                <w:spacing w:val="-8"/>
                <w:w w:val="110"/>
                <w:sz w:val="18"/>
              </w:rPr>
              <w:t> </w:t>
            </w:r>
            <w:r>
              <w:rPr>
                <w:color w:val="231F20"/>
                <w:w w:val="110"/>
                <w:sz w:val="18"/>
              </w:rPr>
              <w:t>which</w:t>
            </w:r>
            <w:r>
              <w:rPr>
                <w:color w:val="231F20"/>
                <w:spacing w:val="-8"/>
                <w:w w:val="110"/>
                <w:sz w:val="18"/>
              </w:rPr>
              <w:t> </w:t>
            </w:r>
            <w:r>
              <w:rPr>
                <w:color w:val="231F20"/>
                <w:w w:val="110"/>
                <w:sz w:val="18"/>
              </w:rPr>
              <w:t>fruit</w:t>
            </w:r>
            <w:r>
              <w:rPr>
                <w:color w:val="231F20"/>
                <w:spacing w:val="-8"/>
                <w:w w:val="110"/>
                <w:sz w:val="18"/>
              </w:rPr>
              <w:t> </w:t>
            </w:r>
            <w:r>
              <w:rPr>
                <w:color w:val="231F20"/>
                <w:w w:val="110"/>
                <w:sz w:val="18"/>
              </w:rPr>
              <w:t>contains</w:t>
            </w:r>
            <w:r>
              <w:rPr>
                <w:color w:val="231F20"/>
                <w:spacing w:val="-8"/>
                <w:w w:val="110"/>
                <w:sz w:val="18"/>
              </w:rPr>
              <w:t> </w:t>
            </w:r>
            <w:r>
              <w:rPr>
                <w:color w:val="231F20"/>
                <w:w w:val="110"/>
                <w:sz w:val="18"/>
              </w:rPr>
              <w:t>the</w:t>
            </w:r>
            <w:r>
              <w:rPr>
                <w:color w:val="231F20"/>
                <w:spacing w:val="-8"/>
                <w:w w:val="110"/>
                <w:sz w:val="18"/>
              </w:rPr>
              <w:t> </w:t>
            </w:r>
            <w:r>
              <w:rPr>
                <w:color w:val="231F20"/>
                <w:w w:val="110"/>
                <w:sz w:val="18"/>
              </w:rPr>
              <w:t>most</w:t>
            </w:r>
            <w:r>
              <w:rPr>
                <w:color w:val="231F20"/>
                <w:spacing w:val="-8"/>
                <w:w w:val="110"/>
                <w:sz w:val="18"/>
              </w:rPr>
              <w:t> </w:t>
            </w:r>
            <w:r>
              <w:rPr>
                <w:color w:val="231F20"/>
                <w:w w:val="110"/>
                <w:sz w:val="18"/>
              </w:rPr>
              <w:t>vitamin</w:t>
            </w:r>
            <w:r>
              <w:rPr>
                <w:color w:val="231F20"/>
                <w:spacing w:val="-8"/>
                <w:w w:val="110"/>
                <w:sz w:val="18"/>
              </w:rPr>
              <w:t> </w:t>
            </w:r>
            <w:r>
              <w:rPr>
                <w:color w:val="231F20"/>
                <w:spacing w:val="3"/>
                <w:w w:val="110"/>
                <w:sz w:val="18"/>
              </w:rPr>
              <w:t>C.</w:t>
            </w:r>
            <w:r>
              <w:rPr>
                <w:color w:val="231F20"/>
                <w:spacing w:val="-8"/>
                <w:w w:val="110"/>
                <w:sz w:val="18"/>
              </w:rPr>
              <w:t> </w:t>
            </w:r>
            <w:r>
              <w:rPr>
                <w:color w:val="231F20"/>
                <w:w w:val="110"/>
                <w:sz w:val="18"/>
              </w:rPr>
              <w:t>Students make use of various extraction</w:t>
            </w:r>
            <w:r>
              <w:rPr>
                <w:color w:val="231F20"/>
                <w:spacing w:val="-39"/>
                <w:w w:val="110"/>
                <w:sz w:val="18"/>
              </w:rPr>
              <w:t> </w:t>
            </w:r>
            <w:r>
              <w:rPr>
                <w:color w:val="231F20"/>
                <w:w w:val="110"/>
                <w:sz w:val="18"/>
              </w:rPr>
              <w:t>methods.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60"/>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365760" cy="365760"/>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Investigation scaffold</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60"/>
              <w:rPr>
                <w:sz w:val="18"/>
              </w:rPr>
            </w:pPr>
            <w:r>
              <w:rPr>
                <w:color w:val="231F20"/>
                <w:w w:val="110"/>
                <w:sz w:val="18"/>
              </w:rPr>
              <w:t>This scaffold may be used to help students plan an investigation into the vitamin C content of various fruits.</w:t>
            </w:r>
          </w:p>
        </w:tc>
        <w:tc>
          <w:tcPr>
            <w:tcW w:w="1134" w:type="dxa"/>
          </w:tcPr>
          <w:p>
            <w:pPr>
              <w:pStyle w:val="TableParagraph"/>
              <w:rPr>
                <w:sz w:val="18"/>
              </w:rPr>
            </w:pPr>
            <w:r>
              <w:rPr>
                <w:color w:val="231F20"/>
                <w:w w:val="110"/>
                <w:sz w:val="18"/>
              </w:rPr>
              <w:t>students</w:t>
            </w:r>
          </w:p>
        </w:tc>
      </w:tr>
    </w:tbl>
    <w:p>
      <w:pPr>
        <w:pStyle w:val="BodyText"/>
        <w:spacing w:before="1"/>
        <w:ind w:left="0"/>
        <w:rPr>
          <w:sz w:val="8"/>
        </w:rPr>
      </w:pPr>
    </w:p>
    <w:p>
      <w:pPr>
        <w:spacing w:after="0"/>
        <w:rPr>
          <w:sz w:val="8"/>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right="24"/>
      </w:pPr>
      <w:r>
        <w:rPr>
          <w:color w:val="231F20"/>
          <w:spacing w:val="-6"/>
          <w:w w:val="110"/>
        </w:rPr>
        <w:t>To</w:t>
      </w:r>
      <w:r>
        <w:rPr>
          <w:color w:val="231F20"/>
          <w:spacing w:val="-36"/>
          <w:w w:val="110"/>
        </w:rPr>
        <w:t> </w:t>
      </w:r>
      <w:r>
        <w:rPr>
          <w:b/>
          <w:color w:val="231F20"/>
          <w:w w:val="110"/>
        </w:rPr>
        <w:t>Elaborate</w:t>
      </w:r>
      <w:r>
        <w:rPr>
          <w:b/>
          <w:color w:val="231F20"/>
          <w:spacing w:val="-35"/>
          <w:w w:val="110"/>
        </w:rPr>
        <w:t> </w:t>
      </w:r>
      <w:r>
        <w:rPr>
          <w:color w:val="231F20"/>
          <w:w w:val="110"/>
        </w:rPr>
        <w:t>on</w:t>
      </w:r>
      <w:r>
        <w:rPr>
          <w:color w:val="231F20"/>
          <w:spacing w:val="-35"/>
          <w:w w:val="110"/>
        </w:rPr>
        <w:t> </w:t>
      </w:r>
      <w:r>
        <w:rPr>
          <w:color w:val="231F20"/>
          <w:w w:val="110"/>
        </w:rPr>
        <w:t>concepts</w:t>
      </w:r>
      <w:r>
        <w:rPr>
          <w:color w:val="231F20"/>
          <w:spacing w:val="-35"/>
          <w:w w:val="110"/>
        </w:rPr>
        <w:t> </w:t>
      </w:r>
      <w:r>
        <w:rPr>
          <w:color w:val="231F20"/>
          <w:w w:val="110"/>
        </w:rPr>
        <w:t>and</w:t>
      </w:r>
      <w:r>
        <w:rPr>
          <w:color w:val="231F20"/>
          <w:spacing w:val="-36"/>
          <w:w w:val="110"/>
        </w:rPr>
        <w:t> </w:t>
      </w:r>
      <w:r>
        <w:rPr>
          <w:color w:val="231F20"/>
          <w:w w:val="110"/>
        </w:rPr>
        <w:t>apply</w:t>
      </w:r>
      <w:r>
        <w:rPr>
          <w:color w:val="231F20"/>
          <w:spacing w:val="-35"/>
          <w:w w:val="110"/>
        </w:rPr>
        <w:t> </w:t>
      </w:r>
      <w:r>
        <w:rPr>
          <w:color w:val="231F20"/>
          <w:w w:val="110"/>
        </w:rPr>
        <w:t>students’ knowledge of separation techniques to the extraction and use of nutrients from</w:t>
      </w:r>
      <w:r>
        <w:rPr>
          <w:color w:val="231F20"/>
          <w:spacing w:val="-8"/>
          <w:w w:val="110"/>
        </w:rPr>
        <w:t> </w:t>
      </w:r>
      <w:r>
        <w:rPr>
          <w:color w:val="231F20"/>
          <w:w w:val="110"/>
        </w:rPr>
        <w:t>fruit.</w:t>
      </w:r>
    </w:p>
    <w:p>
      <w:pPr>
        <w:pStyle w:val="BodyText"/>
        <w:ind w:left="0"/>
        <w:rPr>
          <w:sz w:val="20"/>
        </w:rPr>
      </w:pPr>
    </w:p>
    <w:p>
      <w:pPr>
        <w:pStyle w:val="BodyText"/>
        <w:ind w:left="0"/>
        <w:rPr>
          <w:sz w:val="20"/>
        </w:rPr>
      </w:pPr>
    </w:p>
    <w:p>
      <w:pPr>
        <w:pStyle w:val="BodyText"/>
        <w:ind w:left="0"/>
        <w:rPr>
          <w:sz w:val="20"/>
        </w:rPr>
      </w:pPr>
    </w:p>
    <w:p>
      <w:pPr>
        <w:pStyle w:val="Heading1"/>
        <w:spacing w:before="131"/>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221" w:hanging="170"/>
        <w:jc w:val="left"/>
        <w:rPr>
          <w:sz w:val="18"/>
        </w:rPr>
      </w:pPr>
      <w:r>
        <w:rPr>
          <w:color w:val="231F20"/>
          <w:w w:val="110"/>
          <w:sz w:val="18"/>
        </w:rPr>
        <w:t>understand that separation techniques are used in real life situations to extract and identify useful chemicals,</w:t>
      </w:r>
    </w:p>
    <w:p>
      <w:pPr>
        <w:pStyle w:val="ListParagraph"/>
        <w:numPr>
          <w:ilvl w:val="0"/>
          <w:numId w:val="1"/>
        </w:numPr>
        <w:tabs>
          <w:tab w:pos="284" w:val="left" w:leader="none"/>
        </w:tabs>
        <w:spacing w:line="249" w:lineRule="auto" w:before="59" w:after="0"/>
        <w:ind w:left="283" w:right="149" w:hanging="170"/>
        <w:jc w:val="left"/>
        <w:rPr>
          <w:sz w:val="18"/>
        </w:rPr>
      </w:pPr>
      <w:r>
        <w:rPr>
          <w:color w:val="231F20"/>
          <w:w w:val="110"/>
          <w:sz w:val="18"/>
        </w:rPr>
        <w:t>plan</w:t>
      </w:r>
      <w:r>
        <w:rPr>
          <w:color w:val="231F20"/>
          <w:spacing w:val="-7"/>
          <w:w w:val="110"/>
          <w:sz w:val="18"/>
        </w:rPr>
        <w:t> </w:t>
      </w:r>
      <w:r>
        <w:rPr>
          <w:color w:val="231F20"/>
          <w:w w:val="110"/>
          <w:sz w:val="18"/>
        </w:rPr>
        <w:t>for</w:t>
      </w:r>
      <w:r>
        <w:rPr>
          <w:color w:val="231F20"/>
          <w:spacing w:val="-6"/>
          <w:w w:val="110"/>
          <w:sz w:val="18"/>
        </w:rPr>
        <w:t> </w:t>
      </w:r>
      <w:r>
        <w:rPr>
          <w:color w:val="231F20"/>
          <w:w w:val="110"/>
          <w:sz w:val="18"/>
        </w:rPr>
        <w:t>and</w:t>
      </w:r>
      <w:r>
        <w:rPr>
          <w:color w:val="231F20"/>
          <w:spacing w:val="-7"/>
          <w:w w:val="110"/>
          <w:sz w:val="18"/>
        </w:rPr>
        <w:t> </w:t>
      </w:r>
      <w:r>
        <w:rPr>
          <w:color w:val="231F20"/>
          <w:w w:val="110"/>
          <w:sz w:val="18"/>
        </w:rPr>
        <w:t>use</w:t>
      </w:r>
      <w:r>
        <w:rPr>
          <w:color w:val="231F20"/>
          <w:spacing w:val="-6"/>
          <w:w w:val="110"/>
          <w:sz w:val="18"/>
        </w:rPr>
        <w:t> </w:t>
      </w:r>
      <w:r>
        <w:rPr>
          <w:color w:val="231F20"/>
          <w:w w:val="110"/>
          <w:sz w:val="18"/>
        </w:rPr>
        <w:t>extraction,</w:t>
      </w:r>
      <w:r>
        <w:rPr>
          <w:color w:val="231F20"/>
          <w:spacing w:val="-7"/>
          <w:w w:val="110"/>
          <w:sz w:val="18"/>
        </w:rPr>
        <w:t> </w:t>
      </w:r>
      <w:r>
        <w:rPr>
          <w:color w:val="231F20"/>
          <w:w w:val="110"/>
          <w:sz w:val="18"/>
        </w:rPr>
        <w:t>and</w:t>
      </w:r>
      <w:r>
        <w:rPr>
          <w:color w:val="231F20"/>
          <w:spacing w:val="-6"/>
          <w:w w:val="110"/>
          <w:sz w:val="18"/>
        </w:rPr>
        <w:t> </w:t>
      </w:r>
      <w:r>
        <w:rPr>
          <w:color w:val="231F20"/>
          <w:w w:val="110"/>
          <w:sz w:val="18"/>
        </w:rPr>
        <w:t>qualitative</w:t>
      </w:r>
      <w:r>
        <w:rPr>
          <w:color w:val="231F20"/>
          <w:spacing w:val="-7"/>
          <w:w w:val="110"/>
          <w:sz w:val="18"/>
        </w:rPr>
        <w:t> </w:t>
      </w:r>
      <w:r>
        <w:rPr>
          <w:color w:val="231F20"/>
          <w:w w:val="110"/>
          <w:sz w:val="18"/>
        </w:rPr>
        <w:t>testing techniques in an</w:t>
      </w:r>
      <w:r>
        <w:rPr>
          <w:color w:val="231F20"/>
          <w:spacing w:val="-19"/>
          <w:w w:val="110"/>
          <w:sz w:val="18"/>
        </w:rPr>
        <w:t> </w:t>
      </w:r>
      <w:r>
        <w:rPr>
          <w:color w:val="231F20"/>
          <w:w w:val="110"/>
          <w:sz w:val="18"/>
        </w:rPr>
        <w:t>investigation.</w:t>
      </w:r>
    </w:p>
    <w:p>
      <w:pPr>
        <w:spacing w:after="0" w:line="249" w:lineRule="auto"/>
        <w:jc w:val="left"/>
        <w:rPr>
          <w:sz w:val="18"/>
        </w:rPr>
        <w:sectPr>
          <w:type w:val="continuous"/>
          <w:pgSz w:w="11910" w:h="16840"/>
          <w:pgMar w:top="800" w:bottom="1280" w:left="1020" w:right="1020"/>
          <w:cols w:num="2" w:equalWidth="0">
            <w:col w:w="4006" w:space="1096"/>
            <w:col w:w="4768"/>
          </w:cols>
        </w:sectPr>
      </w:pPr>
    </w:p>
    <w:p>
      <w:pPr>
        <w:pStyle w:val="BodyText"/>
        <w:spacing w:before="3"/>
        <w:ind w:left="0"/>
        <w:rPr>
          <w:sz w:val="2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92"/>
        <w:gridCol w:w="2036"/>
      </w:tblGrid>
      <w:tr>
        <w:trPr>
          <w:trHeight w:val="295" w:hRule="atLeast"/>
        </w:trPr>
        <w:tc>
          <w:tcPr>
            <w:tcW w:w="7592"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2036"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POSSIBLE STRATEGY</w:t>
            </w:r>
          </w:p>
        </w:tc>
      </w:tr>
      <w:tr>
        <w:trPr>
          <w:trHeight w:val="290" w:hRule="atLeast"/>
        </w:trPr>
        <w:tc>
          <w:tcPr>
            <w:tcW w:w="7592" w:type="dxa"/>
          </w:tcPr>
          <w:p>
            <w:pPr>
              <w:pStyle w:val="TableParagraph"/>
              <w:ind w:left="80"/>
              <w:rPr>
                <w:sz w:val="18"/>
              </w:rPr>
            </w:pPr>
            <w:r>
              <w:rPr>
                <w:color w:val="231F20"/>
                <w:w w:val="110"/>
                <w:sz w:val="18"/>
              </w:rPr>
              <w:t>Students watch the video, </w:t>
            </w:r>
            <w:r>
              <w:rPr>
                <w:i/>
                <w:color w:val="231F20"/>
                <w:w w:val="110"/>
                <w:sz w:val="18"/>
              </w:rPr>
              <w:t>Wild juice</w:t>
            </w:r>
            <w:r>
              <w:rPr>
                <w:color w:val="231F20"/>
                <w:w w:val="110"/>
                <w:sz w:val="18"/>
              </w:rPr>
              <w:t>.</w:t>
            </w:r>
          </w:p>
        </w:tc>
        <w:tc>
          <w:tcPr>
            <w:tcW w:w="2036" w:type="dxa"/>
          </w:tcPr>
          <w:p>
            <w:pPr>
              <w:pStyle w:val="TableParagraph"/>
              <w:rPr>
                <w:sz w:val="18"/>
              </w:rPr>
            </w:pPr>
            <w:r>
              <w:rPr>
                <w:color w:val="231F20"/>
                <w:w w:val="105"/>
                <w:sz w:val="18"/>
              </w:rPr>
              <w:t>whole class</w:t>
            </w:r>
          </w:p>
        </w:tc>
      </w:tr>
      <w:tr>
        <w:trPr>
          <w:trHeight w:val="506" w:hRule="atLeast"/>
        </w:trPr>
        <w:tc>
          <w:tcPr>
            <w:tcW w:w="7592" w:type="dxa"/>
          </w:tcPr>
          <w:p>
            <w:pPr>
              <w:pStyle w:val="TableParagraph"/>
              <w:spacing w:line="249" w:lineRule="auto"/>
              <w:ind w:right="97"/>
              <w:rPr>
                <w:i/>
                <w:sz w:val="18"/>
              </w:rPr>
            </w:pPr>
            <w:r>
              <w:rPr>
                <w:color w:val="231F20"/>
                <w:w w:val="105"/>
                <w:sz w:val="18"/>
              </w:rPr>
              <w:t>Teacher demonstrates how to test a substance for vitamin C. This procedure is outlined on the procedure sheet, </w:t>
            </w:r>
            <w:r>
              <w:rPr>
                <w:i/>
                <w:color w:val="231F20"/>
                <w:w w:val="105"/>
                <w:sz w:val="18"/>
              </w:rPr>
              <w:t>Which fruit has the most vitamin C?</w:t>
            </w:r>
          </w:p>
        </w:tc>
        <w:tc>
          <w:tcPr>
            <w:tcW w:w="2036" w:type="dxa"/>
          </w:tcPr>
          <w:p>
            <w:pPr>
              <w:pStyle w:val="TableParagraph"/>
              <w:spacing w:line="249" w:lineRule="auto"/>
              <w:ind w:right="672"/>
              <w:rPr>
                <w:sz w:val="18"/>
              </w:rPr>
            </w:pPr>
            <w:r>
              <w:rPr>
                <w:color w:val="231F20"/>
                <w:w w:val="110"/>
                <w:sz w:val="18"/>
              </w:rPr>
              <w:t>teacher demonstration</w:t>
            </w:r>
          </w:p>
        </w:tc>
      </w:tr>
      <w:tr>
        <w:trPr>
          <w:trHeight w:val="1051" w:hRule="atLeast"/>
        </w:trPr>
        <w:tc>
          <w:tcPr>
            <w:tcW w:w="7592" w:type="dxa"/>
          </w:tcPr>
          <w:p>
            <w:pPr>
              <w:pStyle w:val="TableParagraph"/>
              <w:spacing w:line="249" w:lineRule="auto"/>
              <w:rPr>
                <w:i/>
                <w:sz w:val="18"/>
              </w:rPr>
            </w:pPr>
            <w:r>
              <w:rPr>
                <w:color w:val="231F20"/>
                <w:w w:val="110"/>
                <w:sz w:val="18"/>
              </w:rPr>
              <w:t>Students</w:t>
            </w:r>
            <w:r>
              <w:rPr>
                <w:color w:val="231F20"/>
                <w:spacing w:val="-16"/>
                <w:w w:val="110"/>
                <w:sz w:val="18"/>
              </w:rPr>
              <w:t> </w:t>
            </w:r>
            <w:r>
              <w:rPr>
                <w:color w:val="231F20"/>
                <w:w w:val="110"/>
                <w:sz w:val="18"/>
              </w:rPr>
              <w:t>perform</w:t>
            </w:r>
            <w:r>
              <w:rPr>
                <w:color w:val="231F20"/>
                <w:spacing w:val="-16"/>
                <w:w w:val="110"/>
                <w:sz w:val="18"/>
              </w:rPr>
              <w:t> </w:t>
            </w:r>
            <w:r>
              <w:rPr>
                <w:color w:val="231F20"/>
                <w:w w:val="110"/>
                <w:sz w:val="18"/>
              </w:rPr>
              <w:t>a</w:t>
            </w:r>
            <w:r>
              <w:rPr>
                <w:color w:val="231F20"/>
                <w:spacing w:val="-16"/>
                <w:w w:val="110"/>
                <w:sz w:val="18"/>
              </w:rPr>
              <w:t> </w:t>
            </w:r>
            <w:r>
              <w:rPr>
                <w:color w:val="231F20"/>
                <w:w w:val="110"/>
                <w:sz w:val="18"/>
              </w:rPr>
              <w:t>scientific</w:t>
            </w:r>
            <w:r>
              <w:rPr>
                <w:color w:val="231F20"/>
                <w:spacing w:val="-16"/>
                <w:w w:val="110"/>
                <w:sz w:val="18"/>
              </w:rPr>
              <w:t> </w:t>
            </w:r>
            <w:r>
              <w:rPr>
                <w:color w:val="231F20"/>
                <w:w w:val="110"/>
                <w:sz w:val="18"/>
              </w:rPr>
              <w:t>investigation</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extract</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measure</w:t>
            </w:r>
            <w:r>
              <w:rPr>
                <w:color w:val="231F20"/>
                <w:spacing w:val="-16"/>
                <w:w w:val="110"/>
                <w:sz w:val="18"/>
              </w:rPr>
              <w:t> </w:t>
            </w:r>
            <w:r>
              <w:rPr>
                <w:color w:val="231F20"/>
                <w:w w:val="110"/>
                <w:sz w:val="18"/>
              </w:rPr>
              <w:t>vitamin</w:t>
            </w:r>
            <w:r>
              <w:rPr>
                <w:color w:val="231F20"/>
                <w:spacing w:val="-16"/>
                <w:w w:val="110"/>
                <w:sz w:val="18"/>
              </w:rPr>
              <w:t> </w:t>
            </w:r>
            <w:r>
              <w:rPr>
                <w:color w:val="231F20"/>
                <w:w w:val="110"/>
                <w:sz w:val="18"/>
              </w:rPr>
              <w:t>C</w:t>
            </w:r>
            <w:r>
              <w:rPr>
                <w:color w:val="231F20"/>
                <w:spacing w:val="-15"/>
                <w:w w:val="110"/>
                <w:sz w:val="18"/>
              </w:rPr>
              <w:t> </w:t>
            </w:r>
            <w:r>
              <w:rPr>
                <w:color w:val="231F20"/>
                <w:w w:val="110"/>
                <w:sz w:val="18"/>
              </w:rPr>
              <w:t>content using</w:t>
            </w:r>
            <w:r>
              <w:rPr>
                <w:color w:val="231F20"/>
                <w:spacing w:val="-8"/>
                <w:w w:val="110"/>
                <w:sz w:val="18"/>
              </w:rPr>
              <w:t> </w:t>
            </w:r>
            <w:r>
              <w:rPr>
                <w:color w:val="231F20"/>
                <w:w w:val="110"/>
                <w:sz w:val="18"/>
              </w:rPr>
              <w:t>the</w:t>
            </w:r>
            <w:r>
              <w:rPr>
                <w:color w:val="231F20"/>
                <w:spacing w:val="-8"/>
                <w:w w:val="110"/>
                <w:sz w:val="18"/>
              </w:rPr>
              <w:t> </w:t>
            </w:r>
            <w:r>
              <w:rPr>
                <w:color w:val="231F20"/>
                <w:w w:val="110"/>
                <w:sz w:val="18"/>
              </w:rPr>
              <w:t>procedure</w:t>
            </w:r>
            <w:r>
              <w:rPr>
                <w:color w:val="231F20"/>
                <w:spacing w:val="-7"/>
                <w:w w:val="110"/>
                <w:sz w:val="18"/>
              </w:rPr>
              <w:t> </w:t>
            </w:r>
            <w:r>
              <w:rPr>
                <w:color w:val="231F20"/>
                <w:w w:val="110"/>
                <w:sz w:val="18"/>
              </w:rPr>
              <w:t>sheet,</w:t>
            </w:r>
            <w:r>
              <w:rPr>
                <w:color w:val="231F20"/>
                <w:spacing w:val="-8"/>
                <w:w w:val="110"/>
                <w:sz w:val="18"/>
              </w:rPr>
              <w:t> </w:t>
            </w:r>
            <w:r>
              <w:rPr>
                <w:i/>
                <w:color w:val="231F20"/>
                <w:w w:val="110"/>
                <w:sz w:val="18"/>
              </w:rPr>
              <w:t>Which</w:t>
            </w:r>
            <w:r>
              <w:rPr>
                <w:i/>
                <w:color w:val="231F20"/>
                <w:spacing w:val="-8"/>
                <w:w w:val="110"/>
                <w:sz w:val="18"/>
              </w:rPr>
              <w:t> </w:t>
            </w:r>
            <w:r>
              <w:rPr>
                <w:i/>
                <w:color w:val="231F20"/>
                <w:w w:val="110"/>
                <w:sz w:val="18"/>
              </w:rPr>
              <w:t>fruit</w:t>
            </w:r>
            <w:r>
              <w:rPr>
                <w:i/>
                <w:color w:val="231F20"/>
                <w:spacing w:val="-7"/>
                <w:w w:val="110"/>
                <w:sz w:val="18"/>
              </w:rPr>
              <w:t> </w:t>
            </w:r>
            <w:r>
              <w:rPr>
                <w:i/>
                <w:color w:val="231F20"/>
                <w:w w:val="110"/>
                <w:sz w:val="18"/>
              </w:rPr>
              <w:t>has</w:t>
            </w:r>
            <w:r>
              <w:rPr>
                <w:i/>
                <w:color w:val="231F20"/>
                <w:spacing w:val="-8"/>
                <w:w w:val="110"/>
                <w:sz w:val="18"/>
              </w:rPr>
              <w:t> </w:t>
            </w:r>
            <w:r>
              <w:rPr>
                <w:i/>
                <w:color w:val="231F20"/>
                <w:w w:val="110"/>
                <w:sz w:val="18"/>
              </w:rPr>
              <w:t>the</w:t>
            </w:r>
            <w:r>
              <w:rPr>
                <w:i/>
                <w:color w:val="231F20"/>
                <w:spacing w:val="-8"/>
                <w:w w:val="110"/>
                <w:sz w:val="18"/>
              </w:rPr>
              <w:t> </w:t>
            </w:r>
            <w:r>
              <w:rPr>
                <w:i/>
                <w:color w:val="231F20"/>
                <w:w w:val="110"/>
                <w:sz w:val="18"/>
              </w:rPr>
              <w:t>most</w:t>
            </w:r>
            <w:r>
              <w:rPr>
                <w:i/>
                <w:color w:val="231F20"/>
                <w:spacing w:val="-7"/>
                <w:w w:val="110"/>
                <w:sz w:val="18"/>
              </w:rPr>
              <w:t> </w:t>
            </w:r>
            <w:r>
              <w:rPr>
                <w:i/>
                <w:color w:val="231F20"/>
                <w:w w:val="110"/>
                <w:sz w:val="18"/>
              </w:rPr>
              <w:t>vitamin</w:t>
            </w:r>
            <w:r>
              <w:rPr>
                <w:i/>
                <w:color w:val="231F20"/>
                <w:spacing w:val="-8"/>
                <w:w w:val="110"/>
                <w:sz w:val="18"/>
              </w:rPr>
              <w:t> </w:t>
            </w:r>
            <w:r>
              <w:rPr>
                <w:i/>
                <w:color w:val="231F20"/>
                <w:w w:val="110"/>
                <w:sz w:val="18"/>
              </w:rPr>
              <w:t>C?</w:t>
            </w:r>
          </w:p>
          <w:p>
            <w:pPr>
              <w:pStyle w:val="TableParagraph"/>
              <w:spacing w:line="249" w:lineRule="auto" w:before="115"/>
              <w:ind w:right="97"/>
              <w:rPr>
                <w:sz w:val="18"/>
              </w:rPr>
            </w:pPr>
            <w:r>
              <w:rPr>
                <w:color w:val="231F20"/>
                <w:w w:val="110"/>
                <w:sz w:val="18"/>
              </w:rPr>
              <w:t>The</w:t>
            </w:r>
            <w:r>
              <w:rPr>
                <w:color w:val="231F20"/>
                <w:spacing w:val="-20"/>
                <w:w w:val="110"/>
                <w:sz w:val="18"/>
              </w:rPr>
              <w:t> </w:t>
            </w:r>
            <w:r>
              <w:rPr>
                <w:color w:val="231F20"/>
                <w:w w:val="110"/>
                <w:sz w:val="18"/>
              </w:rPr>
              <w:t>worksheet,</w:t>
            </w:r>
            <w:r>
              <w:rPr>
                <w:color w:val="231F20"/>
                <w:spacing w:val="-19"/>
                <w:w w:val="110"/>
                <w:sz w:val="18"/>
              </w:rPr>
              <w:t> </w:t>
            </w:r>
            <w:r>
              <w:rPr>
                <w:i/>
                <w:color w:val="231F20"/>
                <w:w w:val="110"/>
                <w:sz w:val="18"/>
              </w:rPr>
              <w:t>Investigation</w:t>
            </w:r>
            <w:r>
              <w:rPr>
                <w:i/>
                <w:color w:val="231F20"/>
                <w:spacing w:val="-20"/>
                <w:w w:val="110"/>
                <w:sz w:val="18"/>
              </w:rPr>
              <w:t> </w:t>
            </w:r>
            <w:r>
              <w:rPr>
                <w:i/>
                <w:color w:val="231F20"/>
                <w:w w:val="110"/>
                <w:sz w:val="18"/>
              </w:rPr>
              <w:t>scaffold</w:t>
            </w:r>
            <w:r>
              <w:rPr>
                <w:color w:val="231F20"/>
                <w:w w:val="110"/>
                <w:sz w:val="18"/>
              </w:rPr>
              <w:t>,</w:t>
            </w:r>
            <w:r>
              <w:rPr>
                <w:color w:val="231F20"/>
                <w:spacing w:val="-19"/>
                <w:w w:val="110"/>
                <w:sz w:val="18"/>
              </w:rPr>
              <w:t> </w:t>
            </w:r>
            <w:r>
              <w:rPr>
                <w:color w:val="231F20"/>
                <w:w w:val="110"/>
                <w:sz w:val="18"/>
              </w:rPr>
              <w:t>may</w:t>
            </w:r>
            <w:r>
              <w:rPr>
                <w:color w:val="231F20"/>
                <w:spacing w:val="-20"/>
                <w:w w:val="110"/>
                <w:sz w:val="18"/>
              </w:rPr>
              <w:t> </w:t>
            </w:r>
            <w:r>
              <w:rPr>
                <w:color w:val="231F20"/>
                <w:w w:val="110"/>
                <w:sz w:val="18"/>
              </w:rPr>
              <w:t>be</w:t>
            </w:r>
            <w:r>
              <w:rPr>
                <w:color w:val="231F20"/>
                <w:spacing w:val="-19"/>
                <w:w w:val="110"/>
                <w:sz w:val="18"/>
              </w:rPr>
              <w:t> </w:t>
            </w:r>
            <w:r>
              <w:rPr>
                <w:color w:val="231F20"/>
                <w:w w:val="110"/>
                <w:sz w:val="18"/>
              </w:rPr>
              <w:t>used</w:t>
            </w:r>
            <w:r>
              <w:rPr>
                <w:color w:val="231F20"/>
                <w:spacing w:val="-20"/>
                <w:w w:val="110"/>
                <w:sz w:val="18"/>
              </w:rPr>
              <w:t> </w:t>
            </w:r>
            <w:r>
              <w:rPr>
                <w:color w:val="231F20"/>
                <w:w w:val="110"/>
                <w:sz w:val="18"/>
              </w:rPr>
              <w:t>to</w:t>
            </w:r>
            <w:r>
              <w:rPr>
                <w:color w:val="231F20"/>
                <w:spacing w:val="-19"/>
                <w:w w:val="110"/>
                <w:sz w:val="18"/>
              </w:rPr>
              <w:t> </w:t>
            </w:r>
            <w:r>
              <w:rPr>
                <w:color w:val="231F20"/>
                <w:w w:val="110"/>
                <w:sz w:val="18"/>
              </w:rPr>
              <w:t>guide</w:t>
            </w:r>
            <w:r>
              <w:rPr>
                <w:color w:val="231F20"/>
                <w:spacing w:val="-19"/>
                <w:w w:val="110"/>
                <w:sz w:val="18"/>
              </w:rPr>
              <w:t> </w:t>
            </w:r>
            <w:r>
              <w:rPr>
                <w:color w:val="231F20"/>
                <w:w w:val="110"/>
                <w:sz w:val="18"/>
              </w:rPr>
              <w:t>students</w:t>
            </w:r>
            <w:r>
              <w:rPr>
                <w:color w:val="231F20"/>
                <w:spacing w:val="-20"/>
                <w:w w:val="110"/>
                <w:sz w:val="18"/>
              </w:rPr>
              <w:t> </w:t>
            </w:r>
            <w:r>
              <w:rPr>
                <w:color w:val="231F20"/>
                <w:w w:val="110"/>
                <w:sz w:val="18"/>
              </w:rPr>
              <w:t>plan</w:t>
            </w:r>
            <w:r>
              <w:rPr>
                <w:color w:val="231F20"/>
                <w:spacing w:val="-19"/>
                <w:w w:val="110"/>
                <w:sz w:val="18"/>
              </w:rPr>
              <w:t> </w:t>
            </w:r>
            <w:r>
              <w:rPr>
                <w:color w:val="231F20"/>
                <w:w w:val="110"/>
                <w:sz w:val="18"/>
              </w:rPr>
              <w:t>and</w:t>
            </w:r>
            <w:r>
              <w:rPr>
                <w:color w:val="231F20"/>
                <w:spacing w:val="-20"/>
                <w:w w:val="110"/>
                <w:sz w:val="18"/>
              </w:rPr>
              <w:t> </w:t>
            </w:r>
            <w:r>
              <w:rPr>
                <w:color w:val="231F20"/>
                <w:spacing w:val="2"/>
                <w:w w:val="110"/>
                <w:sz w:val="18"/>
              </w:rPr>
              <w:t>carry </w:t>
            </w:r>
            <w:r>
              <w:rPr>
                <w:color w:val="231F20"/>
                <w:w w:val="110"/>
                <w:sz w:val="18"/>
              </w:rPr>
              <w:t>out their</w:t>
            </w:r>
            <w:r>
              <w:rPr>
                <w:color w:val="231F20"/>
                <w:spacing w:val="-10"/>
                <w:w w:val="110"/>
                <w:sz w:val="18"/>
              </w:rPr>
              <w:t> </w:t>
            </w:r>
            <w:r>
              <w:rPr>
                <w:color w:val="231F20"/>
                <w:w w:val="110"/>
                <w:sz w:val="18"/>
              </w:rPr>
              <w:t>investigation.</w:t>
            </w:r>
          </w:p>
        </w:tc>
        <w:tc>
          <w:tcPr>
            <w:tcW w:w="2036" w:type="dxa"/>
          </w:tcPr>
          <w:p>
            <w:pPr>
              <w:pStyle w:val="TableParagraph"/>
              <w:spacing w:line="249" w:lineRule="auto"/>
              <w:ind w:right="309"/>
              <w:rPr>
                <w:sz w:val="18"/>
              </w:rPr>
            </w:pPr>
            <w:r>
              <w:rPr>
                <w:color w:val="231F20"/>
                <w:w w:val="110"/>
                <w:sz w:val="18"/>
              </w:rPr>
              <w:t>small groups, then individuals</w:t>
            </w:r>
          </w:p>
        </w:tc>
      </w:tr>
    </w:tbl>
    <w:p>
      <w:pPr>
        <w:pStyle w:val="BodyText"/>
        <w:spacing w:before="6"/>
        <w:ind w:left="0"/>
        <w:rPr>
          <w:sz w:val="10"/>
        </w:rPr>
      </w:pPr>
    </w:p>
    <w:p>
      <w:pPr>
        <w:spacing w:after="0"/>
        <w:rPr>
          <w:sz w:val="10"/>
        </w:rPr>
        <w:sectPr>
          <w:type w:val="continuous"/>
          <w:pgSz w:w="11910" w:h="16840"/>
          <w:pgMar w:top="800" w:bottom="1280" w:left="1020" w:right="1020"/>
        </w:sectPr>
      </w:pPr>
    </w:p>
    <w:p>
      <w:pPr>
        <w:pStyle w:val="Heading1"/>
        <w:spacing w:before="100"/>
      </w:pPr>
      <w:r>
        <w:rPr>
          <w:color w:val="231F20"/>
          <w:w w:val="105"/>
        </w:rPr>
        <w:t>Technical requirements</w:t>
      </w:r>
    </w:p>
    <w:p>
      <w:pPr>
        <w:pStyle w:val="BodyText"/>
        <w:spacing w:line="249" w:lineRule="auto" w:before="105"/>
      </w:pPr>
      <w:r>
        <w:rPr>
          <w:color w:val="231F20"/>
          <w:w w:val="105"/>
        </w:rPr>
        <w:t>The teachers guide, procedure sheet and worksheet require Adobe Reader (version 5 or later), which is a free download from </w:t>
      </w:r>
      <w:hyperlink r:id="rId10">
        <w:r>
          <w:rPr>
            <w:color w:val="231F20"/>
            <w:w w:val="105"/>
          </w:rPr>
          <w:t>www.adobe.com. </w:t>
        </w:r>
      </w:hyperlink>
      <w:r>
        <w:rPr>
          <w:color w:val="231F20"/>
          <w:w w:val="105"/>
        </w:rPr>
        <w:t>The procedure sheet and worksheet are also available in Microsoft Word format.</w:t>
      </w:r>
    </w:p>
    <w:p>
      <w:pPr>
        <w:pStyle w:val="BodyText"/>
        <w:spacing w:line="249" w:lineRule="auto" w:before="117"/>
        <w:ind w:right="102"/>
      </w:pPr>
      <w:r>
        <w:rPr>
          <w:color w:val="231F20"/>
          <w:w w:val="105"/>
        </w:rPr>
        <w:t>QuickTime version 7 or later is required to view the video. This is a free download from </w:t>
      </w:r>
      <w:hyperlink r:id="rId11">
        <w:r>
          <w:rPr>
            <w:color w:val="231F20"/>
            <w:w w:val="105"/>
          </w:rPr>
          <w:t>www.apple.com/</w:t>
        </w:r>
      </w:hyperlink>
      <w:r>
        <w:rPr>
          <w:color w:val="231F20"/>
          <w:w w:val="105"/>
        </w:rPr>
        <w:t> quicktime. A high quality MP4 version is available on CD-ROM or download from the SPICE website.</w:t>
      </w:r>
    </w:p>
    <w:p>
      <w:pPr>
        <w:pStyle w:val="BodyText"/>
        <w:spacing w:before="169"/>
      </w:pPr>
      <w:r>
        <w:rPr/>
        <w:drawing>
          <wp:inline distT="0" distB="0" distL="0" distR="0">
            <wp:extent cx="180000" cy="135294"/>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180000" cy="135294"/>
                    </a:xfrm>
                    <a:prstGeom prst="rect">
                      <a:avLst/>
                    </a:prstGeom>
                  </pic:spPr>
                </pic:pic>
              </a:graphicData>
            </a:graphic>
          </wp:inline>
        </w:drawing>
      </w:r>
      <w:r>
        <w:rPr/>
      </w:r>
      <w:r>
        <w:rPr>
          <w:rFonts w:ascii="Times New Roman"/>
          <w:sz w:val="20"/>
        </w:rPr>
        <w:t> </w:t>
      </w:r>
      <w:r>
        <w:rPr>
          <w:color w:val="231F20"/>
          <w:w w:val="105"/>
        </w:rPr>
        <w:t>The video contains closed</w:t>
      </w:r>
      <w:r>
        <w:rPr>
          <w:color w:val="231F20"/>
          <w:spacing w:val="-12"/>
          <w:w w:val="105"/>
        </w:rPr>
        <w:t> </w:t>
      </w:r>
      <w:r>
        <w:rPr>
          <w:color w:val="231F20"/>
          <w:w w:val="105"/>
        </w:rPr>
        <w:t>captions.</w:t>
      </w:r>
    </w:p>
    <w:p>
      <w:pPr>
        <w:pStyle w:val="Heading1"/>
        <w:spacing w:before="100"/>
      </w:pPr>
      <w:r>
        <w:rPr/>
        <w:br w:type="column"/>
      </w:r>
      <w:r>
        <w:rPr>
          <w:color w:val="231F20"/>
          <w:w w:val="110"/>
        </w:rPr>
        <w:t>Acknowledgements</w:t>
      </w:r>
    </w:p>
    <w:p>
      <w:pPr>
        <w:pStyle w:val="BodyText"/>
        <w:spacing w:line="249" w:lineRule="auto" w:before="105"/>
        <w:ind w:right="217"/>
      </w:pPr>
      <w:r>
        <w:rPr>
          <w:color w:val="231F20"/>
          <w:w w:val="110"/>
        </w:rPr>
        <w:t>Thanks to Professor Garry Lee and Jenna Valentin, Centre</w:t>
      </w:r>
      <w:r>
        <w:rPr>
          <w:color w:val="231F20"/>
          <w:spacing w:val="-38"/>
          <w:w w:val="110"/>
        </w:rPr>
        <w:t> </w:t>
      </w:r>
      <w:r>
        <w:rPr>
          <w:color w:val="231F20"/>
          <w:w w:val="110"/>
        </w:rPr>
        <w:t>for</w:t>
      </w:r>
      <w:r>
        <w:rPr>
          <w:color w:val="231F20"/>
          <w:spacing w:val="-37"/>
          <w:w w:val="110"/>
        </w:rPr>
        <w:t> </w:t>
      </w:r>
      <w:r>
        <w:rPr>
          <w:color w:val="231F20"/>
          <w:w w:val="110"/>
        </w:rPr>
        <w:t>Forensic</w:t>
      </w:r>
      <w:r>
        <w:rPr>
          <w:color w:val="231F20"/>
          <w:spacing w:val="-37"/>
          <w:w w:val="110"/>
        </w:rPr>
        <w:t> </w:t>
      </w:r>
      <w:r>
        <w:rPr>
          <w:color w:val="231F20"/>
          <w:w w:val="110"/>
        </w:rPr>
        <w:t>Science,</w:t>
      </w:r>
      <w:r>
        <w:rPr>
          <w:color w:val="231F20"/>
          <w:spacing w:val="-37"/>
          <w:w w:val="110"/>
        </w:rPr>
        <w:t> </w:t>
      </w:r>
      <w:r>
        <w:rPr>
          <w:color w:val="231F20"/>
          <w:w w:val="110"/>
        </w:rPr>
        <w:t>The</w:t>
      </w:r>
      <w:r>
        <w:rPr>
          <w:color w:val="231F20"/>
          <w:spacing w:val="-37"/>
          <w:w w:val="110"/>
        </w:rPr>
        <w:t> </w:t>
      </w:r>
      <w:r>
        <w:rPr>
          <w:color w:val="231F20"/>
          <w:w w:val="110"/>
        </w:rPr>
        <w:t>University</w:t>
      </w:r>
      <w:r>
        <w:rPr>
          <w:color w:val="231F20"/>
          <w:spacing w:val="-38"/>
          <w:w w:val="110"/>
        </w:rPr>
        <w:t> </w:t>
      </w:r>
      <w:r>
        <w:rPr>
          <w:color w:val="231F20"/>
          <w:w w:val="110"/>
        </w:rPr>
        <w:t>of</w:t>
      </w:r>
      <w:r>
        <w:rPr>
          <w:color w:val="231F20"/>
          <w:spacing w:val="-37"/>
          <w:w w:val="110"/>
        </w:rPr>
        <w:t> </w:t>
      </w:r>
      <w:r>
        <w:rPr>
          <w:color w:val="231F20"/>
          <w:w w:val="110"/>
        </w:rPr>
        <w:t>Western Australia.</w:t>
      </w:r>
    </w:p>
    <w:p>
      <w:pPr>
        <w:pStyle w:val="BodyText"/>
        <w:spacing w:line="249" w:lineRule="auto" w:before="116"/>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1"/>
        <w:ind w:right="192"/>
      </w:pPr>
      <w:r>
        <w:rPr>
          <w:color w:val="231F20"/>
          <w:w w:val="110"/>
        </w:rPr>
        <w:t>Production</w:t>
      </w:r>
      <w:r>
        <w:rPr>
          <w:color w:val="231F20"/>
          <w:spacing w:val="-25"/>
          <w:w w:val="110"/>
        </w:rPr>
        <w:t> </w:t>
      </w:r>
      <w:r>
        <w:rPr>
          <w:color w:val="231F20"/>
          <w:w w:val="110"/>
        </w:rPr>
        <w:t>team:</w:t>
      </w:r>
      <w:r>
        <w:rPr>
          <w:color w:val="231F20"/>
          <w:spacing w:val="-25"/>
          <w:w w:val="110"/>
        </w:rPr>
        <w:t> </w:t>
      </w:r>
      <w:r>
        <w:rPr>
          <w:color w:val="231F20"/>
          <w:spacing w:val="2"/>
          <w:w w:val="110"/>
        </w:rPr>
        <w:t>Alwyn</w:t>
      </w:r>
      <w:r>
        <w:rPr>
          <w:color w:val="231F20"/>
          <w:spacing w:val="-24"/>
          <w:w w:val="110"/>
        </w:rPr>
        <w:t> </w:t>
      </w:r>
      <w:r>
        <w:rPr>
          <w:color w:val="231F20"/>
          <w:w w:val="110"/>
        </w:rPr>
        <w:t>Evans,</w:t>
      </w:r>
      <w:r>
        <w:rPr>
          <w:color w:val="231F20"/>
          <w:spacing w:val="-25"/>
          <w:w w:val="110"/>
        </w:rPr>
        <w:t> </w:t>
      </w:r>
      <w:r>
        <w:rPr>
          <w:color w:val="231F20"/>
          <w:w w:val="110"/>
        </w:rPr>
        <w:t>Bob</w:t>
      </w:r>
      <w:r>
        <w:rPr>
          <w:color w:val="231F20"/>
          <w:spacing w:val="-24"/>
          <w:w w:val="110"/>
        </w:rPr>
        <w:t> </w:t>
      </w:r>
      <w:r>
        <w:rPr>
          <w:color w:val="231F20"/>
          <w:w w:val="110"/>
        </w:rPr>
        <w:t>Fitzpatrick,</w:t>
      </w:r>
      <w:r>
        <w:rPr>
          <w:color w:val="231F20"/>
          <w:spacing w:val="-25"/>
          <w:w w:val="110"/>
        </w:rPr>
        <w:t> </w:t>
      </w:r>
      <w:r>
        <w:rPr>
          <w:color w:val="231F20"/>
          <w:w w:val="110"/>
        </w:rPr>
        <w:t>Sally Harban,</w:t>
      </w:r>
      <w:r>
        <w:rPr>
          <w:color w:val="231F20"/>
          <w:spacing w:val="-37"/>
          <w:w w:val="110"/>
        </w:rPr>
        <w:t> </w:t>
      </w:r>
      <w:r>
        <w:rPr>
          <w:color w:val="231F20"/>
          <w:w w:val="110"/>
        </w:rPr>
        <w:t>Emma</w:t>
      </w:r>
      <w:r>
        <w:rPr>
          <w:color w:val="231F20"/>
          <w:spacing w:val="-37"/>
          <w:w w:val="110"/>
        </w:rPr>
        <w:t> </w:t>
      </w:r>
      <w:r>
        <w:rPr>
          <w:color w:val="231F20"/>
          <w:w w:val="110"/>
        </w:rPr>
        <w:t>Pointon,</w:t>
      </w:r>
      <w:r>
        <w:rPr>
          <w:color w:val="231F20"/>
          <w:spacing w:val="-37"/>
          <w:w w:val="110"/>
        </w:rPr>
        <w:t> </w:t>
      </w:r>
      <w:r>
        <w:rPr>
          <w:color w:val="231F20"/>
          <w:w w:val="110"/>
        </w:rPr>
        <w:t>Paul</w:t>
      </w:r>
      <w:r>
        <w:rPr>
          <w:color w:val="231F20"/>
          <w:spacing w:val="-37"/>
          <w:w w:val="110"/>
        </w:rPr>
        <w:t> </w:t>
      </w:r>
      <w:r>
        <w:rPr>
          <w:color w:val="231F20"/>
          <w:w w:val="110"/>
        </w:rPr>
        <w:t>Ricketts,</w:t>
      </w:r>
      <w:r>
        <w:rPr>
          <w:color w:val="231F20"/>
          <w:spacing w:val="-37"/>
          <w:w w:val="110"/>
        </w:rPr>
        <w:t> </w:t>
      </w:r>
      <w:r>
        <w:rPr>
          <w:color w:val="231F20"/>
          <w:w w:val="110"/>
        </w:rPr>
        <w:t>Jodie</w:t>
      </w:r>
      <w:r>
        <w:rPr>
          <w:color w:val="231F20"/>
          <w:spacing w:val="-37"/>
          <w:w w:val="110"/>
        </w:rPr>
        <w:t> </w:t>
      </w:r>
      <w:r>
        <w:rPr>
          <w:color w:val="231F20"/>
          <w:w w:val="110"/>
        </w:rPr>
        <w:t>Ween</w:t>
      </w:r>
      <w:r>
        <w:rPr>
          <w:color w:val="231F20"/>
          <w:spacing w:val="-37"/>
          <w:w w:val="110"/>
        </w:rPr>
        <w:t> </w:t>
      </w:r>
      <w:r>
        <w:rPr>
          <w:color w:val="231F20"/>
          <w:w w:val="110"/>
        </w:rPr>
        <w:t>and Michael Wheatley, with thanks to Wendy Sanderson and Charmaine</w:t>
      </w:r>
      <w:r>
        <w:rPr>
          <w:color w:val="231F20"/>
          <w:spacing w:val="-13"/>
          <w:w w:val="110"/>
        </w:rPr>
        <w:t> </w:t>
      </w:r>
      <w:r>
        <w:rPr>
          <w:color w:val="231F20"/>
          <w:w w:val="110"/>
        </w:rPr>
        <w:t>White.</w:t>
      </w:r>
    </w:p>
    <w:p>
      <w:pPr>
        <w:spacing w:after="0" w:line="249" w:lineRule="auto"/>
        <w:sectPr>
          <w:type w:val="continuous"/>
          <w:pgSz w:w="11910" w:h="16840"/>
          <w:pgMar w:top="800" w:bottom="1280" w:left="1020" w:right="1020"/>
          <w:cols w:num="2" w:equalWidth="0">
            <w:col w:w="4718" w:space="221"/>
            <w:col w:w="4931"/>
          </w:cols>
        </w:sectPr>
      </w:pPr>
    </w:p>
    <w:p>
      <w:pPr>
        <w:pStyle w:val="Heading1"/>
      </w:pPr>
      <w:r>
        <w:rPr>
          <w:color w:val="231F20"/>
          <w:w w:val="105"/>
        </w:rPr>
        <w:t>Teacher notes</w:t>
      </w:r>
    </w:p>
    <w:p>
      <w:pPr>
        <w:pStyle w:val="Heading2"/>
        <w:spacing w:before="105"/>
      </w:pPr>
      <w:r>
        <w:rPr>
          <w:color w:val="231F20"/>
        </w:rPr>
        <w:t>Using the video</w:t>
      </w:r>
    </w:p>
    <w:p>
      <w:pPr>
        <w:pStyle w:val="BodyText"/>
        <w:spacing w:line="249" w:lineRule="auto" w:before="123"/>
      </w:pPr>
      <w:r>
        <w:rPr>
          <w:color w:val="231F20"/>
          <w:w w:val="105"/>
        </w:rPr>
        <w:t>The video may be used as stimulus, for discussion of separation techniques, by addressing the following questions:</w:t>
      </w:r>
    </w:p>
    <w:p>
      <w:pPr>
        <w:pStyle w:val="ListParagraph"/>
        <w:numPr>
          <w:ilvl w:val="0"/>
          <w:numId w:val="1"/>
        </w:numPr>
        <w:tabs>
          <w:tab w:pos="284" w:val="left" w:leader="none"/>
        </w:tabs>
        <w:spacing w:line="249" w:lineRule="auto" w:before="115" w:after="0"/>
        <w:ind w:left="283" w:right="228" w:hanging="170"/>
        <w:jc w:val="left"/>
        <w:rPr>
          <w:sz w:val="18"/>
        </w:rPr>
      </w:pPr>
      <w:r>
        <w:rPr>
          <w:color w:val="231F20"/>
          <w:w w:val="105"/>
          <w:sz w:val="18"/>
        </w:rPr>
        <w:t>Which techniques shown in the video are similar to ones you have</w:t>
      </w:r>
      <w:r>
        <w:rPr>
          <w:color w:val="231F20"/>
          <w:spacing w:val="-11"/>
          <w:w w:val="105"/>
          <w:sz w:val="18"/>
        </w:rPr>
        <w:t> </w:t>
      </w:r>
      <w:r>
        <w:rPr>
          <w:color w:val="231F20"/>
          <w:w w:val="105"/>
          <w:sz w:val="18"/>
        </w:rPr>
        <w:t>used?</w:t>
      </w:r>
    </w:p>
    <w:p>
      <w:pPr>
        <w:pStyle w:val="ListParagraph"/>
        <w:numPr>
          <w:ilvl w:val="0"/>
          <w:numId w:val="1"/>
        </w:numPr>
        <w:tabs>
          <w:tab w:pos="284" w:val="left" w:leader="none"/>
        </w:tabs>
        <w:spacing w:line="249" w:lineRule="auto" w:before="58" w:after="0"/>
        <w:ind w:left="283" w:right="454" w:hanging="170"/>
        <w:jc w:val="left"/>
        <w:rPr>
          <w:sz w:val="18"/>
        </w:rPr>
      </w:pPr>
      <w:r>
        <w:rPr>
          <w:color w:val="231F20"/>
          <w:w w:val="110"/>
          <w:sz w:val="18"/>
        </w:rPr>
        <w:t>Which</w:t>
      </w:r>
      <w:r>
        <w:rPr>
          <w:color w:val="231F20"/>
          <w:spacing w:val="-14"/>
          <w:w w:val="110"/>
          <w:sz w:val="18"/>
        </w:rPr>
        <w:t> </w:t>
      </w:r>
      <w:r>
        <w:rPr>
          <w:color w:val="231F20"/>
          <w:w w:val="110"/>
          <w:sz w:val="18"/>
        </w:rPr>
        <w:t>techniques</w:t>
      </w:r>
      <w:r>
        <w:rPr>
          <w:color w:val="231F20"/>
          <w:spacing w:val="-13"/>
          <w:w w:val="110"/>
          <w:sz w:val="18"/>
        </w:rPr>
        <w:t> </w:t>
      </w:r>
      <w:r>
        <w:rPr>
          <w:color w:val="231F20"/>
          <w:w w:val="110"/>
          <w:sz w:val="18"/>
        </w:rPr>
        <w:t>are</w:t>
      </w:r>
      <w:r>
        <w:rPr>
          <w:color w:val="231F20"/>
          <w:spacing w:val="-13"/>
          <w:w w:val="110"/>
          <w:sz w:val="18"/>
        </w:rPr>
        <w:t> </w:t>
      </w:r>
      <w:r>
        <w:rPr>
          <w:color w:val="231F20"/>
          <w:w w:val="110"/>
          <w:sz w:val="18"/>
        </w:rPr>
        <w:t>particularly</w:t>
      </w:r>
      <w:r>
        <w:rPr>
          <w:color w:val="231F20"/>
          <w:spacing w:val="-13"/>
          <w:w w:val="110"/>
          <w:sz w:val="18"/>
        </w:rPr>
        <w:t> </w:t>
      </w:r>
      <w:r>
        <w:rPr>
          <w:color w:val="231F20"/>
          <w:w w:val="110"/>
          <w:sz w:val="18"/>
        </w:rPr>
        <w:t>useful</w:t>
      </w:r>
      <w:r>
        <w:rPr>
          <w:color w:val="231F20"/>
          <w:spacing w:val="-13"/>
          <w:w w:val="110"/>
          <w:sz w:val="18"/>
        </w:rPr>
        <w:t> </w:t>
      </w:r>
      <w:r>
        <w:rPr>
          <w:color w:val="231F20"/>
          <w:w w:val="110"/>
          <w:sz w:val="18"/>
        </w:rPr>
        <w:t>for</w:t>
      </w:r>
      <w:r>
        <w:rPr>
          <w:color w:val="231F20"/>
          <w:spacing w:val="-13"/>
          <w:w w:val="110"/>
          <w:sz w:val="18"/>
        </w:rPr>
        <w:t> </w:t>
      </w:r>
      <w:r>
        <w:rPr>
          <w:color w:val="231F20"/>
          <w:w w:val="110"/>
          <w:sz w:val="18"/>
        </w:rPr>
        <w:t>‘no- </w:t>
      </w:r>
      <w:r>
        <w:rPr>
          <w:color w:val="231F20"/>
          <w:w w:val="115"/>
          <w:sz w:val="18"/>
        </w:rPr>
        <w:t>heating’ separation of</w:t>
      </w:r>
      <w:r>
        <w:rPr>
          <w:color w:val="231F20"/>
          <w:spacing w:val="-37"/>
          <w:w w:val="115"/>
          <w:sz w:val="18"/>
        </w:rPr>
        <w:t> </w:t>
      </w:r>
      <w:r>
        <w:rPr>
          <w:color w:val="231F20"/>
          <w:w w:val="115"/>
          <w:sz w:val="18"/>
        </w:rPr>
        <w:t>nutrients?</w:t>
      </w:r>
    </w:p>
    <w:p>
      <w:pPr>
        <w:pStyle w:val="ListParagraph"/>
        <w:numPr>
          <w:ilvl w:val="0"/>
          <w:numId w:val="1"/>
        </w:numPr>
        <w:tabs>
          <w:tab w:pos="284" w:val="left" w:leader="none"/>
        </w:tabs>
        <w:spacing w:line="240" w:lineRule="auto" w:before="59" w:after="0"/>
        <w:ind w:left="283" w:right="0" w:hanging="170"/>
        <w:jc w:val="left"/>
        <w:rPr>
          <w:sz w:val="18"/>
        </w:rPr>
      </w:pPr>
      <w:r>
        <w:rPr>
          <w:color w:val="231F20"/>
          <w:w w:val="110"/>
          <w:sz w:val="18"/>
        </w:rPr>
        <w:t>What is meant by the term</w:t>
      </w:r>
      <w:r>
        <w:rPr>
          <w:color w:val="231F20"/>
          <w:spacing w:val="-37"/>
          <w:w w:val="110"/>
          <w:sz w:val="18"/>
        </w:rPr>
        <w:t> </w:t>
      </w:r>
      <w:r>
        <w:rPr>
          <w:color w:val="231F20"/>
          <w:w w:val="110"/>
          <w:sz w:val="18"/>
        </w:rPr>
        <w:t>‘sublimation’?</w:t>
      </w:r>
    </w:p>
    <w:p>
      <w:pPr>
        <w:pStyle w:val="ListParagraph"/>
        <w:numPr>
          <w:ilvl w:val="0"/>
          <w:numId w:val="1"/>
        </w:numPr>
        <w:tabs>
          <w:tab w:pos="284" w:val="left" w:leader="none"/>
        </w:tabs>
        <w:spacing w:line="249" w:lineRule="auto" w:before="65" w:after="0"/>
        <w:ind w:left="283" w:right="110" w:hanging="170"/>
        <w:jc w:val="left"/>
        <w:rPr>
          <w:sz w:val="18"/>
        </w:rPr>
      </w:pPr>
      <w:r>
        <w:rPr>
          <w:color w:val="231F20"/>
          <w:w w:val="115"/>
          <w:sz w:val="18"/>
        </w:rPr>
        <w:t>What</w:t>
      </w:r>
      <w:r>
        <w:rPr>
          <w:color w:val="231F20"/>
          <w:spacing w:val="-25"/>
          <w:w w:val="115"/>
          <w:sz w:val="18"/>
        </w:rPr>
        <w:t> </w:t>
      </w:r>
      <w:r>
        <w:rPr>
          <w:color w:val="231F20"/>
          <w:w w:val="115"/>
          <w:sz w:val="18"/>
        </w:rPr>
        <w:t>do</w:t>
      </w:r>
      <w:r>
        <w:rPr>
          <w:color w:val="231F20"/>
          <w:spacing w:val="-24"/>
          <w:w w:val="115"/>
          <w:sz w:val="18"/>
        </w:rPr>
        <w:t> </w:t>
      </w:r>
      <w:r>
        <w:rPr>
          <w:color w:val="231F20"/>
          <w:w w:val="115"/>
          <w:sz w:val="18"/>
        </w:rPr>
        <w:t>you</w:t>
      </w:r>
      <w:r>
        <w:rPr>
          <w:color w:val="231F20"/>
          <w:spacing w:val="-25"/>
          <w:w w:val="115"/>
          <w:sz w:val="18"/>
        </w:rPr>
        <w:t> </w:t>
      </w:r>
      <w:r>
        <w:rPr>
          <w:color w:val="231F20"/>
          <w:w w:val="115"/>
          <w:sz w:val="18"/>
        </w:rPr>
        <w:t>think</w:t>
      </w:r>
      <w:r>
        <w:rPr>
          <w:color w:val="231F20"/>
          <w:spacing w:val="-24"/>
          <w:w w:val="115"/>
          <w:sz w:val="18"/>
        </w:rPr>
        <w:t> </w:t>
      </w:r>
      <w:r>
        <w:rPr>
          <w:color w:val="231F20"/>
          <w:w w:val="115"/>
          <w:sz w:val="18"/>
        </w:rPr>
        <w:t>of</w:t>
      </w:r>
      <w:r>
        <w:rPr>
          <w:color w:val="231F20"/>
          <w:spacing w:val="-25"/>
          <w:w w:val="115"/>
          <w:sz w:val="18"/>
        </w:rPr>
        <w:t> </w:t>
      </w:r>
      <w:r>
        <w:rPr>
          <w:color w:val="231F20"/>
          <w:w w:val="115"/>
          <w:sz w:val="18"/>
        </w:rPr>
        <w:t>the</w:t>
      </w:r>
      <w:r>
        <w:rPr>
          <w:color w:val="231F20"/>
          <w:spacing w:val="-24"/>
          <w:w w:val="115"/>
          <w:sz w:val="18"/>
        </w:rPr>
        <w:t> </w:t>
      </w:r>
      <w:r>
        <w:rPr>
          <w:color w:val="231F20"/>
          <w:w w:val="115"/>
          <w:sz w:val="18"/>
        </w:rPr>
        <w:t>idea</w:t>
      </w:r>
      <w:r>
        <w:rPr>
          <w:color w:val="231F20"/>
          <w:spacing w:val="-24"/>
          <w:w w:val="115"/>
          <w:sz w:val="18"/>
        </w:rPr>
        <w:t> </w:t>
      </w:r>
      <w:r>
        <w:rPr>
          <w:color w:val="231F20"/>
          <w:w w:val="115"/>
          <w:sz w:val="18"/>
        </w:rPr>
        <w:t>of</w:t>
      </w:r>
      <w:r>
        <w:rPr>
          <w:color w:val="231F20"/>
          <w:spacing w:val="-25"/>
          <w:w w:val="115"/>
          <w:sz w:val="18"/>
        </w:rPr>
        <w:t> </w:t>
      </w:r>
      <w:r>
        <w:rPr>
          <w:color w:val="231F20"/>
          <w:w w:val="115"/>
          <w:sz w:val="18"/>
        </w:rPr>
        <w:t>using</w:t>
      </w:r>
      <w:r>
        <w:rPr>
          <w:color w:val="231F20"/>
          <w:spacing w:val="-24"/>
          <w:w w:val="115"/>
          <w:sz w:val="18"/>
        </w:rPr>
        <w:t> </w:t>
      </w:r>
      <w:r>
        <w:rPr>
          <w:color w:val="231F20"/>
          <w:w w:val="115"/>
          <w:sz w:val="18"/>
        </w:rPr>
        <w:t>native</w:t>
      </w:r>
      <w:r>
        <w:rPr>
          <w:color w:val="231F20"/>
          <w:spacing w:val="-25"/>
          <w:w w:val="115"/>
          <w:sz w:val="18"/>
        </w:rPr>
        <w:t> </w:t>
      </w:r>
      <w:r>
        <w:rPr>
          <w:color w:val="231F20"/>
          <w:w w:val="115"/>
          <w:sz w:val="18"/>
        </w:rPr>
        <w:t>plants for food</w:t>
      </w:r>
      <w:r>
        <w:rPr>
          <w:color w:val="231F20"/>
          <w:spacing w:val="-18"/>
          <w:w w:val="115"/>
          <w:sz w:val="18"/>
        </w:rPr>
        <w:t> </w:t>
      </w:r>
      <w:r>
        <w:rPr>
          <w:color w:val="231F20"/>
          <w:w w:val="115"/>
          <w:sz w:val="18"/>
        </w:rPr>
        <w:t>additives?</w:t>
      </w:r>
    </w:p>
    <w:p>
      <w:pPr>
        <w:pStyle w:val="Heading2"/>
      </w:pPr>
      <w:r>
        <w:rPr>
          <w:color w:val="231F20"/>
        </w:rPr>
        <w:t>Performing investigations</w:t>
      </w:r>
    </w:p>
    <w:p>
      <w:pPr>
        <w:pStyle w:val="BodyText"/>
        <w:spacing w:line="249" w:lineRule="auto" w:before="122"/>
        <w:ind w:right="71"/>
      </w:pPr>
      <w:r>
        <w:rPr>
          <w:color w:val="231F20"/>
          <w:w w:val="110"/>
        </w:rPr>
        <w:t>If students have not completed an open investigation before, the class could work together to perform an investigation to find which </w:t>
      </w:r>
      <w:r>
        <w:rPr>
          <w:color w:val="231F20"/>
          <w:spacing w:val="2"/>
          <w:w w:val="110"/>
        </w:rPr>
        <w:t>type </w:t>
      </w:r>
      <w:r>
        <w:rPr>
          <w:color w:val="231F20"/>
          <w:w w:val="110"/>
        </w:rPr>
        <w:t>of drink </w:t>
      </w:r>
      <w:r>
        <w:rPr>
          <w:color w:val="231F20"/>
          <w:spacing w:val="2"/>
          <w:w w:val="110"/>
        </w:rPr>
        <w:t>(eg </w:t>
      </w:r>
      <w:r>
        <w:rPr>
          <w:color w:val="231F20"/>
          <w:w w:val="110"/>
        </w:rPr>
        <w:t>juices, cordials or </w:t>
      </w:r>
      <w:r>
        <w:rPr>
          <w:color w:val="231F20"/>
          <w:spacing w:val="2"/>
          <w:w w:val="110"/>
        </w:rPr>
        <w:t>soft </w:t>
      </w:r>
      <w:r>
        <w:rPr>
          <w:color w:val="231F20"/>
          <w:w w:val="110"/>
        </w:rPr>
        <w:t>drinks) contains the most vitamin </w:t>
      </w:r>
      <w:r>
        <w:rPr>
          <w:color w:val="231F20"/>
          <w:spacing w:val="4"/>
          <w:w w:val="110"/>
        </w:rPr>
        <w:t>C, </w:t>
      </w:r>
      <w:r>
        <w:rPr>
          <w:color w:val="231F20"/>
          <w:w w:val="110"/>
        </w:rPr>
        <w:t>before undertaking the main investigation. This</w:t>
      </w:r>
      <w:r>
        <w:rPr>
          <w:color w:val="231F20"/>
          <w:spacing w:val="-38"/>
          <w:w w:val="110"/>
        </w:rPr>
        <w:t> </w:t>
      </w:r>
      <w:r>
        <w:rPr>
          <w:color w:val="231F20"/>
          <w:w w:val="110"/>
        </w:rPr>
        <w:t>would provide the teacher with an opportunity to scaffold the investigation method for</w:t>
      </w:r>
      <w:r>
        <w:rPr>
          <w:color w:val="231F20"/>
          <w:spacing w:val="-20"/>
          <w:w w:val="110"/>
        </w:rPr>
        <w:t> </w:t>
      </w:r>
      <w:r>
        <w:rPr>
          <w:color w:val="231F20"/>
          <w:w w:val="110"/>
        </w:rPr>
        <w:t>students.</w:t>
      </w:r>
    </w:p>
    <w:p>
      <w:pPr>
        <w:pStyle w:val="BodyText"/>
        <w:spacing w:before="2"/>
        <w:ind w:left="0"/>
        <w:rPr>
          <w:sz w:val="20"/>
        </w:rPr>
      </w:pPr>
    </w:p>
    <w:p>
      <w:pPr>
        <w:pStyle w:val="Heading2"/>
        <w:spacing w:before="0"/>
      </w:pPr>
      <w:r>
        <w:rPr>
          <w:color w:val="231F20"/>
        </w:rPr>
        <w:t>Testing for vitamin C</w:t>
      </w:r>
    </w:p>
    <w:p>
      <w:pPr>
        <w:pStyle w:val="BodyText"/>
        <w:spacing w:line="249" w:lineRule="auto" w:before="123"/>
        <w:ind w:right="186"/>
      </w:pPr>
      <w:r>
        <w:rPr>
          <w:color w:val="231F20"/>
          <w:w w:val="110"/>
        </w:rPr>
        <w:t>A</w:t>
      </w:r>
      <w:r>
        <w:rPr>
          <w:color w:val="231F20"/>
          <w:spacing w:val="-17"/>
          <w:w w:val="110"/>
        </w:rPr>
        <w:t> </w:t>
      </w:r>
      <w:r>
        <w:rPr>
          <w:color w:val="231F20"/>
          <w:w w:val="110"/>
        </w:rPr>
        <w:t>cornstarch/iodine</w:t>
      </w:r>
      <w:r>
        <w:rPr>
          <w:color w:val="231F20"/>
          <w:spacing w:val="-16"/>
          <w:w w:val="110"/>
        </w:rPr>
        <w:t> </w:t>
      </w:r>
      <w:r>
        <w:rPr>
          <w:color w:val="231F20"/>
          <w:w w:val="110"/>
        </w:rPr>
        <w:t>solution</w:t>
      </w:r>
      <w:r>
        <w:rPr>
          <w:color w:val="231F20"/>
          <w:spacing w:val="-16"/>
          <w:w w:val="110"/>
        </w:rPr>
        <w:t> </w:t>
      </w:r>
      <w:r>
        <w:rPr>
          <w:color w:val="231F20"/>
          <w:w w:val="110"/>
        </w:rPr>
        <w:t>needs</w:t>
      </w:r>
      <w:r>
        <w:rPr>
          <w:color w:val="231F20"/>
          <w:spacing w:val="-16"/>
          <w:w w:val="110"/>
        </w:rPr>
        <w:t> </w:t>
      </w:r>
      <w:r>
        <w:rPr>
          <w:color w:val="231F20"/>
          <w:w w:val="110"/>
        </w:rPr>
        <w:t>to</w:t>
      </w:r>
      <w:r>
        <w:rPr>
          <w:color w:val="231F20"/>
          <w:spacing w:val="-16"/>
          <w:w w:val="110"/>
        </w:rPr>
        <w:t> </w:t>
      </w:r>
      <w:r>
        <w:rPr>
          <w:color w:val="231F20"/>
          <w:w w:val="110"/>
        </w:rPr>
        <w:t>be</w:t>
      </w:r>
      <w:r>
        <w:rPr>
          <w:color w:val="231F20"/>
          <w:spacing w:val="-16"/>
          <w:w w:val="110"/>
        </w:rPr>
        <w:t> </w:t>
      </w:r>
      <w:r>
        <w:rPr>
          <w:color w:val="231F20"/>
          <w:w w:val="110"/>
        </w:rPr>
        <w:t>prepared</w:t>
      </w:r>
      <w:r>
        <w:rPr>
          <w:color w:val="231F20"/>
          <w:spacing w:val="-16"/>
          <w:w w:val="110"/>
        </w:rPr>
        <w:t> </w:t>
      </w:r>
      <w:r>
        <w:rPr>
          <w:color w:val="231F20"/>
          <w:w w:val="110"/>
        </w:rPr>
        <w:t>by the teacher in advance. Alternately, more advanced students could make their own indicator using this method, if time</w:t>
      </w:r>
      <w:r>
        <w:rPr>
          <w:color w:val="231F20"/>
          <w:spacing w:val="-14"/>
          <w:w w:val="110"/>
        </w:rPr>
        <w:t> </w:t>
      </w:r>
      <w:r>
        <w:rPr>
          <w:color w:val="231F20"/>
          <w:w w:val="110"/>
        </w:rPr>
        <w:t>permits.</w:t>
      </w:r>
    </w:p>
    <w:p>
      <w:pPr>
        <w:pStyle w:val="Heading2"/>
        <w:spacing w:before="116"/>
      </w:pPr>
      <w:r>
        <w:rPr>
          <w:color w:val="231F20"/>
        </w:rPr>
        <w:t>Equipment required</w:t>
      </w:r>
    </w:p>
    <w:p>
      <w:pPr>
        <w:pStyle w:val="ListParagraph"/>
        <w:numPr>
          <w:ilvl w:val="0"/>
          <w:numId w:val="1"/>
        </w:numPr>
        <w:tabs>
          <w:tab w:pos="284" w:val="left" w:leader="none"/>
        </w:tabs>
        <w:spacing w:line="249" w:lineRule="auto" w:before="122" w:after="0"/>
        <w:ind w:left="283" w:right="473" w:hanging="170"/>
        <w:jc w:val="left"/>
        <w:rPr>
          <w:sz w:val="18"/>
        </w:rPr>
      </w:pPr>
      <w:r>
        <w:rPr>
          <w:color w:val="231F20"/>
          <w:w w:val="105"/>
          <w:sz w:val="18"/>
        </w:rPr>
        <w:t>2 tablespoons of starch (cornstarch or cornflour, available at</w:t>
      </w:r>
      <w:r>
        <w:rPr>
          <w:color w:val="231F20"/>
          <w:spacing w:val="-4"/>
          <w:w w:val="105"/>
          <w:sz w:val="18"/>
        </w:rPr>
        <w:t> </w:t>
      </w:r>
      <w:r>
        <w:rPr>
          <w:color w:val="231F20"/>
          <w:w w:val="105"/>
          <w:sz w:val="18"/>
        </w:rPr>
        <w:t>supermarket)</w:t>
      </w:r>
    </w:p>
    <w:p>
      <w:pPr>
        <w:pStyle w:val="ListParagraph"/>
        <w:numPr>
          <w:ilvl w:val="0"/>
          <w:numId w:val="1"/>
        </w:numPr>
        <w:tabs>
          <w:tab w:pos="284" w:val="left" w:leader="none"/>
        </w:tabs>
        <w:spacing w:line="249" w:lineRule="auto" w:before="2" w:after="0"/>
        <w:ind w:left="283" w:right="606" w:hanging="170"/>
        <w:jc w:val="left"/>
        <w:rPr>
          <w:sz w:val="18"/>
        </w:rPr>
      </w:pPr>
      <w:r>
        <w:rPr>
          <w:color w:val="231F20"/>
          <w:w w:val="115"/>
          <w:sz w:val="18"/>
        </w:rPr>
        <w:t>iodine</w:t>
      </w:r>
      <w:r>
        <w:rPr>
          <w:color w:val="231F20"/>
          <w:spacing w:val="-32"/>
          <w:w w:val="115"/>
          <w:sz w:val="18"/>
        </w:rPr>
        <w:t> </w:t>
      </w:r>
      <w:r>
        <w:rPr>
          <w:color w:val="231F20"/>
          <w:w w:val="115"/>
          <w:sz w:val="18"/>
        </w:rPr>
        <w:t>solution</w:t>
      </w:r>
      <w:r>
        <w:rPr>
          <w:color w:val="231F20"/>
          <w:spacing w:val="-31"/>
          <w:w w:val="115"/>
          <w:sz w:val="18"/>
        </w:rPr>
        <w:t> </w:t>
      </w:r>
      <w:r>
        <w:rPr>
          <w:color w:val="231F20"/>
          <w:w w:val="115"/>
          <w:sz w:val="18"/>
        </w:rPr>
        <w:t>(tincture</w:t>
      </w:r>
      <w:r>
        <w:rPr>
          <w:color w:val="231F20"/>
          <w:spacing w:val="-31"/>
          <w:w w:val="115"/>
          <w:sz w:val="18"/>
        </w:rPr>
        <w:t> </w:t>
      </w:r>
      <w:r>
        <w:rPr>
          <w:color w:val="231F20"/>
          <w:w w:val="115"/>
          <w:sz w:val="18"/>
        </w:rPr>
        <w:t>of</w:t>
      </w:r>
      <w:r>
        <w:rPr>
          <w:color w:val="231F20"/>
          <w:spacing w:val="-31"/>
          <w:w w:val="115"/>
          <w:sz w:val="18"/>
        </w:rPr>
        <w:t> </w:t>
      </w:r>
      <w:r>
        <w:rPr>
          <w:color w:val="231F20"/>
          <w:w w:val="115"/>
          <w:sz w:val="18"/>
        </w:rPr>
        <w:t>iodine,</w:t>
      </w:r>
      <w:r>
        <w:rPr>
          <w:color w:val="231F20"/>
          <w:spacing w:val="-31"/>
          <w:w w:val="115"/>
          <w:sz w:val="18"/>
        </w:rPr>
        <w:t> </w:t>
      </w:r>
      <w:r>
        <w:rPr>
          <w:color w:val="231F20"/>
          <w:w w:val="115"/>
          <w:sz w:val="18"/>
        </w:rPr>
        <w:t>available</w:t>
      </w:r>
      <w:r>
        <w:rPr>
          <w:color w:val="231F20"/>
          <w:spacing w:val="-32"/>
          <w:w w:val="115"/>
          <w:sz w:val="18"/>
        </w:rPr>
        <w:t> </w:t>
      </w:r>
      <w:r>
        <w:rPr>
          <w:color w:val="231F20"/>
          <w:w w:val="115"/>
          <w:sz w:val="18"/>
        </w:rPr>
        <w:t>at chemist)</w:t>
      </w:r>
    </w:p>
    <w:p>
      <w:pPr>
        <w:pStyle w:val="ListParagraph"/>
        <w:numPr>
          <w:ilvl w:val="0"/>
          <w:numId w:val="1"/>
        </w:numPr>
        <w:tabs>
          <w:tab w:pos="284" w:val="left" w:leader="none"/>
        </w:tabs>
        <w:spacing w:line="240" w:lineRule="auto" w:before="1" w:after="0"/>
        <w:ind w:left="283" w:right="0" w:hanging="170"/>
        <w:jc w:val="left"/>
        <w:rPr>
          <w:sz w:val="18"/>
        </w:rPr>
      </w:pPr>
      <w:r>
        <w:rPr>
          <w:color w:val="231F20"/>
          <w:spacing w:val="2"/>
          <w:w w:val="105"/>
          <w:sz w:val="18"/>
        </w:rPr>
        <w:t>500 </w:t>
      </w:r>
      <w:r>
        <w:rPr>
          <w:color w:val="231F20"/>
          <w:w w:val="105"/>
          <w:sz w:val="18"/>
        </w:rPr>
        <w:t>mL</w:t>
      </w:r>
      <w:r>
        <w:rPr>
          <w:color w:val="231F20"/>
          <w:spacing w:val="-8"/>
          <w:w w:val="105"/>
          <w:sz w:val="18"/>
        </w:rPr>
        <w:t> </w:t>
      </w:r>
      <w:r>
        <w:rPr>
          <w:color w:val="231F20"/>
          <w:w w:val="105"/>
          <w:sz w:val="18"/>
        </w:rPr>
        <w:t>beaker</w:t>
      </w:r>
    </w:p>
    <w:p>
      <w:pPr>
        <w:pStyle w:val="ListParagraph"/>
        <w:numPr>
          <w:ilvl w:val="0"/>
          <w:numId w:val="1"/>
        </w:numPr>
        <w:tabs>
          <w:tab w:pos="284" w:val="left" w:leader="none"/>
        </w:tabs>
        <w:spacing w:line="240" w:lineRule="auto" w:before="9" w:after="0"/>
        <w:ind w:left="283" w:right="0" w:hanging="170"/>
        <w:jc w:val="left"/>
        <w:rPr>
          <w:sz w:val="18"/>
        </w:rPr>
      </w:pPr>
      <w:r>
        <w:rPr>
          <w:color w:val="231F20"/>
          <w:w w:val="115"/>
          <w:sz w:val="18"/>
        </w:rPr>
        <w:t>water</w:t>
      </w:r>
    </w:p>
    <w:p>
      <w:pPr>
        <w:pStyle w:val="ListParagraph"/>
        <w:numPr>
          <w:ilvl w:val="0"/>
          <w:numId w:val="1"/>
        </w:numPr>
        <w:tabs>
          <w:tab w:pos="284" w:val="left" w:leader="none"/>
        </w:tabs>
        <w:spacing w:line="240" w:lineRule="auto" w:before="9" w:after="0"/>
        <w:ind w:left="283" w:right="0" w:hanging="170"/>
        <w:jc w:val="left"/>
        <w:rPr>
          <w:sz w:val="18"/>
        </w:rPr>
      </w:pPr>
      <w:r>
        <w:rPr>
          <w:color w:val="231F20"/>
          <w:w w:val="110"/>
          <w:sz w:val="18"/>
        </w:rPr>
        <w:t>tablespoon</w:t>
      </w:r>
    </w:p>
    <w:p>
      <w:pPr>
        <w:pStyle w:val="ListParagraph"/>
        <w:numPr>
          <w:ilvl w:val="0"/>
          <w:numId w:val="1"/>
        </w:numPr>
        <w:tabs>
          <w:tab w:pos="284" w:val="left" w:leader="none"/>
        </w:tabs>
        <w:spacing w:line="240" w:lineRule="auto" w:before="9" w:after="0"/>
        <w:ind w:left="283" w:right="0" w:hanging="170"/>
        <w:jc w:val="left"/>
        <w:rPr>
          <w:sz w:val="18"/>
        </w:rPr>
      </w:pPr>
      <w:r>
        <w:rPr>
          <w:color w:val="231F20"/>
          <w:w w:val="115"/>
          <w:sz w:val="18"/>
        </w:rPr>
        <w:t>stirring</w:t>
      </w:r>
      <w:r>
        <w:rPr>
          <w:color w:val="231F20"/>
          <w:spacing w:val="-31"/>
          <w:w w:val="115"/>
          <w:sz w:val="18"/>
        </w:rPr>
        <w:t> </w:t>
      </w:r>
      <w:r>
        <w:rPr>
          <w:color w:val="231F20"/>
          <w:w w:val="115"/>
          <w:sz w:val="18"/>
        </w:rPr>
        <w:t>rod</w:t>
      </w:r>
    </w:p>
    <w:p>
      <w:pPr>
        <w:pStyle w:val="Heading2"/>
        <w:spacing w:before="180"/>
      </w:pPr>
      <w:r>
        <w:rPr>
          <w:color w:val="231F20"/>
          <w:w w:val="105"/>
        </w:rPr>
        <w:t>Method</w:t>
      </w:r>
    </w:p>
    <w:p>
      <w:pPr>
        <w:pStyle w:val="ListParagraph"/>
        <w:numPr>
          <w:ilvl w:val="0"/>
          <w:numId w:val="1"/>
        </w:numPr>
        <w:tabs>
          <w:tab w:pos="284" w:val="left" w:leader="none"/>
        </w:tabs>
        <w:spacing w:line="249" w:lineRule="auto" w:before="122" w:after="0"/>
        <w:ind w:left="283" w:right="128" w:hanging="170"/>
        <w:jc w:val="left"/>
        <w:rPr>
          <w:sz w:val="18"/>
        </w:rPr>
      </w:pPr>
      <w:r>
        <w:rPr>
          <w:color w:val="231F20"/>
          <w:w w:val="115"/>
          <w:sz w:val="18"/>
        </w:rPr>
        <w:t>Add</w:t>
      </w:r>
      <w:r>
        <w:rPr>
          <w:color w:val="231F20"/>
          <w:spacing w:val="-29"/>
          <w:w w:val="115"/>
          <w:sz w:val="18"/>
        </w:rPr>
        <w:t> </w:t>
      </w:r>
      <w:r>
        <w:rPr>
          <w:color w:val="231F20"/>
          <w:w w:val="115"/>
          <w:sz w:val="18"/>
        </w:rPr>
        <w:t>cornstarch</w:t>
      </w:r>
      <w:r>
        <w:rPr>
          <w:color w:val="231F20"/>
          <w:spacing w:val="-28"/>
          <w:w w:val="115"/>
          <w:sz w:val="18"/>
        </w:rPr>
        <w:t> </w:t>
      </w:r>
      <w:r>
        <w:rPr>
          <w:color w:val="231F20"/>
          <w:w w:val="115"/>
          <w:sz w:val="18"/>
        </w:rPr>
        <w:t>to</w:t>
      </w:r>
      <w:r>
        <w:rPr>
          <w:color w:val="231F20"/>
          <w:spacing w:val="-29"/>
          <w:w w:val="115"/>
          <w:sz w:val="18"/>
        </w:rPr>
        <w:t> </w:t>
      </w:r>
      <w:r>
        <w:rPr>
          <w:color w:val="231F20"/>
          <w:spacing w:val="2"/>
          <w:w w:val="115"/>
          <w:sz w:val="18"/>
        </w:rPr>
        <w:t>500</w:t>
      </w:r>
      <w:r>
        <w:rPr>
          <w:color w:val="231F20"/>
          <w:spacing w:val="-28"/>
          <w:w w:val="115"/>
          <w:sz w:val="18"/>
        </w:rPr>
        <w:t> </w:t>
      </w:r>
      <w:r>
        <w:rPr>
          <w:color w:val="231F20"/>
          <w:w w:val="115"/>
          <w:sz w:val="18"/>
        </w:rPr>
        <w:t>mL</w:t>
      </w:r>
      <w:r>
        <w:rPr>
          <w:color w:val="231F20"/>
          <w:spacing w:val="-28"/>
          <w:w w:val="115"/>
          <w:sz w:val="18"/>
        </w:rPr>
        <w:t> </w:t>
      </w:r>
      <w:r>
        <w:rPr>
          <w:color w:val="231F20"/>
          <w:w w:val="115"/>
          <w:sz w:val="18"/>
        </w:rPr>
        <w:t>water,</w:t>
      </w:r>
      <w:r>
        <w:rPr>
          <w:color w:val="231F20"/>
          <w:spacing w:val="-29"/>
          <w:w w:val="115"/>
          <w:sz w:val="18"/>
        </w:rPr>
        <w:t> </w:t>
      </w:r>
      <w:r>
        <w:rPr>
          <w:color w:val="231F20"/>
          <w:w w:val="115"/>
          <w:sz w:val="18"/>
        </w:rPr>
        <w:t>stir</w:t>
      </w:r>
      <w:r>
        <w:rPr>
          <w:color w:val="231F20"/>
          <w:spacing w:val="-28"/>
          <w:w w:val="115"/>
          <w:sz w:val="18"/>
        </w:rPr>
        <w:t> </w:t>
      </w:r>
      <w:r>
        <w:rPr>
          <w:color w:val="231F20"/>
          <w:w w:val="115"/>
          <w:sz w:val="18"/>
        </w:rPr>
        <w:t>then</w:t>
      </w:r>
      <w:r>
        <w:rPr>
          <w:color w:val="231F20"/>
          <w:spacing w:val="-28"/>
          <w:w w:val="115"/>
          <w:sz w:val="18"/>
        </w:rPr>
        <w:t> </w:t>
      </w:r>
      <w:r>
        <w:rPr>
          <w:color w:val="231F20"/>
          <w:w w:val="115"/>
          <w:sz w:val="18"/>
        </w:rPr>
        <w:t>filter</w:t>
      </w:r>
      <w:r>
        <w:rPr>
          <w:color w:val="231F20"/>
          <w:spacing w:val="-29"/>
          <w:w w:val="115"/>
          <w:sz w:val="18"/>
        </w:rPr>
        <w:t> </w:t>
      </w:r>
      <w:r>
        <w:rPr>
          <w:color w:val="231F20"/>
          <w:w w:val="115"/>
          <w:sz w:val="18"/>
        </w:rPr>
        <w:t>until clear</w:t>
      </w:r>
      <w:r>
        <w:rPr>
          <w:color w:val="231F20"/>
          <w:spacing w:val="-25"/>
          <w:w w:val="115"/>
          <w:sz w:val="18"/>
        </w:rPr>
        <w:t> </w:t>
      </w:r>
      <w:r>
        <w:rPr>
          <w:color w:val="231F20"/>
          <w:w w:val="115"/>
          <w:sz w:val="18"/>
        </w:rPr>
        <w:t>liquid</w:t>
      </w:r>
      <w:r>
        <w:rPr>
          <w:color w:val="231F20"/>
          <w:spacing w:val="-24"/>
          <w:w w:val="115"/>
          <w:sz w:val="18"/>
        </w:rPr>
        <w:t> </w:t>
      </w:r>
      <w:r>
        <w:rPr>
          <w:color w:val="231F20"/>
          <w:w w:val="115"/>
          <w:sz w:val="18"/>
        </w:rPr>
        <w:t>(it</w:t>
      </w:r>
      <w:r>
        <w:rPr>
          <w:color w:val="231F20"/>
          <w:spacing w:val="-24"/>
          <w:w w:val="115"/>
          <w:sz w:val="18"/>
        </w:rPr>
        <w:t> </w:t>
      </w:r>
      <w:r>
        <w:rPr>
          <w:color w:val="231F20"/>
          <w:w w:val="115"/>
          <w:sz w:val="18"/>
        </w:rPr>
        <w:t>may</w:t>
      </w:r>
      <w:r>
        <w:rPr>
          <w:color w:val="231F20"/>
          <w:spacing w:val="-24"/>
          <w:w w:val="115"/>
          <w:sz w:val="18"/>
        </w:rPr>
        <w:t> </w:t>
      </w:r>
      <w:r>
        <w:rPr>
          <w:color w:val="231F20"/>
          <w:w w:val="115"/>
          <w:sz w:val="18"/>
        </w:rPr>
        <w:t>be</w:t>
      </w:r>
      <w:r>
        <w:rPr>
          <w:color w:val="231F20"/>
          <w:spacing w:val="-25"/>
          <w:w w:val="115"/>
          <w:sz w:val="18"/>
        </w:rPr>
        <w:t> </w:t>
      </w:r>
      <w:r>
        <w:rPr>
          <w:color w:val="231F20"/>
          <w:spacing w:val="2"/>
          <w:w w:val="115"/>
          <w:sz w:val="18"/>
        </w:rPr>
        <w:t>necessary</w:t>
      </w:r>
      <w:r>
        <w:rPr>
          <w:color w:val="231F20"/>
          <w:spacing w:val="-24"/>
          <w:w w:val="115"/>
          <w:sz w:val="18"/>
        </w:rPr>
        <w:t> </w:t>
      </w:r>
      <w:r>
        <w:rPr>
          <w:color w:val="231F20"/>
          <w:w w:val="115"/>
          <w:sz w:val="18"/>
        </w:rPr>
        <w:t>to</w:t>
      </w:r>
      <w:r>
        <w:rPr>
          <w:color w:val="231F20"/>
          <w:spacing w:val="-24"/>
          <w:w w:val="115"/>
          <w:sz w:val="18"/>
        </w:rPr>
        <w:t> </w:t>
      </w:r>
      <w:r>
        <w:rPr>
          <w:color w:val="231F20"/>
          <w:w w:val="115"/>
          <w:sz w:val="18"/>
        </w:rPr>
        <w:t>filter</w:t>
      </w:r>
      <w:r>
        <w:rPr>
          <w:color w:val="231F20"/>
          <w:spacing w:val="-24"/>
          <w:w w:val="115"/>
          <w:sz w:val="18"/>
        </w:rPr>
        <w:t> </w:t>
      </w:r>
      <w:r>
        <w:rPr>
          <w:color w:val="231F20"/>
          <w:w w:val="115"/>
          <w:sz w:val="18"/>
        </w:rPr>
        <w:t>it</w:t>
      </w:r>
      <w:r>
        <w:rPr>
          <w:color w:val="231F20"/>
          <w:spacing w:val="-24"/>
          <w:w w:val="115"/>
          <w:sz w:val="18"/>
        </w:rPr>
        <w:t> </w:t>
      </w:r>
      <w:r>
        <w:rPr>
          <w:color w:val="231F20"/>
          <w:spacing w:val="2"/>
          <w:w w:val="115"/>
          <w:sz w:val="18"/>
        </w:rPr>
        <w:t>twice).</w:t>
      </w:r>
    </w:p>
    <w:p>
      <w:pPr>
        <w:pStyle w:val="ListParagraph"/>
        <w:numPr>
          <w:ilvl w:val="0"/>
          <w:numId w:val="1"/>
        </w:numPr>
        <w:tabs>
          <w:tab w:pos="284" w:val="left" w:leader="none"/>
        </w:tabs>
        <w:spacing w:line="249" w:lineRule="auto" w:before="58" w:after="0"/>
        <w:ind w:left="283" w:right="38" w:hanging="170"/>
        <w:jc w:val="left"/>
        <w:rPr>
          <w:sz w:val="18"/>
        </w:rPr>
      </w:pPr>
      <w:r>
        <w:rPr>
          <w:color w:val="231F20"/>
          <w:w w:val="110"/>
          <w:sz w:val="18"/>
        </w:rPr>
        <w:t>Add tincture of iodine, a drop at a time, until solution</w:t>
      </w:r>
      <w:r>
        <w:rPr>
          <w:color w:val="231F20"/>
          <w:spacing w:val="-7"/>
          <w:w w:val="110"/>
          <w:sz w:val="18"/>
        </w:rPr>
        <w:t> </w:t>
      </w:r>
      <w:r>
        <w:rPr>
          <w:color w:val="231F20"/>
          <w:w w:val="110"/>
          <w:sz w:val="18"/>
        </w:rPr>
        <w:t>turns</w:t>
      </w:r>
      <w:r>
        <w:rPr>
          <w:color w:val="231F20"/>
          <w:spacing w:val="-6"/>
          <w:w w:val="110"/>
          <w:sz w:val="18"/>
        </w:rPr>
        <w:t> </w:t>
      </w:r>
      <w:r>
        <w:rPr>
          <w:color w:val="231F20"/>
          <w:w w:val="110"/>
          <w:sz w:val="18"/>
        </w:rPr>
        <w:t>dark</w:t>
      </w:r>
      <w:r>
        <w:rPr>
          <w:color w:val="231F20"/>
          <w:spacing w:val="-6"/>
          <w:w w:val="110"/>
          <w:sz w:val="18"/>
        </w:rPr>
        <w:t> </w:t>
      </w:r>
      <w:r>
        <w:rPr>
          <w:color w:val="231F20"/>
          <w:w w:val="110"/>
          <w:sz w:val="18"/>
        </w:rPr>
        <w:t>blue</w:t>
      </w:r>
      <w:r>
        <w:rPr>
          <w:color w:val="231F20"/>
          <w:spacing w:val="-6"/>
          <w:w w:val="110"/>
          <w:sz w:val="18"/>
        </w:rPr>
        <w:t> </w:t>
      </w:r>
      <w:r>
        <w:rPr>
          <w:color w:val="231F20"/>
          <w:w w:val="110"/>
          <w:sz w:val="18"/>
        </w:rPr>
        <w:t>(it</w:t>
      </w:r>
      <w:r>
        <w:rPr>
          <w:color w:val="231F20"/>
          <w:spacing w:val="-6"/>
          <w:w w:val="110"/>
          <w:sz w:val="18"/>
        </w:rPr>
        <w:t> </w:t>
      </w:r>
      <w:r>
        <w:rPr>
          <w:color w:val="231F20"/>
          <w:w w:val="110"/>
          <w:sz w:val="18"/>
        </w:rPr>
        <w:t>goes</w:t>
      </w:r>
      <w:r>
        <w:rPr>
          <w:color w:val="231F20"/>
          <w:spacing w:val="-6"/>
          <w:w w:val="110"/>
          <w:sz w:val="18"/>
        </w:rPr>
        <w:t> </w:t>
      </w:r>
      <w:r>
        <w:rPr>
          <w:color w:val="231F20"/>
          <w:w w:val="110"/>
          <w:sz w:val="18"/>
        </w:rPr>
        <w:t>brown</w:t>
      </w:r>
      <w:r>
        <w:rPr>
          <w:color w:val="231F20"/>
          <w:spacing w:val="-6"/>
          <w:w w:val="110"/>
          <w:sz w:val="18"/>
        </w:rPr>
        <w:t> </w:t>
      </w:r>
      <w:r>
        <w:rPr>
          <w:color w:val="231F20"/>
          <w:w w:val="110"/>
          <w:sz w:val="18"/>
        </w:rPr>
        <w:t>if</w:t>
      </w:r>
      <w:r>
        <w:rPr>
          <w:color w:val="231F20"/>
          <w:spacing w:val="-6"/>
          <w:w w:val="110"/>
          <w:sz w:val="18"/>
        </w:rPr>
        <w:t> </w:t>
      </w:r>
      <w:r>
        <w:rPr>
          <w:color w:val="231F20"/>
          <w:w w:val="110"/>
          <w:sz w:val="18"/>
        </w:rPr>
        <w:t>too</w:t>
      </w:r>
      <w:r>
        <w:rPr>
          <w:color w:val="231F20"/>
          <w:spacing w:val="-6"/>
          <w:w w:val="110"/>
          <w:sz w:val="18"/>
        </w:rPr>
        <w:t> </w:t>
      </w:r>
      <w:r>
        <w:rPr>
          <w:color w:val="231F20"/>
          <w:w w:val="110"/>
          <w:sz w:val="18"/>
        </w:rPr>
        <w:t>much</w:t>
      </w:r>
      <w:r>
        <w:rPr>
          <w:color w:val="231F20"/>
          <w:spacing w:val="-6"/>
          <w:w w:val="110"/>
          <w:sz w:val="18"/>
        </w:rPr>
        <w:t> </w:t>
      </w:r>
      <w:r>
        <w:rPr>
          <w:color w:val="231F20"/>
          <w:w w:val="110"/>
          <w:sz w:val="18"/>
        </w:rPr>
        <w:t>is </w:t>
      </w:r>
      <w:r>
        <w:rPr>
          <w:color w:val="231F20"/>
          <w:spacing w:val="2"/>
          <w:w w:val="110"/>
          <w:sz w:val="18"/>
        </w:rPr>
        <w:t>added).</w:t>
      </w:r>
      <w:r>
        <w:rPr>
          <w:color w:val="231F20"/>
          <w:spacing w:val="-14"/>
          <w:w w:val="110"/>
          <w:sz w:val="18"/>
        </w:rPr>
        <w:t> </w:t>
      </w:r>
      <w:r>
        <w:rPr>
          <w:color w:val="231F20"/>
          <w:w w:val="110"/>
          <w:sz w:val="18"/>
        </w:rPr>
        <w:t>This</w:t>
      </w:r>
      <w:r>
        <w:rPr>
          <w:color w:val="231F20"/>
          <w:spacing w:val="-14"/>
          <w:w w:val="110"/>
          <w:sz w:val="18"/>
        </w:rPr>
        <w:t> </w:t>
      </w:r>
      <w:r>
        <w:rPr>
          <w:color w:val="231F20"/>
          <w:w w:val="110"/>
          <w:sz w:val="18"/>
        </w:rPr>
        <w:t>quantity</w:t>
      </w:r>
      <w:r>
        <w:rPr>
          <w:color w:val="231F20"/>
          <w:spacing w:val="-14"/>
          <w:w w:val="110"/>
          <w:sz w:val="18"/>
        </w:rPr>
        <w:t> </w:t>
      </w:r>
      <w:r>
        <w:rPr>
          <w:color w:val="231F20"/>
          <w:w w:val="110"/>
          <w:sz w:val="18"/>
        </w:rPr>
        <w:t>is</w:t>
      </w:r>
      <w:r>
        <w:rPr>
          <w:color w:val="231F20"/>
          <w:spacing w:val="-14"/>
          <w:w w:val="110"/>
          <w:sz w:val="18"/>
        </w:rPr>
        <w:t> </w:t>
      </w:r>
      <w:r>
        <w:rPr>
          <w:color w:val="231F20"/>
          <w:w w:val="110"/>
          <w:sz w:val="18"/>
        </w:rPr>
        <w:t>enough</w:t>
      </w:r>
      <w:r>
        <w:rPr>
          <w:color w:val="231F20"/>
          <w:spacing w:val="-13"/>
          <w:w w:val="110"/>
          <w:sz w:val="18"/>
        </w:rPr>
        <w:t> </w:t>
      </w:r>
      <w:r>
        <w:rPr>
          <w:color w:val="231F20"/>
          <w:w w:val="110"/>
          <w:sz w:val="18"/>
        </w:rPr>
        <w:t>for</w:t>
      </w:r>
      <w:r>
        <w:rPr>
          <w:color w:val="231F20"/>
          <w:spacing w:val="-14"/>
          <w:w w:val="110"/>
          <w:sz w:val="18"/>
        </w:rPr>
        <w:t> </w:t>
      </w:r>
      <w:r>
        <w:rPr>
          <w:color w:val="231F20"/>
          <w:w w:val="110"/>
          <w:sz w:val="18"/>
        </w:rPr>
        <w:t>a</w:t>
      </w:r>
      <w:r>
        <w:rPr>
          <w:color w:val="231F20"/>
          <w:spacing w:val="-14"/>
          <w:w w:val="110"/>
          <w:sz w:val="18"/>
        </w:rPr>
        <w:t> </w:t>
      </w:r>
      <w:r>
        <w:rPr>
          <w:color w:val="231F20"/>
          <w:w w:val="110"/>
          <w:sz w:val="18"/>
        </w:rPr>
        <w:t>whole</w:t>
      </w:r>
      <w:r>
        <w:rPr>
          <w:color w:val="231F20"/>
          <w:spacing w:val="-14"/>
          <w:w w:val="110"/>
          <w:sz w:val="18"/>
        </w:rPr>
        <w:t> </w:t>
      </w:r>
      <w:r>
        <w:rPr>
          <w:color w:val="231F20"/>
          <w:w w:val="110"/>
          <w:sz w:val="18"/>
        </w:rPr>
        <w:t>class.</w:t>
      </w:r>
    </w:p>
    <w:p>
      <w:pPr>
        <w:pStyle w:val="Heading2"/>
      </w:pPr>
      <w:r>
        <w:rPr>
          <w:color w:val="231F20"/>
        </w:rPr>
        <w:t>Student investigation tips</w:t>
      </w:r>
    </w:p>
    <w:p>
      <w:pPr>
        <w:pStyle w:val="BodyText"/>
        <w:spacing w:line="249" w:lineRule="auto" w:before="123"/>
        <w:ind w:right="115"/>
      </w:pPr>
      <w:r>
        <w:rPr>
          <w:color w:val="231F20"/>
          <w:w w:val="110"/>
        </w:rPr>
        <w:t>Students</w:t>
      </w:r>
      <w:r>
        <w:rPr>
          <w:color w:val="231F20"/>
          <w:spacing w:val="-15"/>
          <w:w w:val="110"/>
        </w:rPr>
        <w:t> </w:t>
      </w:r>
      <w:r>
        <w:rPr>
          <w:color w:val="231F20"/>
          <w:w w:val="110"/>
        </w:rPr>
        <w:t>should</w:t>
      </w:r>
      <w:r>
        <w:rPr>
          <w:color w:val="231F20"/>
          <w:spacing w:val="-15"/>
          <w:w w:val="110"/>
        </w:rPr>
        <w:t> </w:t>
      </w:r>
      <w:r>
        <w:rPr>
          <w:color w:val="231F20"/>
          <w:w w:val="110"/>
        </w:rPr>
        <w:t>create</w:t>
      </w:r>
      <w:r>
        <w:rPr>
          <w:color w:val="231F20"/>
          <w:spacing w:val="-15"/>
          <w:w w:val="110"/>
        </w:rPr>
        <w:t> </w:t>
      </w:r>
      <w:r>
        <w:rPr>
          <w:color w:val="231F20"/>
          <w:w w:val="110"/>
        </w:rPr>
        <w:t>their</w:t>
      </w:r>
      <w:r>
        <w:rPr>
          <w:color w:val="231F20"/>
          <w:spacing w:val="-15"/>
          <w:w w:val="110"/>
        </w:rPr>
        <w:t> </w:t>
      </w:r>
      <w:r>
        <w:rPr>
          <w:color w:val="231F20"/>
          <w:w w:val="110"/>
        </w:rPr>
        <w:t>own</w:t>
      </w:r>
      <w:r>
        <w:rPr>
          <w:color w:val="231F20"/>
          <w:spacing w:val="-15"/>
          <w:w w:val="110"/>
        </w:rPr>
        <w:t> </w:t>
      </w:r>
      <w:r>
        <w:rPr>
          <w:color w:val="231F20"/>
          <w:w w:val="110"/>
        </w:rPr>
        <w:t>procedure</w:t>
      </w:r>
      <w:r>
        <w:rPr>
          <w:color w:val="231F20"/>
          <w:spacing w:val="-15"/>
          <w:w w:val="110"/>
        </w:rPr>
        <w:t> </w:t>
      </w:r>
      <w:r>
        <w:rPr>
          <w:color w:val="231F20"/>
          <w:w w:val="110"/>
        </w:rPr>
        <w:t>to</w:t>
      </w:r>
      <w:r>
        <w:rPr>
          <w:color w:val="231F20"/>
          <w:spacing w:val="-15"/>
          <w:w w:val="110"/>
        </w:rPr>
        <w:t> </w:t>
      </w:r>
      <w:r>
        <w:rPr>
          <w:color w:val="231F20"/>
          <w:w w:val="110"/>
        </w:rPr>
        <w:t>extract vitamin C before testing, but the teacher may like to give some of the following</w:t>
      </w:r>
      <w:r>
        <w:rPr>
          <w:color w:val="231F20"/>
          <w:spacing w:val="-24"/>
          <w:w w:val="110"/>
        </w:rPr>
        <w:t> </w:t>
      </w:r>
      <w:r>
        <w:rPr>
          <w:color w:val="231F20"/>
          <w:w w:val="110"/>
        </w:rPr>
        <w:t>hints:</w:t>
      </w:r>
    </w:p>
    <w:p>
      <w:pPr>
        <w:pStyle w:val="ListParagraph"/>
        <w:numPr>
          <w:ilvl w:val="0"/>
          <w:numId w:val="1"/>
        </w:numPr>
        <w:tabs>
          <w:tab w:pos="284" w:val="left" w:leader="none"/>
        </w:tabs>
        <w:spacing w:line="249" w:lineRule="auto" w:before="115" w:after="0"/>
        <w:ind w:left="283" w:right="50" w:hanging="170"/>
        <w:jc w:val="left"/>
        <w:rPr>
          <w:sz w:val="18"/>
        </w:rPr>
      </w:pPr>
      <w:r>
        <w:rPr>
          <w:color w:val="231F20"/>
          <w:w w:val="110"/>
          <w:sz w:val="18"/>
        </w:rPr>
        <w:t>Some</w:t>
      </w:r>
      <w:r>
        <w:rPr>
          <w:color w:val="231F20"/>
          <w:spacing w:val="-25"/>
          <w:w w:val="110"/>
          <w:sz w:val="18"/>
        </w:rPr>
        <w:t> </w:t>
      </w:r>
      <w:r>
        <w:rPr>
          <w:color w:val="231F20"/>
          <w:w w:val="110"/>
          <w:sz w:val="18"/>
        </w:rPr>
        <w:t>fruits</w:t>
      </w:r>
      <w:r>
        <w:rPr>
          <w:color w:val="231F20"/>
          <w:spacing w:val="-24"/>
          <w:w w:val="110"/>
          <w:sz w:val="18"/>
        </w:rPr>
        <w:t> </w:t>
      </w:r>
      <w:r>
        <w:rPr>
          <w:color w:val="231F20"/>
          <w:spacing w:val="-3"/>
          <w:w w:val="110"/>
          <w:sz w:val="18"/>
        </w:rPr>
        <w:t>(particularly</w:t>
      </w:r>
      <w:r>
        <w:rPr>
          <w:color w:val="231F20"/>
          <w:spacing w:val="-24"/>
          <w:w w:val="110"/>
          <w:sz w:val="18"/>
        </w:rPr>
        <w:t> </w:t>
      </w:r>
      <w:r>
        <w:rPr>
          <w:color w:val="231F20"/>
          <w:spacing w:val="-3"/>
          <w:w w:val="110"/>
          <w:sz w:val="18"/>
        </w:rPr>
        <w:t>harder</w:t>
      </w:r>
      <w:r>
        <w:rPr>
          <w:color w:val="231F20"/>
          <w:spacing w:val="-24"/>
          <w:w w:val="110"/>
          <w:sz w:val="18"/>
        </w:rPr>
        <w:t> </w:t>
      </w:r>
      <w:r>
        <w:rPr>
          <w:color w:val="231F20"/>
          <w:w w:val="110"/>
          <w:sz w:val="18"/>
        </w:rPr>
        <w:t>fruits,</w:t>
      </w:r>
      <w:r>
        <w:rPr>
          <w:color w:val="231F20"/>
          <w:spacing w:val="-24"/>
          <w:w w:val="110"/>
          <w:sz w:val="18"/>
        </w:rPr>
        <w:t> </w:t>
      </w:r>
      <w:r>
        <w:rPr>
          <w:color w:val="231F20"/>
          <w:spacing w:val="-5"/>
          <w:w w:val="110"/>
          <w:sz w:val="18"/>
        </w:rPr>
        <w:t>like</w:t>
      </w:r>
      <w:r>
        <w:rPr>
          <w:color w:val="231F20"/>
          <w:spacing w:val="-24"/>
          <w:w w:val="110"/>
          <w:sz w:val="18"/>
        </w:rPr>
        <w:t> </w:t>
      </w:r>
      <w:r>
        <w:rPr>
          <w:color w:val="231F20"/>
          <w:w w:val="110"/>
          <w:sz w:val="18"/>
        </w:rPr>
        <w:t>apple)</w:t>
      </w:r>
      <w:r>
        <w:rPr>
          <w:color w:val="231F20"/>
          <w:spacing w:val="-24"/>
          <w:w w:val="110"/>
          <w:sz w:val="18"/>
        </w:rPr>
        <w:t> </w:t>
      </w:r>
      <w:r>
        <w:rPr>
          <w:color w:val="231F20"/>
          <w:spacing w:val="-3"/>
          <w:w w:val="110"/>
          <w:sz w:val="18"/>
        </w:rPr>
        <w:t>may </w:t>
      </w:r>
      <w:r>
        <w:rPr>
          <w:color w:val="231F20"/>
          <w:w w:val="110"/>
          <w:sz w:val="18"/>
        </w:rPr>
        <w:t>need to be </w:t>
      </w:r>
      <w:r>
        <w:rPr>
          <w:color w:val="231F20"/>
          <w:spacing w:val="-3"/>
          <w:w w:val="110"/>
          <w:sz w:val="18"/>
        </w:rPr>
        <w:t>mixed with water before attempting </w:t>
      </w:r>
      <w:r>
        <w:rPr>
          <w:color w:val="231F20"/>
          <w:w w:val="110"/>
          <w:sz w:val="18"/>
        </w:rPr>
        <w:t>an extraction</w:t>
      </w:r>
      <w:r>
        <w:rPr>
          <w:color w:val="231F20"/>
          <w:spacing w:val="-19"/>
          <w:w w:val="110"/>
          <w:sz w:val="18"/>
        </w:rPr>
        <w:t> </w:t>
      </w:r>
      <w:r>
        <w:rPr>
          <w:color w:val="231F20"/>
          <w:w w:val="110"/>
          <w:sz w:val="18"/>
        </w:rPr>
        <w:t>but</w:t>
      </w:r>
      <w:r>
        <w:rPr>
          <w:color w:val="231F20"/>
          <w:spacing w:val="-19"/>
          <w:w w:val="110"/>
          <w:sz w:val="18"/>
        </w:rPr>
        <w:t> </w:t>
      </w:r>
      <w:r>
        <w:rPr>
          <w:color w:val="231F20"/>
          <w:w w:val="110"/>
          <w:sz w:val="18"/>
        </w:rPr>
        <w:t>be</w:t>
      </w:r>
      <w:r>
        <w:rPr>
          <w:color w:val="231F20"/>
          <w:spacing w:val="-19"/>
          <w:w w:val="110"/>
          <w:sz w:val="18"/>
        </w:rPr>
        <w:t> </w:t>
      </w:r>
      <w:r>
        <w:rPr>
          <w:color w:val="231F20"/>
          <w:spacing w:val="-3"/>
          <w:w w:val="110"/>
          <w:sz w:val="18"/>
        </w:rPr>
        <w:t>careful</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test</w:t>
      </w:r>
      <w:r>
        <w:rPr>
          <w:color w:val="231F20"/>
          <w:spacing w:val="-19"/>
          <w:w w:val="110"/>
          <w:sz w:val="18"/>
        </w:rPr>
        <w:t> </w:t>
      </w:r>
      <w:r>
        <w:rPr>
          <w:color w:val="231F20"/>
          <w:spacing w:val="-5"/>
          <w:w w:val="110"/>
          <w:sz w:val="18"/>
        </w:rPr>
        <w:t>fairly.</w:t>
      </w:r>
      <w:r>
        <w:rPr>
          <w:color w:val="231F20"/>
          <w:spacing w:val="-19"/>
          <w:w w:val="110"/>
          <w:sz w:val="18"/>
        </w:rPr>
        <w:t> </w:t>
      </w:r>
      <w:r>
        <w:rPr>
          <w:color w:val="231F20"/>
          <w:w w:val="110"/>
          <w:sz w:val="18"/>
        </w:rPr>
        <w:t>If</w:t>
      </w:r>
      <w:r>
        <w:rPr>
          <w:color w:val="231F20"/>
          <w:spacing w:val="-19"/>
          <w:w w:val="110"/>
          <w:sz w:val="18"/>
        </w:rPr>
        <w:t> </w:t>
      </w:r>
      <w:r>
        <w:rPr>
          <w:color w:val="231F20"/>
          <w:spacing w:val="-3"/>
          <w:w w:val="110"/>
          <w:sz w:val="18"/>
        </w:rPr>
        <w:t>water</w:t>
      </w:r>
      <w:r>
        <w:rPr>
          <w:color w:val="231F20"/>
          <w:spacing w:val="-19"/>
          <w:w w:val="110"/>
          <w:sz w:val="18"/>
        </w:rPr>
        <w:t> </w:t>
      </w:r>
      <w:r>
        <w:rPr>
          <w:color w:val="231F20"/>
          <w:w w:val="110"/>
          <w:sz w:val="18"/>
        </w:rPr>
        <w:t>is</w:t>
      </w:r>
      <w:r>
        <w:rPr>
          <w:color w:val="231F20"/>
          <w:spacing w:val="-18"/>
          <w:w w:val="110"/>
          <w:sz w:val="18"/>
        </w:rPr>
        <w:t> </w:t>
      </w:r>
      <w:r>
        <w:rPr>
          <w:color w:val="231F20"/>
          <w:w w:val="110"/>
          <w:sz w:val="18"/>
        </w:rPr>
        <w:t>added to</w:t>
      </w:r>
      <w:r>
        <w:rPr>
          <w:color w:val="231F20"/>
          <w:spacing w:val="-15"/>
          <w:w w:val="110"/>
          <w:sz w:val="18"/>
        </w:rPr>
        <w:t> </w:t>
      </w:r>
      <w:r>
        <w:rPr>
          <w:color w:val="231F20"/>
          <w:w w:val="110"/>
          <w:sz w:val="18"/>
        </w:rPr>
        <w:t>one</w:t>
      </w:r>
      <w:r>
        <w:rPr>
          <w:color w:val="231F20"/>
          <w:spacing w:val="-15"/>
          <w:w w:val="110"/>
          <w:sz w:val="18"/>
        </w:rPr>
        <w:t> </w:t>
      </w:r>
      <w:r>
        <w:rPr>
          <w:color w:val="231F20"/>
          <w:w w:val="110"/>
          <w:sz w:val="18"/>
        </w:rPr>
        <w:t>fruit,</w:t>
      </w:r>
      <w:r>
        <w:rPr>
          <w:color w:val="231F20"/>
          <w:spacing w:val="-15"/>
          <w:w w:val="110"/>
          <w:sz w:val="18"/>
        </w:rPr>
        <w:t> </w:t>
      </w:r>
      <w:r>
        <w:rPr>
          <w:color w:val="231F20"/>
          <w:spacing w:val="-3"/>
          <w:w w:val="110"/>
          <w:sz w:val="18"/>
        </w:rPr>
        <w:t>how</w:t>
      </w:r>
      <w:r>
        <w:rPr>
          <w:color w:val="231F20"/>
          <w:spacing w:val="-15"/>
          <w:w w:val="110"/>
          <w:sz w:val="18"/>
        </w:rPr>
        <w:t> </w:t>
      </w:r>
      <w:r>
        <w:rPr>
          <w:color w:val="231F20"/>
          <w:w w:val="110"/>
          <w:sz w:val="18"/>
        </w:rPr>
        <w:t>can</w:t>
      </w:r>
      <w:r>
        <w:rPr>
          <w:color w:val="231F20"/>
          <w:spacing w:val="-15"/>
          <w:w w:val="110"/>
          <w:sz w:val="18"/>
        </w:rPr>
        <w:t> </w:t>
      </w:r>
      <w:r>
        <w:rPr>
          <w:color w:val="231F20"/>
          <w:spacing w:val="-2"/>
          <w:w w:val="110"/>
          <w:sz w:val="18"/>
        </w:rPr>
        <w:t>the</w:t>
      </w:r>
      <w:r>
        <w:rPr>
          <w:color w:val="231F20"/>
          <w:spacing w:val="-15"/>
          <w:w w:val="110"/>
          <w:sz w:val="18"/>
        </w:rPr>
        <w:t> </w:t>
      </w:r>
      <w:r>
        <w:rPr>
          <w:color w:val="231F20"/>
          <w:w w:val="110"/>
          <w:sz w:val="18"/>
        </w:rPr>
        <w:t>test</w:t>
      </w:r>
      <w:r>
        <w:rPr>
          <w:color w:val="231F20"/>
          <w:spacing w:val="-15"/>
          <w:w w:val="110"/>
          <w:sz w:val="18"/>
        </w:rPr>
        <w:t> </w:t>
      </w:r>
      <w:r>
        <w:rPr>
          <w:color w:val="231F20"/>
          <w:w w:val="110"/>
          <w:sz w:val="18"/>
        </w:rPr>
        <w:t>be</w:t>
      </w:r>
      <w:r>
        <w:rPr>
          <w:color w:val="231F20"/>
          <w:spacing w:val="-15"/>
          <w:w w:val="110"/>
          <w:sz w:val="18"/>
        </w:rPr>
        <w:t> </w:t>
      </w:r>
      <w:r>
        <w:rPr>
          <w:color w:val="231F20"/>
          <w:w w:val="110"/>
          <w:sz w:val="18"/>
        </w:rPr>
        <w:t>made</w:t>
      </w:r>
      <w:r>
        <w:rPr>
          <w:color w:val="231F20"/>
          <w:spacing w:val="-15"/>
          <w:w w:val="110"/>
          <w:sz w:val="18"/>
        </w:rPr>
        <w:t> </w:t>
      </w:r>
      <w:r>
        <w:rPr>
          <w:color w:val="231F20"/>
          <w:spacing w:val="-5"/>
          <w:w w:val="110"/>
          <w:sz w:val="18"/>
        </w:rPr>
        <w:t>fair?</w:t>
      </w:r>
    </w:p>
    <w:p>
      <w:pPr>
        <w:pStyle w:val="ListParagraph"/>
        <w:numPr>
          <w:ilvl w:val="0"/>
          <w:numId w:val="1"/>
        </w:numPr>
        <w:tabs>
          <w:tab w:pos="284" w:val="left" w:leader="none"/>
        </w:tabs>
        <w:spacing w:line="249" w:lineRule="auto" w:before="60" w:after="0"/>
        <w:ind w:left="283" w:right="183" w:hanging="170"/>
        <w:jc w:val="left"/>
        <w:rPr>
          <w:sz w:val="18"/>
        </w:rPr>
      </w:pPr>
      <w:r>
        <w:rPr>
          <w:color w:val="231F20"/>
          <w:w w:val="110"/>
          <w:sz w:val="18"/>
        </w:rPr>
        <w:t>It is useful to chop fruit to extract vitamin C but be careful</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test</w:t>
      </w:r>
      <w:r>
        <w:rPr>
          <w:color w:val="231F20"/>
          <w:spacing w:val="-12"/>
          <w:w w:val="110"/>
          <w:sz w:val="18"/>
        </w:rPr>
        <w:t> </w:t>
      </w:r>
      <w:r>
        <w:rPr>
          <w:color w:val="231F20"/>
          <w:w w:val="110"/>
          <w:sz w:val="18"/>
        </w:rPr>
        <w:t>quickly</w:t>
      </w:r>
      <w:r>
        <w:rPr>
          <w:color w:val="231F20"/>
          <w:spacing w:val="-12"/>
          <w:w w:val="110"/>
          <w:sz w:val="18"/>
        </w:rPr>
        <w:t> </w:t>
      </w:r>
      <w:r>
        <w:rPr>
          <w:color w:val="231F20"/>
          <w:w w:val="110"/>
          <w:sz w:val="18"/>
        </w:rPr>
        <w:t>after</w:t>
      </w:r>
      <w:r>
        <w:rPr>
          <w:color w:val="231F20"/>
          <w:spacing w:val="-12"/>
          <w:w w:val="110"/>
          <w:sz w:val="18"/>
        </w:rPr>
        <w:t> </w:t>
      </w:r>
      <w:r>
        <w:rPr>
          <w:color w:val="231F20"/>
          <w:w w:val="110"/>
          <w:sz w:val="18"/>
        </w:rPr>
        <w:t>chopping</w:t>
      </w:r>
      <w:r>
        <w:rPr>
          <w:color w:val="231F20"/>
          <w:spacing w:val="-12"/>
          <w:w w:val="110"/>
          <w:sz w:val="18"/>
        </w:rPr>
        <w:t> </w:t>
      </w:r>
      <w:r>
        <w:rPr>
          <w:color w:val="231F20"/>
          <w:w w:val="110"/>
          <w:sz w:val="18"/>
        </w:rPr>
        <w:t>or</w:t>
      </w:r>
      <w:r>
        <w:rPr>
          <w:color w:val="231F20"/>
          <w:spacing w:val="-12"/>
          <w:w w:val="110"/>
          <w:sz w:val="18"/>
        </w:rPr>
        <w:t> </w:t>
      </w:r>
      <w:r>
        <w:rPr>
          <w:color w:val="231F20"/>
          <w:w w:val="110"/>
          <w:sz w:val="18"/>
        </w:rPr>
        <w:t>mashing</w:t>
      </w:r>
      <w:r>
        <w:rPr>
          <w:color w:val="231F20"/>
          <w:spacing w:val="-12"/>
          <w:w w:val="110"/>
          <w:sz w:val="18"/>
        </w:rPr>
        <w:t> </w:t>
      </w:r>
      <w:r>
        <w:rPr>
          <w:color w:val="231F20"/>
          <w:w w:val="110"/>
          <w:sz w:val="18"/>
        </w:rPr>
        <w:t>as vitamin C is </w:t>
      </w:r>
      <w:r>
        <w:rPr>
          <w:color w:val="231F20"/>
          <w:spacing w:val="2"/>
          <w:w w:val="110"/>
          <w:sz w:val="18"/>
        </w:rPr>
        <w:t>affected </w:t>
      </w:r>
      <w:r>
        <w:rPr>
          <w:color w:val="231F20"/>
          <w:w w:val="110"/>
          <w:sz w:val="18"/>
        </w:rPr>
        <w:t>by</w:t>
      </w:r>
      <w:r>
        <w:rPr>
          <w:color w:val="231F20"/>
          <w:spacing w:val="-38"/>
          <w:w w:val="110"/>
          <w:sz w:val="18"/>
        </w:rPr>
        <w:t> </w:t>
      </w:r>
      <w:r>
        <w:rPr>
          <w:color w:val="231F20"/>
          <w:w w:val="110"/>
          <w:sz w:val="18"/>
        </w:rPr>
        <w:t>oxygen.</w:t>
      </w:r>
    </w:p>
    <w:p>
      <w:pPr>
        <w:pStyle w:val="ListParagraph"/>
        <w:numPr>
          <w:ilvl w:val="0"/>
          <w:numId w:val="1"/>
        </w:numPr>
        <w:tabs>
          <w:tab w:pos="284" w:val="left" w:leader="none"/>
        </w:tabs>
        <w:spacing w:line="240" w:lineRule="auto" w:before="59" w:after="0"/>
        <w:ind w:left="283" w:right="0" w:hanging="170"/>
        <w:jc w:val="left"/>
        <w:rPr>
          <w:sz w:val="18"/>
        </w:rPr>
      </w:pPr>
      <w:r>
        <w:rPr>
          <w:color w:val="231F20"/>
          <w:w w:val="110"/>
          <w:sz w:val="18"/>
        </w:rPr>
        <w:t>Vitamin</w:t>
      </w:r>
      <w:r>
        <w:rPr>
          <w:color w:val="231F20"/>
          <w:spacing w:val="-7"/>
          <w:w w:val="110"/>
          <w:sz w:val="18"/>
        </w:rPr>
        <w:t> </w:t>
      </w:r>
      <w:r>
        <w:rPr>
          <w:color w:val="231F20"/>
          <w:w w:val="110"/>
          <w:sz w:val="18"/>
        </w:rPr>
        <w:t>C</w:t>
      </w:r>
      <w:r>
        <w:rPr>
          <w:color w:val="231F20"/>
          <w:spacing w:val="-7"/>
          <w:w w:val="110"/>
          <w:sz w:val="18"/>
        </w:rPr>
        <w:t> </w:t>
      </w:r>
      <w:r>
        <w:rPr>
          <w:color w:val="231F20"/>
          <w:w w:val="110"/>
          <w:sz w:val="18"/>
        </w:rPr>
        <w:t>content</w:t>
      </w:r>
      <w:r>
        <w:rPr>
          <w:color w:val="231F20"/>
          <w:spacing w:val="-7"/>
          <w:w w:val="110"/>
          <w:sz w:val="18"/>
        </w:rPr>
        <w:t> </w:t>
      </w:r>
      <w:r>
        <w:rPr>
          <w:color w:val="231F20"/>
          <w:w w:val="110"/>
          <w:sz w:val="18"/>
        </w:rPr>
        <w:t>is</w:t>
      </w:r>
      <w:r>
        <w:rPr>
          <w:color w:val="231F20"/>
          <w:spacing w:val="-7"/>
          <w:w w:val="110"/>
          <w:sz w:val="18"/>
        </w:rPr>
        <w:t> </w:t>
      </w:r>
      <w:r>
        <w:rPr>
          <w:color w:val="231F20"/>
          <w:spacing w:val="2"/>
          <w:w w:val="110"/>
          <w:sz w:val="18"/>
        </w:rPr>
        <w:t>affected</w:t>
      </w:r>
      <w:r>
        <w:rPr>
          <w:color w:val="231F20"/>
          <w:spacing w:val="-7"/>
          <w:w w:val="110"/>
          <w:sz w:val="18"/>
        </w:rPr>
        <w:t> </w:t>
      </w:r>
      <w:r>
        <w:rPr>
          <w:color w:val="231F20"/>
          <w:w w:val="110"/>
          <w:sz w:val="18"/>
        </w:rPr>
        <w:t>by</w:t>
      </w:r>
      <w:r>
        <w:rPr>
          <w:color w:val="231F20"/>
          <w:spacing w:val="-7"/>
          <w:w w:val="110"/>
          <w:sz w:val="18"/>
        </w:rPr>
        <w:t> </w:t>
      </w:r>
      <w:r>
        <w:rPr>
          <w:color w:val="231F20"/>
          <w:w w:val="110"/>
          <w:sz w:val="18"/>
        </w:rPr>
        <w:t>heat.</w:t>
      </w:r>
    </w:p>
    <w:p>
      <w:pPr>
        <w:pStyle w:val="ListParagraph"/>
        <w:numPr>
          <w:ilvl w:val="0"/>
          <w:numId w:val="1"/>
        </w:numPr>
        <w:tabs>
          <w:tab w:pos="284" w:val="left" w:leader="none"/>
        </w:tabs>
        <w:spacing w:line="249" w:lineRule="auto" w:before="66" w:after="0"/>
        <w:ind w:left="283" w:right="473" w:hanging="170"/>
        <w:jc w:val="left"/>
        <w:rPr>
          <w:sz w:val="18"/>
        </w:rPr>
      </w:pPr>
      <w:r>
        <w:rPr>
          <w:color w:val="231F20"/>
          <w:w w:val="110"/>
          <w:sz w:val="18"/>
        </w:rPr>
        <w:t>It</w:t>
      </w:r>
      <w:r>
        <w:rPr>
          <w:color w:val="231F20"/>
          <w:spacing w:val="-6"/>
          <w:w w:val="110"/>
          <w:sz w:val="18"/>
        </w:rPr>
        <w:t> </w:t>
      </w:r>
      <w:r>
        <w:rPr>
          <w:color w:val="231F20"/>
          <w:w w:val="110"/>
          <w:sz w:val="18"/>
        </w:rPr>
        <w:t>may</w:t>
      </w:r>
      <w:r>
        <w:rPr>
          <w:color w:val="231F20"/>
          <w:spacing w:val="-6"/>
          <w:w w:val="110"/>
          <w:sz w:val="18"/>
        </w:rPr>
        <w:t> </w:t>
      </w:r>
      <w:r>
        <w:rPr>
          <w:color w:val="231F20"/>
          <w:w w:val="110"/>
          <w:sz w:val="18"/>
        </w:rPr>
        <w:t>be</w:t>
      </w:r>
      <w:r>
        <w:rPr>
          <w:color w:val="231F20"/>
          <w:spacing w:val="-5"/>
          <w:w w:val="110"/>
          <w:sz w:val="18"/>
        </w:rPr>
        <w:t> </w:t>
      </w:r>
      <w:r>
        <w:rPr>
          <w:color w:val="231F20"/>
          <w:w w:val="110"/>
          <w:sz w:val="18"/>
        </w:rPr>
        <w:t>helpful</w:t>
      </w:r>
      <w:r>
        <w:rPr>
          <w:color w:val="231F20"/>
          <w:spacing w:val="-6"/>
          <w:w w:val="110"/>
          <w:sz w:val="18"/>
        </w:rPr>
        <w:t> </w:t>
      </w:r>
      <w:r>
        <w:rPr>
          <w:color w:val="231F20"/>
          <w:w w:val="110"/>
          <w:sz w:val="18"/>
        </w:rPr>
        <w:t>to</w:t>
      </w:r>
      <w:r>
        <w:rPr>
          <w:color w:val="231F20"/>
          <w:spacing w:val="-5"/>
          <w:w w:val="110"/>
          <w:sz w:val="18"/>
        </w:rPr>
        <w:t> </w:t>
      </w:r>
      <w:r>
        <w:rPr>
          <w:color w:val="231F20"/>
          <w:w w:val="110"/>
          <w:sz w:val="18"/>
        </w:rPr>
        <w:t>leave</w:t>
      </w:r>
      <w:r>
        <w:rPr>
          <w:color w:val="231F20"/>
          <w:spacing w:val="-6"/>
          <w:w w:val="110"/>
          <w:sz w:val="18"/>
        </w:rPr>
        <w:t> </w:t>
      </w:r>
      <w:r>
        <w:rPr>
          <w:color w:val="231F20"/>
          <w:w w:val="110"/>
          <w:sz w:val="18"/>
        </w:rPr>
        <w:t>fruits</w:t>
      </w:r>
      <w:r>
        <w:rPr>
          <w:color w:val="231F20"/>
          <w:spacing w:val="-6"/>
          <w:w w:val="110"/>
          <w:sz w:val="18"/>
        </w:rPr>
        <w:t> </w:t>
      </w:r>
      <w:r>
        <w:rPr>
          <w:color w:val="231F20"/>
          <w:w w:val="110"/>
          <w:sz w:val="18"/>
        </w:rPr>
        <w:t>to</w:t>
      </w:r>
      <w:r>
        <w:rPr>
          <w:color w:val="231F20"/>
          <w:spacing w:val="-5"/>
          <w:w w:val="110"/>
          <w:sz w:val="18"/>
        </w:rPr>
        <w:t> </w:t>
      </w:r>
      <w:r>
        <w:rPr>
          <w:color w:val="231F20"/>
          <w:w w:val="110"/>
          <w:sz w:val="18"/>
        </w:rPr>
        <w:t>soak</w:t>
      </w:r>
      <w:r>
        <w:rPr>
          <w:color w:val="231F20"/>
          <w:spacing w:val="-6"/>
          <w:w w:val="110"/>
          <w:sz w:val="18"/>
        </w:rPr>
        <w:t> </w:t>
      </w:r>
      <w:r>
        <w:rPr>
          <w:color w:val="231F20"/>
          <w:w w:val="110"/>
          <w:sz w:val="18"/>
        </w:rPr>
        <w:t>in</w:t>
      </w:r>
      <w:r>
        <w:rPr>
          <w:color w:val="231F20"/>
          <w:spacing w:val="-5"/>
          <w:w w:val="110"/>
          <w:sz w:val="18"/>
        </w:rPr>
        <w:t> </w:t>
      </w:r>
      <w:r>
        <w:rPr>
          <w:color w:val="231F20"/>
          <w:w w:val="110"/>
          <w:sz w:val="18"/>
        </w:rPr>
        <w:t>water overnight.</w:t>
      </w:r>
    </w:p>
    <w:p>
      <w:pPr>
        <w:pStyle w:val="ListParagraph"/>
        <w:numPr>
          <w:ilvl w:val="0"/>
          <w:numId w:val="1"/>
        </w:numPr>
        <w:tabs>
          <w:tab w:pos="284" w:val="left" w:leader="none"/>
        </w:tabs>
        <w:spacing w:line="249" w:lineRule="auto" w:before="58" w:after="0"/>
        <w:ind w:left="283" w:right="576" w:hanging="170"/>
        <w:jc w:val="left"/>
        <w:rPr>
          <w:sz w:val="18"/>
        </w:rPr>
      </w:pPr>
      <w:r>
        <w:rPr>
          <w:color w:val="231F20"/>
          <w:w w:val="110"/>
          <w:sz w:val="18"/>
        </w:rPr>
        <w:t>There</w:t>
      </w:r>
      <w:r>
        <w:rPr>
          <w:color w:val="231F20"/>
          <w:spacing w:val="-13"/>
          <w:w w:val="110"/>
          <w:sz w:val="18"/>
        </w:rPr>
        <w:t> </w:t>
      </w:r>
      <w:r>
        <w:rPr>
          <w:color w:val="231F20"/>
          <w:w w:val="110"/>
          <w:sz w:val="18"/>
        </w:rPr>
        <w:t>should</w:t>
      </w:r>
      <w:r>
        <w:rPr>
          <w:color w:val="231F20"/>
          <w:spacing w:val="-12"/>
          <w:w w:val="110"/>
          <w:sz w:val="18"/>
        </w:rPr>
        <w:t> </w:t>
      </w:r>
      <w:r>
        <w:rPr>
          <w:color w:val="231F20"/>
          <w:w w:val="110"/>
          <w:sz w:val="18"/>
        </w:rPr>
        <w:t>be</w:t>
      </w:r>
      <w:r>
        <w:rPr>
          <w:color w:val="231F20"/>
          <w:spacing w:val="-12"/>
          <w:w w:val="110"/>
          <w:sz w:val="18"/>
        </w:rPr>
        <w:t> </w:t>
      </w:r>
      <w:r>
        <w:rPr>
          <w:color w:val="231F20"/>
          <w:w w:val="110"/>
          <w:sz w:val="18"/>
        </w:rPr>
        <w:t>no</w:t>
      </w:r>
      <w:r>
        <w:rPr>
          <w:color w:val="231F20"/>
          <w:spacing w:val="-13"/>
          <w:w w:val="110"/>
          <w:sz w:val="18"/>
        </w:rPr>
        <w:t> </w:t>
      </w:r>
      <w:r>
        <w:rPr>
          <w:color w:val="231F20"/>
          <w:w w:val="110"/>
          <w:sz w:val="18"/>
        </w:rPr>
        <w:t>solid</w:t>
      </w:r>
      <w:r>
        <w:rPr>
          <w:color w:val="231F20"/>
          <w:spacing w:val="-12"/>
          <w:w w:val="110"/>
          <w:sz w:val="18"/>
        </w:rPr>
        <w:t> </w:t>
      </w:r>
      <w:r>
        <w:rPr>
          <w:color w:val="231F20"/>
          <w:w w:val="110"/>
          <w:sz w:val="18"/>
        </w:rPr>
        <w:t>bits</w:t>
      </w:r>
      <w:r>
        <w:rPr>
          <w:color w:val="231F20"/>
          <w:spacing w:val="-12"/>
          <w:w w:val="110"/>
          <w:sz w:val="18"/>
        </w:rPr>
        <w:t> </w:t>
      </w:r>
      <w:r>
        <w:rPr>
          <w:color w:val="231F20"/>
          <w:w w:val="110"/>
          <w:sz w:val="18"/>
        </w:rPr>
        <w:t>in</w:t>
      </w:r>
      <w:r>
        <w:rPr>
          <w:color w:val="231F20"/>
          <w:spacing w:val="-13"/>
          <w:w w:val="110"/>
          <w:sz w:val="18"/>
        </w:rPr>
        <w:t> </w:t>
      </w:r>
      <w:r>
        <w:rPr>
          <w:color w:val="231F20"/>
          <w:w w:val="110"/>
          <w:sz w:val="18"/>
        </w:rPr>
        <w:t>liquids</w:t>
      </w:r>
      <w:r>
        <w:rPr>
          <w:color w:val="231F20"/>
          <w:spacing w:val="-12"/>
          <w:w w:val="110"/>
          <w:sz w:val="18"/>
        </w:rPr>
        <w:t> </w:t>
      </w:r>
      <w:r>
        <w:rPr>
          <w:color w:val="231F20"/>
          <w:w w:val="110"/>
          <w:sz w:val="18"/>
        </w:rPr>
        <w:t>that</w:t>
      </w:r>
      <w:r>
        <w:rPr>
          <w:color w:val="231F20"/>
          <w:spacing w:val="-12"/>
          <w:w w:val="110"/>
          <w:sz w:val="18"/>
        </w:rPr>
        <w:t> </w:t>
      </w:r>
      <w:r>
        <w:rPr>
          <w:color w:val="231F20"/>
          <w:w w:val="110"/>
          <w:sz w:val="18"/>
        </w:rPr>
        <w:t>are tested.</w:t>
      </w:r>
    </w:p>
    <w:p>
      <w:pPr>
        <w:pStyle w:val="Heading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4">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footerReference w:type="default" r:id="rId13"/>
          <w:pgSz w:w="11910" w:h="16840"/>
          <w:pgMar w:footer="1084" w:header="0" w:top="720" w:bottom="1280" w:left="1020" w:right="1020"/>
          <w:pgNumType w:start="2"/>
          <w:cols w:num="2" w:equalWidth="0">
            <w:col w:w="4843" w:space="96"/>
            <w:col w:w="4931"/>
          </w:cols>
        </w:sectPr>
      </w:pPr>
    </w:p>
    <w:p>
      <w:pPr>
        <w:pStyle w:val="Heading1"/>
      </w:pPr>
      <w:r>
        <w:rPr>
          <w:color w:val="231F20"/>
        </w:rPr>
        <w:t>Associated SPICE resources</w:t>
      </w:r>
    </w:p>
    <w:p>
      <w:pPr>
        <w:spacing w:line="249" w:lineRule="auto" w:before="105"/>
        <w:ind w:left="113" w:right="5429" w:firstLine="0"/>
        <w:jc w:val="left"/>
        <w:rPr>
          <w:sz w:val="18"/>
        </w:rPr>
      </w:pPr>
      <w:r>
        <w:rPr>
          <w:i/>
          <w:color w:val="231F20"/>
          <w:w w:val="105"/>
          <w:sz w:val="18"/>
        </w:rPr>
        <w:t>Soft drink science 6: Separation techniques </w:t>
      </w:r>
      <w:r>
        <w:rPr>
          <w:color w:val="231F20"/>
          <w:w w:val="105"/>
          <w:sz w:val="18"/>
        </w:rPr>
        <w:t>may be used in conjunction with related SPICE resources.</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926" w:hRule="atLeast"/>
        </w:trPr>
        <w:tc>
          <w:tcPr>
            <w:tcW w:w="7740" w:type="dxa"/>
          </w:tcPr>
          <w:p>
            <w:pPr>
              <w:pStyle w:val="TableParagraph"/>
              <w:ind w:left="80"/>
              <w:rPr>
                <w:i/>
                <w:sz w:val="18"/>
              </w:rPr>
            </w:pPr>
            <w:r>
              <w:rPr>
                <w:i/>
                <w:color w:val="231F20"/>
                <w:w w:val="105"/>
                <w:sz w:val="18"/>
              </w:rPr>
              <w:t>Soft drink science (overview)</w:t>
            </w:r>
          </w:p>
          <w:p>
            <w:pPr>
              <w:pStyle w:val="TableParagraph"/>
              <w:spacing w:line="249" w:lineRule="auto" w:before="122"/>
              <w:ind w:left="80" w:right="107"/>
              <w:rPr>
                <w:sz w:val="18"/>
              </w:rPr>
            </w:pPr>
            <w:r>
              <w:rPr>
                <w:color w:val="231F20"/>
                <w:w w:val="110"/>
                <w:sz w:val="18"/>
              </w:rPr>
              <w:t>This</w:t>
            </w:r>
            <w:r>
              <w:rPr>
                <w:color w:val="231F20"/>
                <w:spacing w:val="-32"/>
                <w:w w:val="110"/>
                <w:sz w:val="18"/>
              </w:rPr>
              <w:t> </w:t>
            </w:r>
            <w:r>
              <w:rPr>
                <w:color w:val="231F20"/>
                <w:w w:val="110"/>
                <w:sz w:val="18"/>
              </w:rPr>
              <w:t>learning</w:t>
            </w:r>
            <w:r>
              <w:rPr>
                <w:color w:val="231F20"/>
                <w:spacing w:val="-31"/>
                <w:w w:val="110"/>
                <w:sz w:val="18"/>
              </w:rPr>
              <w:t> </w:t>
            </w:r>
            <w:r>
              <w:rPr>
                <w:color w:val="231F20"/>
                <w:w w:val="110"/>
                <w:sz w:val="18"/>
              </w:rPr>
              <w:t>pathway</w:t>
            </w:r>
            <w:r>
              <w:rPr>
                <w:color w:val="231F20"/>
                <w:spacing w:val="-32"/>
                <w:w w:val="110"/>
                <w:sz w:val="18"/>
              </w:rPr>
              <w:t> </w:t>
            </w:r>
            <w:r>
              <w:rPr>
                <w:color w:val="231F20"/>
                <w:w w:val="110"/>
                <w:sz w:val="18"/>
              </w:rPr>
              <w:t>shows</w:t>
            </w:r>
            <w:r>
              <w:rPr>
                <w:color w:val="231F20"/>
                <w:spacing w:val="-31"/>
                <w:w w:val="110"/>
                <w:sz w:val="18"/>
              </w:rPr>
              <w:t> </w:t>
            </w:r>
            <w:r>
              <w:rPr>
                <w:color w:val="231F20"/>
                <w:w w:val="110"/>
                <w:sz w:val="18"/>
              </w:rPr>
              <w:t>how</w:t>
            </w:r>
            <w:r>
              <w:rPr>
                <w:color w:val="231F20"/>
                <w:spacing w:val="-32"/>
                <w:w w:val="110"/>
                <w:sz w:val="18"/>
              </w:rPr>
              <w:t> </w:t>
            </w:r>
            <w:r>
              <w:rPr>
                <w:color w:val="231F20"/>
                <w:w w:val="110"/>
                <w:sz w:val="18"/>
              </w:rPr>
              <w:t>a</w:t>
            </w:r>
            <w:r>
              <w:rPr>
                <w:color w:val="231F20"/>
                <w:spacing w:val="-31"/>
                <w:w w:val="110"/>
                <w:sz w:val="18"/>
              </w:rPr>
              <w:t> </w:t>
            </w:r>
            <w:r>
              <w:rPr>
                <w:color w:val="231F20"/>
                <w:w w:val="110"/>
                <w:sz w:val="18"/>
              </w:rPr>
              <w:t>number</w:t>
            </w:r>
            <w:r>
              <w:rPr>
                <w:color w:val="231F20"/>
                <w:spacing w:val="-31"/>
                <w:w w:val="110"/>
                <w:sz w:val="18"/>
              </w:rPr>
              <w:t> </w:t>
            </w:r>
            <w:r>
              <w:rPr>
                <w:color w:val="231F20"/>
                <w:w w:val="110"/>
                <w:sz w:val="18"/>
              </w:rPr>
              <w:t>of</w:t>
            </w:r>
            <w:r>
              <w:rPr>
                <w:color w:val="231F20"/>
                <w:spacing w:val="-32"/>
                <w:w w:val="110"/>
                <w:sz w:val="18"/>
              </w:rPr>
              <w:t> </w:t>
            </w:r>
            <w:r>
              <w:rPr>
                <w:color w:val="231F20"/>
                <w:w w:val="105"/>
                <w:sz w:val="18"/>
              </w:rPr>
              <w:t>SPICE</w:t>
            </w:r>
            <w:r>
              <w:rPr>
                <w:color w:val="231F20"/>
                <w:spacing w:val="-29"/>
                <w:w w:val="105"/>
                <w:sz w:val="18"/>
              </w:rPr>
              <w:t> </w:t>
            </w:r>
            <w:r>
              <w:rPr>
                <w:color w:val="231F20"/>
                <w:w w:val="110"/>
                <w:sz w:val="18"/>
              </w:rPr>
              <w:t>resources</w:t>
            </w:r>
            <w:r>
              <w:rPr>
                <w:color w:val="231F20"/>
                <w:spacing w:val="-31"/>
                <w:w w:val="110"/>
                <w:sz w:val="18"/>
              </w:rPr>
              <w:t> </w:t>
            </w:r>
            <w:r>
              <w:rPr>
                <w:color w:val="231F20"/>
                <w:w w:val="110"/>
                <w:sz w:val="18"/>
              </w:rPr>
              <w:t>can</w:t>
            </w:r>
            <w:r>
              <w:rPr>
                <w:color w:val="231F20"/>
                <w:spacing w:val="-31"/>
                <w:w w:val="110"/>
                <w:sz w:val="18"/>
              </w:rPr>
              <w:t> </w:t>
            </w:r>
            <w:r>
              <w:rPr>
                <w:color w:val="231F20"/>
                <w:w w:val="110"/>
                <w:sz w:val="18"/>
              </w:rPr>
              <w:t>be</w:t>
            </w:r>
            <w:r>
              <w:rPr>
                <w:color w:val="231F20"/>
                <w:spacing w:val="-32"/>
                <w:w w:val="110"/>
                <w:sz w:val="18"/>
              </w:rPr>
              <w:t> </w:t>
            </w:r>
            <w:r>
              <w:rPr>
                <w:color w:val="231F20"/>
                <w:w w:val="110"/>
                <w:sz w:val="18"/>
              </w:rPr>
              <w:t>combined</w:t>
            </w:r>
            <w:r>
              <w:rPr>
                <w:color w:val="231F20"/>
                <w:spacing w:val="-31"/>
                <w:w w:val="110"/>
                <w:sz w:val="18"/>
              </w:rPr>
              <w:t> </w:t>
            </w:r>
            <w:r>
              <w:rPr>
                <w:color w:val="231F20"/>
                <w:w w:val="110"/>
                <w:sz w:val="18"/>
              </w:rPr>
              <w:t>to</w:t>
            </w:r>
            <w:r>
              <w:rPr>
                <w:color w:val="231F20"/>
                <w:spacing w:val="-32"/>
                <w:w w:val="110"/>
                <w:sz w:val="18"/>
              </w:rPr>
              <w:t> </w:t>
            </w:r>
            <w:r>
              <w:rPr>
                <w:color w:val="231F20"/>
                <w:w w:val="110"/>
                <w:sz w:val="18"/>
              </w:rPr>
              <w:t>assist with</w:t>
            </w:r>
            <w:r>
              <w:rPr>
                <w:color w:val="231F20"/>
                <w:spacing w:val="-5"/>
                <w:w w:val="110"/>
                <w:sz w:val="18"/>
              </w:rPr>
              <w:t> </w:t>
            </w:r>
            <w:r>
              <w:rPr>
                <w:color w:val="231F20"/>
                <w:w w:val="110"/>
                <w:sz w:val="18"/>
              </w:rPr>
              <w:t>teaching</w:t>
            </w:r>
            <w:r>
              <w:rPr>
                <w:color w:val="231F20"/>
                <w:spacing w:val="-5"/>
                <w:w w:val="110"/>
                <w:sz w:val="18"/>
              </w:rPr>
              <w:t> </w:t>
            </w:r>
            <w:r>
              <w:rPr>
                <w:color w:val="231F20"/>
                <w:w w:val="110"/>
                <w:sz w:val="18"/>
              </w:rPr>
              <w:t>the</w:t>
            </w:r>
            <w:r>
              <w:rPr>
                <w:color w:val="231F20"/>
                <w:spacing w:val="-5"/>
                <w:w w:val="110"/>
                <w:sz w:val="18"/>
              </w:rPr>
              <w:t> </w:t>
            </w:r>
            <w:r>
              <w:rPr>
                <w:color w:val="231F20"/>
                <w:w w:val="110"/>
                <w:sz w:val="18"/>
              </w:rPr>
              <w:t>topic</w:t>
            </w:r>
            <w:r>
              <w:rPr>
                <w:color w:val="231F20"/>
                <w:spacing w:val="-5"/>
                <w:w w:val="110"/>
                <w:sz w:val="18"/>
              </w:rPr>
              <w:t> </w:t>
            </w:r>
            <w:r>
              <w:rPr>
                <w:color w:val="231F20"/>
                <w:w w:val="110"/>
                <w:sz w:val="18"/>
              </w:rPr>
              <w:t>of</w:t>
            </w:r>
            <w:r>
              <w:rPr>
                <w:color w:val="231F20"/>
                <w:spacing w:val="-5"/>
                <w:w w:val="110"/>
                <w:sz w:val="18"/>
              </w:rPr>
              <w:t> </w:t>
            </w:r>
            <w:r>
              <w:rPr>
                <w:color w:val="231F20"/>
                <w:w w:val="110"/>
                <w:sz w:val="18"/>
              </w:rPr>
              <w:t>states</w:t>
            </w:r>
            <w:r>
              <w:rPr>
                <w:color w:val="231F20"/>
                <w:spacing w:val="-5"/>
                <w:w w:val="110"/>
                <w:sz w:val="18"/>
              </w:rPr>
              <w:t> </w:t>
            </w:r>
            <w:r>
              <w:rPr>
                <w:color w:val="231F20"/>
                <w:w w:val="110"/>
                <w:sz w:val="18"/>
              </w:rPr>
              <w:t>of</w:t>
            </w:r>
            <w:r>
              <w:rPr>
                <w:color w:val="231F20"/>
                <w:spacing w:val="-5"/>
                <w:w w:val="110"/>
                <w:sz w:val="18"/>
              </w:rPr>
              <w:t> </w:t>
            </w:r>
            <w:r>
              <w:rPr>
                <w:color w:val="231F20"/>
                <w:w w:val="110"/>
                <w:sz w:val="18"/>
              </w:rPr>
              <w:t>matter</w:t>
            </w:r>
            <w:r>
              <w:rPr>
                <w:color w:val="231F20"/>
                <w:spacing w:val="-5"/>
                <w:w w:val="110"/>
                <w:sz w:val="18"/>
              </w:rPr>
              <w:t> </w:t>
            </w:r>
            <w:r>
              <w:rPr>
                <w:color w:val="231F20"/>
                <w:w w:val="110"/>
                <w:sz w:val="18"/>
              </w:rPr>
              <w:t>and</w:t>
            </w:r>
            <w:r>
              <w:rPr>
                <w:color w:val="231F20"/>
                <w:spacing w:val="-5"/>
                <w:w w:val="110"/>
                <w:sz w:val="18"/>
              </w:rPr>
              <w:t> </w:t>
            </w:r>
            <w:r>
              <w:rPr>
                <w:color w:val="231F20"/>
                <w:w w:val="110"/>
                <w:sz w:val="18"/>
              </w:rPr>
              <w:t>solutions.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Soft drink science 1: Soft drink fountain</w:t>
            </w:r>
          </w:p>
          <w:p>
            <w:pPr>
              <w:pStyle w:val="TableParagraph"/>
              <w:spacing w:line="249" w:lineRule="auto" w:before="122"/>
              <w:ind w:left="80"/>
              <w:rPr>
                <w:sz w:val="18"/>
              </w:rPr>
            </w:pPr>
            <w:r>
              <w:rPr>
                <w:color w:val="231F20"/>
                <w:w w:val="110"/>
                <w:sz w:val="18"/>
              </w:rPr>
              <w:t>A</w:t>
            </w:r>
            <w:r>
              <w:rPr>
                <w:color w:val="231F20"/>
                <w:spacing w:val="-14"/>
                <w:w w:val="110"/>
                <w:sz w:val="18"/>
              </w:rPr>
              <w:t> </w:t>
            </w:r>
            <w:r>
              <w:rPr>
                <w:color w:val="231F20"/>
                <w:w w:val="110"/>
                <w:sz w:val="18"/>
              </w:rPr>
              <w:t>teacher</w:t>
            </w:r>
            <w:r>
              <w:rPr>
                <w:color w:val="231F20"/>
                <w:spacing w:val="-14"/>
                <w:w w:val="110"/>
                <w:sz w:val="18"/>
              </w:rPr>
              <w:t> </w:t>
            </w:r>
            <w:r>
              <w:rPr>
                <w:color w:val="231F20"/>
                <w:w w:val="110"/>
                <w:sz w:val="18"/>
              </w:rPr>
              <w:t>demonstration</w:t>
            </w:r>
            <w:r>
              <w:rPr>
                <w:color w:val="231F20"/>
                <w:spacing w:val="-14"/>
                <w:w w:val="110"/>
                <w:sz w:val="18"/>
              </w:rPr>
              <w:t> </w:t>
            </w:r>
            <w:r>
              <w:rPr>
                <w:color w:val="231F20"/>
                <w:w w:val="110"/>
                <w:sz w:val="18"/>
              </w:rPr>
              <w:t>engages</w:t>
            </w:r>
            <w:r>
              <w:rPr>
                <w:color w:val="231F20"/>
                <w:spacing w:val="-13"/>
                <w:w w:val="110"/>
                <w:sz w:val="18"/>
              </w:rPr>
              <w:t> </w:t>
            </w:r>
            <w:r>
              <w:rPr>
                <w:color w:val="231F20"/>
                <w:w w:val="110"/>
                <w:sz w:val="18"/>
              </w:rPr>
              <w:t>students’</w:t>
            </w:r>
            <w:r>
              <w:rPr>
                <w:color w:val="231F20"/>
                <w:spacing w:val="-14"/>
                <w:w w:val="110"/>
                <w:sz w:val="18"/>
              </w:rPr>
              <w:t> </w:t>
            </w:r>
            <w:r>
              <w:rPr>
                <w:color w:val="231F20"/>
                <w:w w:val="110"/>
                <w:sz w:val="18"/>
              </w:rPr>
              <w:t>interest</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three</w:t>
            </w:r>
            <w:r>
              <w:rPr>
                <w:color w:val="231F20"/>
                <w:spacing w:val="-14"/>
                <w:w w:val="110"/>
                <w:sz w:val="18"/>
              </w:rPr>
              <w:t> </w:t>
            </w:r>
            <w:r>
              <w:rPr>
                <w:color w:val="231F20"/>
                <w:w w:val="110"/>
                <w:sz w:val="18"/>
              </w:rPr>
              <w:t>states</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matter, solutions and separating</w:t>
            </w:r>
            <w:r>
              <w:rPr>
                <w:color w:val="231F20"/>
                <w:spacing w:val="-19"/>
                <w:w w:val="110"/>
                <w:sz w:val="18"/>
              </w:rPr>
              <w:t> </w:t>
            </w:r>
            <w:r>
              <w:rPr>
                <w:color w:val="231F20"/>
                <w:w w:val="110"/>
                <w:sz w:val="18"/>
              </w:rPr>
              <w:t>techniques.</w:t>
            </w:r>
          </w:p>
        </w:tc>
        <w:tc>
          <w:tcPr>
            <w:tcW w:w="1874" w:type="dxa"/>
          </w:tcPr>
          <w:p>
            <w:pPr>
              <w:pStyle w:val="TableParagraph"/>
              <w:ind w:left="80"/>
              <w:rPr>
                <w:b/>
                <w:sz w:val="18"/>
              </w:rPr>
            </w:pPr>
            <w:r>
              <w:rPr>
                <w:b/>
                <w:color w:val="231F20"/>
                <w:sz w:val="18"/>
              </w:rPr>
              <w:t>Engage</w:t>
            </w:r>
          </w:p>
        </w:tc>
      </w:tr>
      <w:tr>
        <w:trPr>
          <w:trHeight w:val="918" w:hRule="atLeast"/>
        </w:trPr>
        <w:tc>
          <w:tcPr>
            <w:tcW w:w="7740" w:type="dxa"/>
          </w:tcPr>
          <w:p>
            <w:pPr>
              <w:pStyle w:val="TableParagraph"/>
              <w:ind w:left="80"/>
              <w:rPr>
                <w:i/>
                <w:sz w:val="18"/>
              </w:rPr>
            </w:pPr>
            <w:r>
              <w:rPr>
                <w:i/>
                <w:color w:val="231F20"/>
                <w:w w:val="110"/>
                <w:sz w:val="18"/>
              </w:rPr>
              <w:t>Soft drink science 2: Investigating soft drink</w:t>
            </w:r>
          </w:p>
          <w:p>
            <w:pPr>
              <w:pStyle w:val="TableParagraph"/>
              <w:spacing w:line="249" w:lineRule="auto" w:before="122"/>
              <w:ind w:left="80"/>
              <w:rPr>
                <w:sz w:val="18"/>
              </w:rPr>
            </w:pPr>
            <w:r>
              <w:rPr>
                <w:color w:val="231F20"/>
                <w:w w:val="110"/>
                <w:sz w:val="18"/>
              </w:rPr>
              <w:t>Students</w:t>
            </w:r>
            <w:r>
              <w:rPr>
                <w:color w:val="231F20"/>
                <w:spacing w:val="-16"/>
                <w:w w:val="110"/>
                <w:sz w:val="18"/>
              </w:rPr>
              <w:t> </w:t>
            </w:r>
            <w:r>
              <w:rPr>
                <w:color w:val="231F20"/>
                <w:w w:val="110"/>
                <w:sz w:val="18"/>
              </w:rPr>
              <w:t>separate</w:t>
            </w:r>
            <w:r>
              <w:rPr>
                <w:color w:val="231F20"/>
                <w:spacing w:val="-15"/>
                <w:w w:val="110"/>
                <w:sz w:val="18"/>
              </w:rPr>
              <w:t> </w:t>
            </w:r>
            <w:r>
              <w:rPr>
                <w:color w:val="231F20"/>
                <w:w w:val="110"/>
                <w:sz w:val="18"/>
              </w:rPr>
              <w:t>and</w:t>
            </w:r>
            <w:r>
              <w:rPr>
                <w:color w:val="231F20"/>
                <w:spacing w:val="-16"/>
                <w:w w:val="110"/>
                <w:sz w:val="18"/>
              </w:rPr>
              <w:t> </w:t>
            </w:r>
            <w:r>
              <w:rPr>
                <w:color w:val="231F20"/>
                <w:w w:val="110"/>
                <w:sz w:val="18"/>
              </w:rPr>
              <w:t>investigate</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components</w:t>
            </w:r>
            <w:r>
              <w:rPr>
                <w:color w:val="231F20"/>
                <w:spacing w:val="-16"/>
                <w:w w:val="110"/>
                <w:sz w:val="18"/>
              </w:rPr>
              <w:t> </w:t>
            </w:r>
            <w:r>
              <w:rPr>
                <w:color w:val="231F20"/>
                <w:w w:val="110"/>
                <w:sz w:val="18"/>
              </w:rPr>
              <w:t>of</w:t>
            </w:r>
            <w:r>
              <w:rPr>
                <w:color w:val="231F20"/>
                <w:spacing w:val="-15"/>
                <w:w w:val="110"/>
                <w:sz w:val="18"/>
              </w:rPr>
              <w:t> </w:t>
            </w:r>
            <w:r>
              <w:rPr>
                <w:color w:val="231F20"/>
                <w:spacing w:val="2"/>
                <w:w w:val="110"/>
                <w:sz w:val="18"/>
              </w:rPr>
              <w:t>soft</w:t>
            </w:r>
            <w:r>
              <w:rPr>
                <w:color w:val="231F20"/>
                <w:spacing w:val="-15"/>
                <w:w w:val="110"/>
                <w:sz w:val="18"/>
              </w:rPr>
              <w:t> </w:t>
            </w:r>
            <w:r>
              <w:rPr>
                <w:color w:val="231F20"/>
                <w:w w:val="110"/>
                <w:sz w:val="18"/>
              </w:rPr>
              <w:t>drink</w:t>
            </w:r>
            <w:r>
              <w:rPr>
                <w:color w:val="231F20"/>
                <w:spacing w:val="-16"/>
                <w:w w:val="110"/>
                <w:sz w:val="18"/>
              </w:rPr>
              <w:t> </w:t>
            </w:r>
            <w:r>
              <w:rPr>
                <w:color w:val="231F20"/>
                <w:w w:val="110"/>
                <w:sz w:val="18"/>
              </w:rPr>
              <w:t>through</w:t>
            </w:r>
            <w:r>
              <w:rPr>
                <w:color w:val="231F20"/>
                <w:spacing w:val="-15"/>
                <w:w w:val="110"/>
                <w:sz w:val="18"/>
              </w:rPr>
              <w:t> </w:t>
            </w:r>
            <w:r>
              <w:rPr>
                <w:color w:val="231F20"/>
                <w:w w:val="110"/>
                <w:sz w:val="18"/>
              </w:rPr>
              <w:t>practical activities.</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10"/>
                <w:sz w:val="18"/>
              </w:rPr>
              <w:t>Soft drink science 3: States of matter</w:t>
            </w:r>
          </w:p>
          <w:p>
            <w:pPr>
              <w:pStyle w:val="TableParagraph"/>
              <w:spacing w:line="249" w:lineRule="auto" w:before="122"/>
              <w:ind w:left="80"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 the particle model of</w:t>
            </w:r>
            <w:r>
              <w:rPr>
                <w:color w:val="231F20"/>
                <w:spacing w:val="-24"/>
                <w:w w:val="110"/>
                <w:sz w:val="18"/>
              </w:rPr>
              <w:t> </w:t>
            </w:r>
            <w:r>
              <w:rPr>
                <w:color w:val="231F20"/>
                <w:w w:val="110"/>
                <w:sz w:val="18"/>
              </w:rPr>
              <w:t>matter.</w:t>
            </w:r>
          </w:p>
        </w:tc>
        <w:tc>
          <w:tcPr>
            <w:tcW w:w="1874" w:type="dxa"/>
          </w:tcPr>
          <w:p>
            <w:pPr>
              <w:pStyle w:val="TableParagraph"/>
              <w:ind w:left="80"/>
              <w:rPr>
                <w:b/>
                <w:sz w:val="18"/>
              </w:rPr>
            </w:pPr>
            <w:r>
              <w:rPr>
                <w:b/>
                <w:color w:val="231F20"/>
                <w:sz w:val="18"/>
              </w:rPr>
              <w:t>Explain</w:t>
            </w:r>
          </w:p>
        </w:tc>
      </w:tr>
      <w:tr>
        <w:trPr>
          <w:trHeight w:val="679" w:hRule="atLeast"/>
        </w:trPr>
        <w:tc>
          <w:tcPr>
            <w:tcW w:w="7740" w:type="dxa"/>
          </w:tcPr>
          <w:p>
            <w:pPr>
              <w:pStyle w:val="TableParagraph"/>
              <w:ind w:left="80"/>
              <w:rPr>
                <w:i/>
                <w:sz w:val="18"/>
              </w:rPr>
            </w:pPr>
            <w:r>
              <w:rPr>
                <w:i/>
                <w:color w:val="231F20"/>
                <w:w w:val="105"/>
                <w:sz w:val="18"/>
              </w:rPr>
              <w:t>Soft drink science 4: Making soft drink</w:t>
            </w:r>
          </w:p>
          <w:p>
            <w:pPr>
              <w:pStyle w:val="TableParagraph"/>
              <w:spacing w:before="122"/>
              <w:ind w:left="80"/>
              <w:rPr>
                <w:sz w:val="18"/>
              </w:rPr>
            </w:pPr>
            <w:r>
              <w:rPr>
                <w:color w:val="231F20"/>
                <w:w w:val="110"/>
                <w:sz w:val="18"/>
              </w:rPr>
              <w:t>Students investigate solutions and use their knowledge to make a soft drink.</w:t>
            </w:r>
          </w:p>
        </w:tc>
        <w:tc>
          <w:tcPr>
            <w:tcW w:w="1874" w:type="dxa"/>
          </w:tcPr>
          <w:p>
            <w:pPr>
              <w:pStyle w:val="TableParagraph"/>
              <w:ind w:left="80"/>
              <w:rPr>
                <w:b/>
                <w:sz w:val="18"/>
              </w:rPr>
            </w:pPr>
            <w:r>
              <w:rPr>
                <w:b/>
                <w:color w:val="231F20"/>
                <w:sz w:val="18"/>
              </w:rPr>
              <w:t>Explore</w:t>
            </w:r>
          </w:p>
        </w:tc>
      </w:tr>
      <w:tr>
        <w:trPr>
          <w:trHeight w:val="835" w:hRule="atLeast"/>
        </w:trPr>
        <w:tc>
          <w:tcPr>
            <w:tcW w:w="7740" w:type="dxa"/>
          </w:tcPr>
          <w:p>
            <w:pPr>
              <w:pStyle w:val="TableParagraph"/>
              <w:ind w:left="80"/>
              <w:rPr>
                <w:i/>
                <w:sz w:val="18"/>
              </w:rPr>
            </w:pPr>
            <w:r>
              <w:rPr>
                <w:i/>
                <w:color w:val="231F20"/>
                <w:w w:val="105"/>
                <w:sz w:val="18"/>
              </w:rPr>
              <w:t>Soft drink science 5: Solutions</w:t>
            </w:r>
          </w:p>
          <w:p>
            <w:pPr>
              <w:pStyle w:val="TableParagraph"/>
              <w:spacing w:line="249" w:lineRule="auto" w:before="122"/>
              <w:ind w:left="80" w:right="107"/>
              <w:rPr>
                <w:sz w:val="18"/>
              </w:rPr>
            </w:pPr>
            <w:r>
              <w:rPr>
                <w:color w:val="231F20"/>
                <w:w w:val="110"/>
                <w:sz w:val="18"/>
              </w:rPr>
              <w:t>Students</w:t>
            </w:r>
            <w:r>
              <w:rPr>
                <w:color w:val="231F20"/>
                <w:spacing w:val="-18"/>
                <w:w w:val="110"/>
                <w:sz w:val="18"/>
              </w:rPr>
              <w:t> </w:t>
            </w:r>
            <w:r>
              <w:rPr>
                <w:color w:val="231F20"/>
                <w:w w:val="110"/>
                <w:sz w:val="18"/>
              </w:rPr>
              <w:t>use</w:t>
            </w:r>
            <w:r>
              <w:rPr>
                <w:color w:val="231F20"/>
                <w:spacing w:val="-18"/>
                <w:w w:val="110"/>
                <w:sz w:val="18"/>
              </w:rPr>
              <w:t> </w:t>
            </w:r>
            <w:r>
              <w:rPr>
                <w:color w:val="231F20"/>
                <w:w w:val="110"/>
                <w:sz w:val="18"/>
              </w:rPr>
              <w:t>worksheets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construct</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explanation of</w:t>
            </w:r>
            <w:r>
              <w:rPr>
                <w:color w:val="231F20"/>
                <w:spacing w:val="-6"/>
                <w:w w:val="110"/>
                <w:sz w:val="18"/>
              </w:rPr>
              <w:t> </w:t>
            </w:r>
            <w:r>
              <w:rPr>
                <w:color w:val="231F20"/>
                <w:w w:val="110"/>
                <w:sz w:val="18"/>
              </w:rPr>
              <w:t>separation</w:t>
            </w:r>
            <w:r>
              <w:rPr>
                <w:color w:val="231F20"/>
                <w:spacing w:val="-6"/>
                <w:w w:val="110"/>
                <w:sz w:val="18"/>
              </w:rPr>
              <w:t> </w:t>
            </w:r>
            <w:r>
              <w:rPr>
                <w:color w:val="231F20"/>
                <w:w w:val="110"/>
                <w:sz w:val="18"/>
              </w:rPr>
              <w:t>techniques,</w:t>
            </w:r>
            <w:r>
              <w:rPr>
                <w:color w:val="231F20"/>
                <w:spacing w:val="-6"/>
                <w:w w:val="110"/>
                <w:sz w:val="18"/>
              </w:rPr>
              <w:t> </w:t>
            </w:r>
            <w:r>
              <w:rPr>
                <w:color w:val="231F20"/>
                <w:w w:val="110"/>
                <w:sz w:val="18"/>
              </w:rPr>
              <w:t>using</w:t>
            </w:r>
            <w:r>
              <w:rPr>
                <w:color w:val="231F20"/>
                <w:spacing w:val="-6"/>
                <w:w w:val="110"/>
                <w:sz w:val="18"/>
              </w:rPr>
              <w:t> </w:t>
            </w:r>
            <w:r>
              <w:rPr>
                <w:color w:val="231F20"/>
                <w:w w:val="110"/>
                <w:sz w:val="18"/>
              </w:rPr>
              <w:t>the</w:t>
            </w:r>
            <w:r>
              <w:rPr>
                <w:color w:val="231F20"/>
                <w:spacing w:val="-6"/>
                <w:w w:val="110"/>
                <w:sz w:val="18"/>
              </w:rPr>
              <w:t> </w:t>
            </w:r>
            <w:r>
              <w:rPr>
                <w:color w:val="231F20"/>
                <w:w w:val="110"/>
                <w:sz w:val="18"/>
              </w:rPr>
              <w:t>particle</w:t>
            </w:r>
            <w:r>
              <w:rPr>
                <w:color w:val="231F20"/>
                <w:spacing w:val="-6"/>
                <w:w w:val="110"/>
                <w:sz w:val="18"/>
              </w:rPr>
              <w:t> </w:t>
            </w:r>
            <w:r>
              <w:rPr>
                <w:color w:val="231F20"/>
                <w:w w:val="110"/>
                <w:sz w:val="18"/>
              </w:rPr>
              <w:t>model</w:t>
            </w:r>
            <w:r>
              <w:rPr>
                <w:color w:val="231F20"/>
                <w:spacing w:val="-6"/>
                <w:w w:val="110"/>
                <w:sz w:val="18"/>
              </w:rPr>
              <w:t> </w:t>
            </w:r>
            <w:r>
              <w:rPr>
                <w:color w:val="231F20"/>
                <w:w w:val="110"/>
                <w:sz w:val="18"/>
              </w:rPr>
              <w:t>of</w:t>
            </w:r>
            <w:r>
              <w:rPr>
                <w:color w:val="231F20"/>
                <w:spacing w:val="-6"/>
                <w:w w:val="110"/>
                <w:sz w:val="18"/>
              </w:rPr>
              <w:t> </w:t>
            </w:r>
            <w:r>
              <w:rPr>
                <w:color w:val="231F20"/>
                <w:w w:val="110"/>
                <w:sz w:val="18"/>
              </w:rPr>
              <w:t>matter.</w:t>
            </w:r>
          </w:p>
        </w:tc>
        <w:tc>
          <w:tcPr>
            <w:tcW w:w="1874" w:type="dxa"/>
          </w:tcPr>
          <w:p>
            <w:pPr>
              <w:pStyle w:val="TableParagraph"/>
              <w:ind w:left="80"/>
              <w:rPr>
                <w:b/>
                <w:sz w:val="18"/>
              </w:rPr>
            </w:pPr>
            <w:r>
              <w:rPr>
                <w:b/>
                <w:color w:val="231F20"/>
                <w:sz w:val="18"/>
              </w:rPr>
              <w:t>Explain</w:t>
            </w:r>
          </w:p>
        </w:tc>
      </w:tr>
      <w:tr>
        <w:trPr>
          <w:trHeight w:val="1051" w:hRule="atLeast"/>
        </w:trPr>
        <w:tc>
          <w:tcPr>
            <w:tcW w:w="7740" w:type="dxa"/>
            <w:shd w:val="clear" w:color="auto" w:fill="DCDDDE"/>
          </w:tcPr>
          <w:p>
            <w:pPr>
              <w:pStyle w:val="TableParagraph"/>
              <w:ind w:left="80"/>
              <w:rPr>
                <w:i/>
                <w:sz w:val="18"/>
              </w:rPr>
            </w:pPr>
            <w:r>
              <w:rPr>
                <w:i/>
                <w:color w:val="231F20"/>
                <w:w w:val="110"/>
                <w:sz w:val="18"/>
              </w:rPr>
              <w:t>Soft drink science 6: Separation techniques</w:t>
            </w:r>
          </w:p>
          <w:p>
            <w:pPr>
              <w:pStyle w:val="TableParagraph"/>
              <w:spacing w:line="249" w:lineRule="auto" w:before="122"/>
              <w:ind w:left="80" w:right="149"/>
              <w:rPr>
                <w:sz w:val="18"/>
              </w:rPr>
            </w:pPr>
            <w:r>
              <w:rPr>
                <w:color w:val="231F20"/>
                <w:w w:val="115"/>
                <w:sz w:val="18"/>
              </w:rPr>
              <w:t>A</w:t>
            </w:r>
            <w:r>
              <w:rPr>
                <w:color w:val="231F20"/>
                <w:spacing w:val="-36"/>
                <w:w w:val="115"/>
                <w:sz w:val="18"/>
              </w:rPr>
              <w:t> </w:t>
            </w:r>
            <w:r>
              <w:rPr>
                <w:color w:val="231F20"/>
                <w:w w:val="115"/>
                <w:sz w:val="18"/>
              </w:rPr>
              <w:t>video</w:t>
            </w:r>
            <w:r>
              <w:rPr>
                <w:color w:val="231F20"/>
                <w:spacing w:val="-35"/>
                <w:w w:val="115"/>
                <w:sz w:val="18"/>
              </w:rPr>
              <w:t> </w:t>
            </w:r>
            <w:r>
              <w:rPr>
                <w:color w:val="231F20"/>
                <w:w w:val="115"/>
                <w:sz w:val="18"/>
              </w:rPr>
              <w:t>about</w:t>
            </w:r>
            <w:r>
              <w:rPr>
                <w:color w:val="231F20"/>
                <w:spacing w:val="-35"/>
                <w:w w:val="115"/>
                <w:sz w:val="18"/>
              </w:rPr>
              <w:t> </w:t>
            </w:r>
            <w:r>
              <w:rPr>
                <w:color w:val="231F20"/>
                <w:w w:val="115"/>
                <w:sz w:val="18"/>
              </w:rPr>
              <w:t>a</w:t>
            </w:r>
            <w:r>
              <w:rPr>
                <w:color w:val="231F20"/>
                <w:spacing w:val="-36"/>
                <w:w w:val="115"/>
                <w:sz w:val="18"/>
              </w:rPr>
              <w:t> </w:t>
            </w:r>
            <w:r>
              <w:rPr>
                <w:color w:val="231F20"/>
                <w:w w:val="115"/>
                <w:sz w:val="18"/>
              </w:rPr>
              <w:t>forensic</w:t>
            </w:r>
            <w:r>
              <w:rPr>
                <w:color w:val="231F20"/>
                <w:spacing w:val="-35"/>
                <w:w w:val="115"/>
                <w:sz w:val="18"/>
              </w:rPr>
              <w:t> </w:t>
            </w:r>
            <w:r>
              <w:rPr>
                <w:color w:val="231F20"/>
                <w:w w:val="115"/>
                <w:sz w:val="18"/>
              </w:rPr>
              <w:t>food</w:t>
            </w:r>
            <w:r>
              <w:rPr>
                <w:color w:val="231F20"/>
                <w:spacing w:val="-35"/>
                <w:w w:val="115"/>
                <w:sz w:val="18"/>
              </w:rPr>
              <w:t> </w:t>
            </w:r>
            <w:r>
              <w:rPr>
                <w:color w:val="231F20"/>
                <w:w w:val="115"/>
                <w:sz w:val="18"/>
              </w:rPr>
              <w:t>scientist</w:t>
            </w:r>
            <w:r>
              <w:rPr>
                <w:color w:val="231F20"/>
                <w:spacing w:val="-35"/>
                <w:w w:val="115"/>
                <w:sz w:val="18"/>
              </w:rPr>
              <w:t> </w:t>
            </w:r>
            <w:r>
              <w:rPr>
                <w:color w:val="231F20"/>
                <w:w w:val="115"/>
                <w:sz w:val="18"/>
              </w:rPr>
              <w:t>illustrates</w:t>
            </w:r>
            <w:r>
              <w:rPr>
                <w:color w:val="231F20"/>
                <w:spacing w:val="-36"/>
                <w:w w:val="115"/>
                <w:sz w:val="18"/>
              </w:rPr>
              <w:t> </w:t>
            </w:r>
            <w:r>
              <w:rPr>
                <w:color w:val="231F20"/>
                <w:w w:val="115"/>
                <w:sz w:val="18"/>
              </w:rPr>
              <w:t>the</w:t>
            </w:r>
            <w:r>
              <w:rPr>
                <w:color w:val="231F20"/>
                <w:spacing w:val="-35"/>
                <w:w w:val="115"/>
                <w:sz w:val="18"/>
              </w:rPr>
              <w:t> </w:t>
            </w:r>
            <w:r>
              <w:rPr>
                <w:color w:val="231F20"/>
                <w:w w:val="115"/>
                <w:sz w:val="18"/>
              </w:rPr>
              <w:t>importance</w:t>
            </w:r>
            <w:r>
              <w:rPr>
                <w:color w:val="231F20"/>
                <w:spacing w:val="-35"/>
                <w:w w:val="115"/>
                <w:sz w:val="18"/>
              </w:rPr>
              <w:t> </w:t>
            </w:r>
            <w:r>
              <w:rPr>
                <w:color w:val="231F20"/>
                <w:w w:val="115"/>
                <w:sz w:val="18"/>
              </w:rPr>
              <w:t>of</w:t>
            </w:r>
            <w:r>
              <w:rPr>
                <w:color w:val="231F20"/>
                <w:spacing w:val="-35"/>
                <w:w w:val="115"/>
                <w:sz w:val="18"/>
              </w:rPr>
              <w:t> </w:t>
            </w:r>
            <w:r>
              <w:rPr>
                <w:color w:val="231F20"/>
                <w:w w:val="115"/>
                <w:sz w:val="18"/>
              </w:rPr>
              <w:t>different</w:t>
            </w:r>
            <w:r>
              <w:rPr>
                <w:color w:val="231F20"/>
                <w:spacing w:val="-36"/>
                <w:w w:val="115"/>
                <w:sz w:val="18"/>
              </w:rPr>
              <w:t> </w:t>
            </w:r>
            <w:r>
              <w:rPr>
                <w:color w:val="231F20"/>
                <w:w w:val="115"/>
                <w:sz w:val="18"/>
              </w:rPr>
              <w:t>separation </w:t>
            </w:r>
            <w:r>
              <w:rPr>
                <w:color w:val="231F20"/>
                <w:w w:val="110"/>
                <w:sz w:val="18"/>
              </w:rPr>
              <w:t>techniques.</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perform</w:t>
            </w:r>
            <w:r>
              <w:rPr>
                <w:color w:val="231F20"/>
                <w:spacing w:val="-15"/>
                <w:w w:val="110"/>
                <w:sz w:val="18"/>
              </w:rPr>
              <w:t> </w:t>
            </w:r>
            <w:r>
              <w:rPr>
                <w:color w:val="231F20"/>
                <w:w w:val="110"/>
                <w:sz w:val="18"/>
              </w:rPr>
              <w:t>their</w:t>
            </w:r>
            <w:r>
              <w:rPr>
                <w:color w:val="231F20"/>
                <w:spacing w:val="-14"/>
                <w:w w:val="110"/>
                <w:sz w:val="18"/>
              </w:rPr>
              <w:t> </w:t>
            </w:r>
            <w:r>
              <w:rPr>
                <w:color w:val="231F20"/>
                <w:w w:val="110"/>
                <w:sz w:val="18"/>
              </w:rPr>
              <w:t>own</w:t>
            </w:r>
            <w:r>
              <w:rPr>
                <w:color w:val="231F20"/>
                <w:spacing w:val="-14"/>
                <w:w w:val="110"/>
                <w:sz w:val="18"/>
              </w:rPr>
              <w:t> </w:t>
            </w:r>
            <w:r>
              <w:rPr>
                <w:color w:val="231F20"/>
                <w:w w:val="110"/>
                <w:sz w:val="18"/>
              </w:rPr>
              <w:t>practical</w:t>
            </w:r>
            <w:r>
              <w:rPr>
                <w:color w:val="231F20"/>
                <w:spacing w:val="-15"/>
                <w:w w:val="110"/>
                <w:sz w:val="18"/>
              </w:rPr>
              <w:t> </w:t>
            </w:r>
            <w:r>
              <w:rPr>
                <w:color w:val="231F20"/>
                <w:w w:val="110"/>
                <w:sz w:val="18"/>
              </w:rPr>
              <w:t>investigation</w:t>
            </w:r>
            <w:r>
              <w:rPr>
                <w:color w:val="231F20"/>
                <w:spacing w:val="-14"/>
                <w:w w:val="110"/>
                <w:sz w:val="18"/>
              </w:rPr>
              <w:t> </w:t>
            </w:r>
            <w:r>
              <w:rPr>
                <w:color w:val="231F20"/>
                <w:w w:val="110"/>
                <w:sz w:val="18"/>
              </w:rPr>
              <w:t>that</w:t>
            </w:r>
            <w:r>
              <w:rPr>
                <w:color w:val="231F20"/>
                <w:spacing w:val="-15"/>
                <w:w w:val="110"/>
                <w:sz w:val="18"/>
              </w:rPr>
              <w:t> </w:t>
            </w:r>
            <w:r>
              <w:rPr>
                <w:color w:val="231F20"/>
                <w:w w:val="110"/>
                <w:sz w:val="18"/>
              </w:rPr>
              <w:t>involves</w:t>
            </w:r>
            <w:r>
              <w:rPr>
                <w:color w:val="231F20"/>
                <w:spacing w:val="-14"/>
                <w:w w:val="110"/>
                <w:sz w:val="18"/>
              </w:rPr>
              <w:t> </w:t>
            </w:r>
            <w:r>
              <w:rPr>
                <w:color w:val="231F20"/>
                <w:w w:val="110"/>
                <w:sz w:val="18"/>
              </w:rPr>
              <w:t>separation </w:t>
            </w:r>
            <w:r>
              <w:rPr>
                <w:color w:val="231F20"/>
                <w:w w:val="115"/>
                <w:sz w:val="18"/>
              </w:rPr>
              <w:t>techniques.</w:t>
            </w:r>
          </w:p>
        </w:tc>
        <w:tc>
          <w:tcPr>
            <w:tcW w:w="1874" w:type="dxa"/>
            <w:shd w:val="clear" w:color="auto" w:fill="DCDDDE"/>
          </w:tcPr>
          <w:p>
            <w:pPr>
              <w:pStyle w:val="TableParagraph"/>
              <w:ind w:left="80"/>
              <w:rPr>
                <w:sz w:val="18"/>
              </w:rPr>
            </w:pPr>
            <w:r>
              <w:rPr>
                <w:color w:val="231F20"/>
                <w:w w:val="105"/>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492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95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48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7.85pt;height:16pt;mso-position-horizontal-relative:page;mso-position-vertical-relative:page;z-index:-10456" type="#_x0000_t202" filled="false" stroked="false">
          <v:textbox inset="0,0,0,0">
            <w:txbxContent>
              <w:p>
                <w:pPr>
                  <w:spacing w:before="16"/>
                  <w:ind w:left="20" w:right="0" w:firstLine="0"/>
                  <w:jc w:val="left"/>
                  <w:rPr>
                    <w:sz w:val="12"/>
                  </w:rPr>
                </w:pPr>
                <w:r>
                  <w:rPr>
                    <w:color w:val="231F20"/>
                    <w:sz w:val="12"/>
                  </w:rPr>
                  <w:t>ast0779 | Soft drink science 6: Separation techniques (teachers guide)</w:t>
                </w:r>
              </w:p>
              <w:p>
                <w:pPr>
                  <w:spacing w:before="6"/>
                  <w:ind w:left="20" w:right="0" w:firstLine="0"/>
                  <w:jc w:val="left"/>
                  <w:rPr>
                    <w:sz w:val="12"/>
                  </w:rPr>
                </w:pPr>
                <w:r>
                  <w:rPr>
                    <w:color w:val="231F20"/>
                    <w:sz w:val="12"/>
                  </w:rPr>
                  <w:t>© The University of Western Australia 2012</w:t>
                </w:r>
              </w:p>
            </w:txbxContent>
          </v:textbox>
          <w10:wrap type="none"/>
        </v:shape>
      </w:pict>
    </w:r>
    <w:r>
      <w:rPr/>
      <w:pict>
        <v:shape style="position:absolute;margin-left:384.258301pt;margin-top:787.687012pt;width:128.25pt;height:23.2pt;mso-position-horizontal-relative:page;mso-position-vertical-relative:page;z-index:-1043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10408"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038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095">
          <wp:simplePos x="0" y="0"/>
          <wp:positionH relativeFrom="page">
            <wp:posOffset>540773</wp:posOffset>
          </wp:positionH>
          <wp:positionV relativeFrom="page">
            <wp:posOffset>9877043</wp:posOffset>
          </wp:positionV>
          <wp:extent cx="737703" cy="409102"/>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119">
          <wp:simplePos x="0" y="0"/>
          <wp:positionH relativeFrom="page">
            <wp:posOffset>6560058</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31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7.85pt;height:16pt;mso-position-horizontal-relative:page;mso-position-vertical-relative:page;z-index:-10288" type="#_x0000_t202" filled="false" stroked="false">
          <v:textbox inset="0,0,0,0">
            <w:txbxContent>
              <w:p>
                <w:pPr>
                  <w:spacing w:before="16"/>
                  <w:ind w:left="20" w:right="0" w:firstLine="0"/>
                  <w:jc w:val="left"/>
                  <w:rPr>
                    <w:sz w:val="12"/>
                  </w:rPr>
                </w:pPr>
                <w:r>
                  <w:rPr>
                    <w:color w:val="231F20"/>
                    <w:sz w:val="12"/>
                  </w:rPr>
                  <w:t>ast0779 | Soft drink science 6: Separation techniques (teachers guide)</w:t>
                </w:r>
              </w:p>
              <w:p>
                <w:pPr>
                  <w:spacing w:before="6"/>
                  <w:ind w:left="20" w:right="0" w:firstLine="0"/>
                  <w:jc w:val="left"/>
                  <w:rPr>
                    <w:sz w:val="12"/>
                  </w:rPr>
                </w:pPr>
                <w:r>
                  <w:rPr>
                    <w:color w:val="231F20"/>
                    <w:sz w:val="12"/>
                  </w:rPr>
                  <w:t>© The University of Western Australia 2012</w:t>
                </w:r>
              </w:p>
            </w:txbxContent>
          </v:textbox>
          <w10:wrap type="none"/>
        </v:shape>
      </w:pict>
    </w:r>
    <w:r>
      <w:rPr/>
      <w:pict>
        <v:shape style="position:absolute;margin-left:384.258301pt;margin-top:787.687012pt;width:128.25pt;height:16pt;mso-position-horizontal-relative:page;mso-position-vertical-relative:page;z-index:-1026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10240"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02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spacing w:before="172"/>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9"/>
      <w:ind w:left="28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hyperlink" Target="http://www.apple.com/" TargetMode="External"/><Relationship Id="rId12" Type="http://schemas.openxmlformats.org/officeDocument/2006/relationships/image" Target="media/image7.png"/><Relationship Id="rId13" Type="http://schemas.openxmlformats.org/officeDocument/2006/relationships/footer" Target="footer2.xml"/><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2020-04-01T02:46:05Z</dcterms:created>
  <dcterms:modified xsi:type="dcterms:W3CDTF">2020-04-01T02:46:05Z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2012-09-05T00:00:00Z</vt:filetime>
  </property>
  <property fmtid="{D5CDD505-2E9C-101B-9397-08002B2CF9AE}" pid="3" name="Creator">
    <vt:lpwstr>Adobe InDesign CS5.5 (7.5)</vt:lpwstr>
  </property>
  <property fmtid="{D5CDD505-2E9C-101B-9397-08002B2CF9AE}" pid="4" name="LastSaved">
    <vt:filetime>2020-04-01T00:00:00Z</vt:filetime>
  </property>
</Properties>
</file>