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4831">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teachers guide</w:t>
      </w:r>
    </w:p>
    <w:p>
      <w:pPr>
        <w:pStyle w:val="BodyText"/>
        <w:spacing w:before="0"/>
        <w:ind w:left="0" w:firstLine="0"/>
        <w:rPr>
          <w:b/>
          <w:sz w:val="42"/>
        </w:rPr>
      </w:pPr>
      <w:r>
        <w:rPr/>
        <w:br w:type="column"/>
      </w:r>
      <w:r>
        <w:rPr>
          <w:b/>
          <w:sz w:val="42"/>
        </w:rPr>
      </w:r>
    </w:p>
    <w:p>
      <w:pPr>
        <w:pStyle w:val="BodyText"/>
        <w:spacing w:before="0"/>
        <w:ind w:left="0" w:firstLine="0"/>
        <w:rPr>
          <w:b/>
          <w:sz w:val="35"/>
        </w:rPr>
      </w:pPr>
    </w:p>
    <w:p>
      <w:pPr>
        <w:spacing w:before="0"/>
        <w:ind w:left="102" w:right="193" w:firstLine="0"/>
        <w:jc w:val="center"/>
        <w:rPr>
          <w:b/>
          <w:sz w:val="36"/>
        </w:rPr>
      </w:pPr>
      <w:r>
        <w:rPr>
          <w:b/>
          <w:color w:val="FFFFFF"/>
          <w:spacing w:val="-13"/>
          <w:sz w:val="36"/>
        </w:rPr>
        <w:t>Structural </w:t>
      </w:r>
      <w:r>
        <w:rPr>
          <w:b/>
          <w:color w:val="FFFFFF"/>
          <w:spacing w:val="-12"/>
          <w:sz w:val="36"/>
        </w:rPr>
        <w:t>adaptation</w:t>
      </w:r>
      <w:r>
        <w:rPr>
          <w:b/>
          <w:color w:val="FFFFFF"/>
          <w:spacing w:val="-42"/>
          <w:sz w:val="36"/>
        </w:rPr>
        <w:t> </w:t>
      </w:r>
      <w:r>
        <w:rPr>
          <w:b/>
          <w:color w:val="FFFFFF"/>
          <w:spacing w:val="-12"/>
          <w:sz w:val="36"/>
        </w:rPr>
        <w:t>2:</w:t>
      </w:r>
    </w:p>
    <w:p>
      <w:pPr>
        <w:spacing w:before="49"/>
        <w:ind w:left="102" w:right="369" w:firstLine="0"/>
        <w:jc w:val="center"/>
        <w:rPr>
          <w:b/>
          <w:sz w:val="48"/>
        </w:rPr>
      </w:pPr>
      <w:r>
        <w:rPr>
          <w:b/>
          <w:color w:val="FFFFFF"/>
          <w:spacing w:val="-16"/>
          <w:w w:val="95"/>
          <w:sz w:val="48"/>
        </w:rPr>
        <w:t>Featured</w:t>
      </w:r>
      <w:r>
        <w:rPr>
          <w:b/>
          <w:color w:val="FFFFFF"/>
          <w:spacing w:val="84"/>
          <w:w w:val="95"/>
          <w:sz w:val="48"/>
        </w:rPr>
        <w:t> </w:t>
      </w:r>
      <w:r>
        <w:rPr>
          <w:b/>
          <w:color w:val="FFFFFF"/>
          <w:spacing w:val="-17"/>
          <w:w w:val="95"/>
          <w:sz w:val="48"/>
        </w:rPr>
        <w:t>creatures</w:t>
      </w:r>
    </w:p>
    <w:p>
      <w:pPr>
        <w:spacing w:after="0"/>
        <w:jc w:val="center"/>
        <w:rPr>
          <w:sz w:val="48"/>
        </w:rPr>
        <w:sectPr>
          <w:footerReference w:type="default" r:id="rId5"/>
          <w:type w:val="continuous"/>
          <w:pgSz w:w="11910" w:h="16840"/>
          <w:pgMar w:footer="1084" w:top="720" w:bottom="1280" w:left="1020" w:right="1020"/>
          <w:pgNumType w:start="1"/>
          <w:cols w:num="2" w:equalWidth="0">
            <w:col w:w="2947" w:space="2503"/>
            <w:col w:w="4420"/>
          </w:cols>
        </w:sectPr>
      </w:pPr>
    </w:p>
    <w:p>
      <w:pPr>
        <w:pStyle w:val="BodyText"/>
        <w:spacing w:before="3"/>
        <w:ind w:left="0" w:firstLine="0"/>
        <w:rPr>
          <w:b/>
          <w:sz w:val="21"/>
        </w:rPr>
      </w:pPr>
    </w:p>
    <w:p>
      <w:pPr>
        <w:pStyle w:val="Heading1"/>
        <w:spacing w:before="99"/>
      </w:pPr>
      <w:r>
        <w:rPr>
          <w:color w:val="231F20"/>
          <w:w w:val="105"/>
        </w:rPr>
        <w:t>Components</w:t>
      </w:r>
    </w:p>
    <w:p>
      <w:pPr>
        <w:pStyle w:val="BodyText"/>
        <w:spacing w:before="0"/>
        <w:ind w:left="0" w:firstLine="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Featured creatures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7"/>
              <w:rPr>
                <w:sz w:val="18"/>
              </w:rPr>
            </w:pPr>
            <w:r>
              <w:rPr>
                <w:color w:val="231F20"/>
                <w:w w:val="110"/>
                <w:sz w:val="18"/>
              </w:rPr>
              <w:t>This guide provides information on how to use a presentation and fact sheet to explore adaptations in plants and animals.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27"/>
              <w:rPr>
                <w:sz w:val="20"/>
              </w:rPr>
            </w:pPr>
            <w:r>
              <w:rPr>
                <w:sz w:val="20"/>
              </w:rPr>
              <w:drawing>
                <wp:inline distT="0" distB="0" distL="0" distR="0">
                  <wp:extent cx="353578" cy="359664"/>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78" cy="359664"/>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Featured creatures</w:t>
            </w:r>
          </w:p>
          <w:p>
            <w:pPr>
              <w:pStyle w:val="TableParagraph"/>
              <w:spacing w:before="122"/>
              <w:ind w:left="79"/>
              <w:rPr>
                <w:sz w:val="18"/>
              </w:rPr>
            </w:pPr>
            <w:r>
              <w:rPr>
                <w:color w:val="231F20"/>
                <w:w w:val="110"/>
                <w:sz w:val="18"/>
              </w:rPr>
              <w:t>presentation</w:t>
            </w:r>
          </w:p>
        </w:tc>
        <w:tc>
          <w:tcPr>
            <w:tcW w:w="5287" w:type="dxa"/>
          </w:tcPr>
          <w:p>
            <w:pPr>
              <w:pStyle w:val="TableParagraph"/>
              <w:spacing w:line="249" w:lineRule="auto"/>
              <w:ind w:left="79" w:right="236"/>
              <w:rPr>
                <w:sz w:val="18"/>
              </w:rPr>
            </w:pPr>
            <w:r>
              <w:rPr>
                <w:color w:val="231F20"/>
                <w:w w:val="110"/>
                <w:sz w:val="18"/>
              </w:rPr>
              <w:t>This presentation encourages students to explore environmental conditions of three environments and the characteristics a plant or animal needs to function in that environment.</w:t>
            </w:r>
          </w:p>
        </w:tc>
        <w:tc>
          <w:tcPr>
            <w:tcW w:w="1134" w:type="dxa"/>
          </w:tcPr>
          <w:p>
            <w:pPr>
              <w:pStyle w:val="TableParagraph"/>
              <w:ind w:left="79"/>
              <w:rPr>
                <w:sz w:val="18"/>
              </w:rPr>
            </w:pPr>
            <w:r>
              <w:rPr>
                <w:color w:val="231F20"/>
                <w:w w:val="110"/>
                <w:sz w:val="18"/>
              </w:rPr>
              <w:t>students</w:t>
            </w:r>
          </w:p>
        </w:tc>
      </w:tr>
      <w:tr>
        <w:trPr>
          <w:trHeight w:val="837"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80" cy="34747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353580"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Structures for survival</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7"/>
              <w:rPr>
                <w:sz w:val="18"/>
              </w:rPr>
            </w:pPr>
            <w:r>
              <w:rPr>
                <w:color w:val="231F20"/>
                <w:w w:val="110"/>
                <w:sz w:val="18"/>
              </w:rPr>
              <w:t>Students review background information on three featured organisms: rakali, the water-holding frog, and seagrass.</w:t>
            </w:r>
          </w:p>
        </w:tc>
        <w:tc>
          <w:tcPr>
            <w:tcW w:w="1134" w:type="dxa"/>
          </w:tcPr>
          <w:p>
            <w:pPr>
              <w:pStyle w:val="TableParagraph"/>
              <w:ind w:left="79"/>
              <w:rPr>
                <w:sz w:val="18"/>
              </w:rPr>
            </w:pPr>
            <w:r>
              <w:rPr>
                <w:color w:val="231F20"/>
                <w:w w:val="110"/>
                <w:sz w:val="18"/>
              </w:rPr>
              <w:t>students</w:t>
            </w:r>
          </w:p>
        </w:tc>
      </w:tr>
    </w:tbl>
    <w:p>
      <w:pPr>
        <w:spacing w:after="0"/>
        <w:rPr>
          <w:sz w:val="18"/>
        </w:rPr>
        <w:sectPr>
          <w:type w:val="continuous"/>
          <w:pgSz w:w="11910" w:h="16840"/>
          <w:pgMar w:top="720" w:bottom="1280" w:left="1020" w:right="1020"/>
        </w:sectPr>
      </w:pPr>
    </w:p>
    <w:p>
      <w:pPr>
        <w:spacing w:before="93"/>
        <w:ind w:left="113" w:right="0" w:firstLine="0"/>
        <w:jc w:val="left"/>
        <w:rPr>
          <w:sz w:val="26"/>
        </w:rPr>
      </w:pPr>
      <w:r>
        <w:rPr>
          <w:color w:val="231F20"/>
          <w:sz w:val="26"/>
        </w:rPr>
        <w:t>Purpose</w:t>
      </w:r>
    </w:p>
    <w:p>
      <w:pPr>
        <w:pStyle w:val="BodyText"/>
        <w:spacing w:line="249" w:lineRule="auto" w:before="105"/>
        <w:ind w:left="113" w:right="27" w:firstLine="0"/>
      </w:pPr>
      <w:r>
        <w:rPr>
          <w:color w:val="231F20"/>
          <w:spacing w:val="-6"/>
          <w:w w:val="110"/>
        </w:rPr>
        <w:t>To</w:t>
      </w:r>
      <w:r>
        <w:rPr>
          <w:color w:val="231F20"/>
          <w:spacing w:val="-30"/>
          <w:w w:val="110"/>
        </w:rPr>
        <w:t> </w:t>
      </w:r>
      <w:r>
        <w:rPr>
          <w:b/>
          <w:color w:val="231F20"/>
          <w:w w:val="110"/>
        </w:rPr>
        <w:t>Explore</w:t>
      </w:r>
      <w:r>
        <w:rPr>
          <w:b/>
          <w:color w:val="231F20"/>
          <w:spacing w:val="-30"/>
          <w:w w:val="110"/>
        </w:rPr>
        <w:t> </w:t>
      </w:r>
      <w:r>
        <w:rPr>
          <w:color w:val="231F20"/>
          <w:w w:val="110"/>
        </w:rPr>
        <w:t>structural</w:t>
      </w:r>
      <w:r>
        <w:rPr>
          <w:color w:val="231F20"/>
          <w:spacing w:val="-30"/>
          <w:w w:val="110"/>
        </w:rPr>
        <w:t> </w:t>
      </w:r>
      <w:r>
        <w:rPr>
          <w:color w:val="231F20"/>
          <w:w w:val="110"/>
        </w:rPr>
        <w:t>adaptations</w:t>
      </w:r>
      <w:r>
        <w:rPr>
          <w:color w:val="231F20"/>
          <w:spacing w:val="-29"/>
          <w:w w:val="110"/>
        </w:rPr>
        <w:t> </w:t>
      </w:r>
      <w:r>
        <w:rPr>
          <w:color w:val="231F20"/>
          <w:w w:val="110"/>
        </w:rPr>
        <w:t>of</w:t>
      </w:r>
      <w:r>
        <w:rPr>
          <w:color w:val="231F20"/>
          <w:spacing w:val="-30"/>
          <w:w w:val="110"/>
        </w:rPr>
        <w:t> </w:t>
      </w:r>
      <w:r>
        <w:rPr>
          <w:color w:val="231F20"/>
          <w:w w:val="110"/>
        </w:rPr>
        <w:t>organisms,</w:t>
      </w:r>
      <w:r>
        <w:rPr>
          <w:color w:val="231F20"/>
          <w:spacing w:val="-30"/>
          <w:w w:val="110"/>
        </w:rPr>
        <w:t> </w:t>
      </w:r>
      <w:r>
        <w:rPr>
          <w:color w:val="231F20"/>
          <w:w w:val="110"/>
        </w:rPr>
        <w:t>and investigate functions of these adaptations within a specified</w:t>
      </w:r>
      <w:r>
        <w:rPr>
          <w:color w:val="231F20"/>
          <w:spacing w:val="-6"/>
          <w:w w:val="110"/>
        </w:rPr>
        <w:t> </w:t>
      </w:r>
      <w:r>
        <w:rPr>
          <w:color w:val="231F20"/>
          <w:w w:val="110"/>
        </w:rPr>
        <w:t>environment.</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Heading1"/>
        <w:spacing w:before="179"/>
      </w:pPr>
      <w:r>
        <w:rPr>
          <w:color w:val="231F20"/>
          <w:w w:val="110"/>
        </w:rPr>
        <w:t>Activity summary</w:t>
      </w:r>
    </w:p>
    <w:p>
      <w:pPr>
        <w:spacing w:before="93"/>
        <w:ind w:left="113" w:right="0" w:firstLine="0"/>
        <w:jc w:val="left"/>
        <w:rPr>
          <w:sz w:val="26"/>
        </w:rPr>
      </w:pPr>
      <w:r>
        <w:rPr/>
        <w:br w:type="column"/>
      </w:r>
      <w:r>
        <w:rPr>
          <w:color w:val="231F20"/>
          <w:w w:val="105"/>
          <w:sz w:val="26"/>
        </w:rPr>
        <w:t>Outcomes</w:t>
      </w:r>
    </w:p>
    <w:p>
      <w:pPr>
        <w:pStyle w:val="BodyText"/>
        <w:spacing w:before="105"/>
        <w:ind w:left="113" w:firstLine="0"/>
      </w:pPr>
      <w:r>
        <w:rPr>
          <w:color w:val="231F20"/>
          <w:w w:val="105"/>
        </w:rPr>
        <w:t>Students:</w:t>
      </w:r>
    </w:p>
    <w:p>
      <w:pPr>
        <w:pStyle w:val="ListParagraph"/>
        <w:numPr>
          <w:ilvl w:val="0"/>
          <w:numId w:val="1"/>
        </w:numPr>
        <w:tabs>
          <w:tab w:pos="284" w:val="left" w:leader="none"/>
        </w:tabs>
        <w:spacing w:line="249" w:lineRule="auto" w:before="123" w:after="0"/>
        <w:ind w:left="283" w:right="112" w:hanging="170"/>
        <w:jc w:val="left"/>
        <w:rPr>
          <w:sz w:val="18"/>
        </w:rPr>
      </w:pPr>
      <w:r>
        <w:rPr>
          <w:color w:val="231F20"/>
          <w:w w:val="110"/>
          <w:sz w:val="18"/>
        </w:rPr>
        <w:t>investigate structural adaptations an organism requires</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survive</w:t>
      </w:r>
      <w:r>
        <w:rPr>
          <w:color w:val="231F20"/>
          <w:spacing w:val="-12"/>
          <w:w w:val="110"/>
          <w:sz w:val="18"/>
        </w:rPr>
        <w:t> </w:t>
      </w:r>
      <w:r>
        <w:rPr>
          <w:color w:val="231F20"/>
          <w:w w:val="110"/>
          <w:sz w:val="18"/>
        </w:rPr>
        <w:t>in</w:t>
      </w:r>
      <w:r>
        <w:rPr>
          <w:color w:val="231F20"/>
          <w:spacing w:val="-13"/>
          <w:w w:val="110"/>
          <w:sz w:val="18"/>
        </w:rPr>
        <w:t> </w:t>
      </w:r>
      <w:r>
        <w:rPr>
          <w:color w:val="231F20"/>
          <w:w w:val="110"/>
          <w:sz w:val="18"/>
        </w:rPr>
        <w:t>a</w:t>
      </w:r>
      <w:r>
        <w:rPr>
          <w:color w:val="231F20"/>
          <w:spacing w:val="-13"/>
          <w:w w:val="110"/>
          <w:sz w:val="18"/>
        </w:rPr>
        <w:t> </w:t>
      </w:r>
      <w:r>
        <w:rPr>
          <w:color w:val="231F20"/>
          <w:w w:val="110"/>
          <w:sz w:val="18"/>
        </w:rPr>
        <w:t>particular</w:t>
      </w:r>
      <w:r>
        <w:rPr>
          <w:color w:val="231F20"/>
          <w:spacing w:val="-12"/>
          <w:w w:val="110"/>
          <w:sz w:val="18"/>
        </w:rPr>
        <w:t> </w:t>
      </w:r>
      <w:r>
        <w:rPr>
          <w:color w:val="231F20"/>
          <w:w w:val="110"/>
          <w:sz w:val="18"/>
        </w:rPr>
        <w:t>environment;</w:t>
      </w:r>
      <w:r>
        <w:rPr>
          <w:color w:val="231F20"/>
          <w:spacing w:val="-13"/>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636" w:hanging="170"/>
        <w:jc w:val="both"/>
        <w:rPr>
          <w:sz w:val="18"/>
        </w:rPr>
      </w:pPr>
      <w:r>
        <w:rPr>
          <w:color w:val="231F20"/>
          <w:w w:val="110"/>
          <w:sz w:val="18"/>
        </w:rPr>
        <w:t>describe</w:t>
      </w:r>
      <w:r>
        <w:rPr>
          <w:color w:val="231F20"/>
          <w:spacing w:val="-28"/>
          <w:w w:val="110"/>
          <w:sz w:val="18"/>
        </w:rPr>
        <w:t> </w:t>
      </w:r>
      <w:r>
        <w:rPr>
          <w:color w:val="231F20"/>
          <w:w w:val="110"/>
          <w:sz w:val="18"/>
        </w:rPr>
        <w:t>relationships</w:t>
      </w:r>
      <w:r>
        <w:rPr>
          <w:color w:val="231F20"/>
          <w:spacing w:val="-27"/>
          <w:w w:val="110"/>
          <w:sz w:val="18"/>
        </w:rPr>
        <w:t> </w:t>
      </w:r>
      <w:r>
        <w:rPr>
          <w:color w:val="231F20"/>
          <w:w w:val="110"/>
          <w:sz w:val="18"/>
        </w:rPr>
        <w:t>between</w:t>
      </w:r>
      <w:r>
        <w:rPr>
          <w:color w:val="231F20"/>
          <w:spacing w:val="-27"/>
          <w:w w:val="110"/>
          <w:sz w:val="18"/>
        </w:rPr>
        <w:t> </w:t>
      </w:r>
      <w:r>
        <w:rPr>
          <w:color w:val="231F20"/>
          <w:w w:val="110"/>
          <w:sz w:val="18"/>
        </w:rPr>
        <w:t>environment, structural</w:t>
      </w:r>
      <w:r>
        <w:rPr>
          <w:color w:val="231F20"/>
          <w:spacing w:val="-12"/>
          <w:w w:val="110"/>
          <w:sz w:val="18"/>
        </w:rPr>
        <w:t> </w:t>
      </w:r>
      <w:r>
        <w:rPr>
          <w:color w:val="231F20"/>
          <w:w w:val="110"/>
          <w:sz w:val="18"/>
        </w:rPr>
        <w:t>adaptations</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functions</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these adaptations.</w:t>
      </w:r>
    </w:p>
    <w:p>
      <w:pPr>
        <w:spacing w:after="0" w:line="249" w:lineRule="auto"/>
        <w:jc w:val="both"/>
        <w:rPr>
          <w:sz w:val="18"/>
        </w:rPr>
        <w:sectPr>
          <w:type w:val="continuous"/>
          <w:pgSz w:w="11910" w:h="16840"/>
          <w:pgMar w:top="720" w:bottom="1280" w:left="1020" w:right="1020"/>
          <w:cols w:num="2" w:equalWidth="0">
            <w:col w:w="4559" w:space="544"/>
            <w:col w:w="4767"/>
          </w:cols>
        </w:sectPr>
      </w:pPr>
    </w:p>
    <w:p>
      <w:pPr>
        <w:pStyle w:val="BodyText"/>
        <w:spacing w:before="5"/>
        <w:ind w:left="0" w:firstLine="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835" w:hRule="atLeast"/>
        </w:trPr>
        <w:tc>
          <w:tcPr>
            <w:tcW w:w="6167" w:type="dxa"/>
          </w:tcPr>
          <w:p>
            <w:pPr>
              <w:pStyle w:val="TableParagraph"/>
              <w:rPr>
                <w:sz w:val="18"/>
              </w:rPr>
            </w:pPr>
            <w:r>
              <w:rPr>
                <w:color w:val="231F20"/>
                <w:w w:val="110"/>
                <w:sz w:val="18"/>
              </w:rPr>
              <w:t>Students watch the presentation, </w:t>
            </w:r>
            <w:r>
              <w:rPr>
                <w:i/>
                <w:color w:val="231F20"/>
                <w:w w:val="110"/>
                <w:sz w:val="18"/>
              </w:rPr>
              <w:t>Featured creatures</w:t>
            </w:r>
            <w:r>
              <w:rPr>
                <w:color w:val="231F20"/>
                <w:w w:val="110"/>
                <w:sz w:val="18"/>
              </w:rPr>
              <w:t>.</w:t>
            </w:r>
          </w:p>
        </w:tc>
        <w:tc>
          <w:tcPr>
            <w:tcW w:w="3462" w:type="dxa"/>
          </w:tcPr>
          <w:p>
            <w:pPr>
              <w:pStyle w:val="TableParagraph"/>
              <w:ind w:left="79"/>
              <w:rPr>
                <w:sz w:val="18"/>
              </w:rPr>
            </w:pPr>
            <w:r>
              <w:rPr>
                <w:color w:val="231F20"/>
                <w:w w:val="110"/>
                <w:sz w:val="18"/>
              </w:rPr>
              <w:t>whole class activity</w:t>
            </w:r>
          </w:p>
          <w:p>
            <w:pPr>
              <w:pStyle w:val="TableParagraph"/>
              <w:spacing w:line="249" w:lineRule="auto" w:before="122"/>
              <w:ind w:left="79" w:right="138"/>
              <w:rPr>
                <w:sz w:val="18"/>
              </w:rPr>
            </w:pPr>
            <w:r>
              <w:rPr>
                <w:color w:val="231F20"/>
                <w:w w:val="105"/>
                <w:sz w:val="18"/>
              </w:rPr>
              <w:t>Teacher poses each question that appears and initiates class discussion.</w:t>
            </w:r>
          </w:p>
        </w:tc>
      </w:tr>
      <w:tr>
        <w:trPr>
          <w:trHeight w:val="290" w:hRule="atLeast"/>
        </w:trPr>
        <w:tc>
          <w:tcPr>
            <w:tcW w:w="6167" w:type="dxa"/>
          </w:tcPr>
          <w:p>
            <w:pPr>
              <w:pStyle w:val="TableParagraph"/>
              <w:rPr>
                <w:sz w:val="18"/>
              </w:rPr>
            </w:pPr>
            <w:r>
              <w:rPr>
                <w:color w:val="231F20"/>
                <w:w w:val="110"/>
                <w:sz w:val="18"/>
              </w:rPr>
              <w:t>Students review the fact sheet, </w:t>
            </w:r>
            <w:r>
              <w:rPr>
                <w:i/>
                <w:color w:val="231F20"/>
                <w:w w:val="110"/>
                <w:sz w:val="18"/>
              </w:rPr>
              <w:t>Structures for survival</w:t>
            </w:r>
            <w:r>
              <w:rPr>
                <w:color w:val="231F20"/>
                <w:w w:val="110"/>
                <w:sz w:val="18"/>
              </w:rPr>
              <w:t>.</w:t>
            </w:r>
          </w:p>
        </w:tc>
        <w:tc>
          <w:tcPr>
            <w:tcW w:w="3462" w:type="dxa"/>
          </w:tcPr>
          <w:p>
            <w:pPr>
              <w:pStyle w:val="TableParagraph"/>
              <w:ind w:left="79"/>
              <w:rPr>
                <w:sz w:val="18"/>
              </w:rPr>
            </w:pPr>
            <w:r>
              <w:rPr>
                <w:color w:val="231F20"/>
                <w:w w:val="110"/>
                <w:sz w:val="18"/>
              </w:rPr>
              <w:t>groups or individually</w:t>
            </w:r>
          </w:p>
        </w:tc>
      </w:tr>
    </w:tbl>
    <w:p>
      <w:pPr>
        <w:pStyle w:val="BodyText"/>
        <w:spacing w:before="11"/>
        <w:ind w:left="0" w:firstLine="0"/>
        <w:rPr>
          <w:sz w:val="23"/>
        </w:rPr>
      </w:pPr>
    </w:p>
    <w:p>
      <w:pPr>
        <w:spacing w:after="0"/>
        <w:rPr>
          <w:sz w:val="23"/>
        </w:rPr>
        <w:sectPr>
          <w:type w:val="continuous"/>
          <w:pgSz w:w="11910" w:h="16840"/>
          <w:pgMar w:top="720" w:bottom="1280" w:left="1020" w:right="1020"/>
        </w:sectPr>
      </w:pPr>
    </w:p>
    <w:p>
      <w:pPr>
        <w:pStyle w:val="Heading1"/>
        <w:spacing w:before="99"/>
      </w:pPr>
      <w:r>
        <w:rPr>
          <w:color w:val="231F20"/>
          <w:w w:val="105"/>
        </w:rPr>
        <w:t>Technical requirements</w:t>
      </w:r>
    </w:p>
    <w:p>
      <w:pPr>
        <w:pStyle w:val="BodyText"/>
        <w:spacing w:line="249" w:lineRule="auto" w:before="106"/>
        <w:ind w:left="113" w:right="38" w:firstLine="0"/>
      </w:pPr>
      <w:r>
        <w:rPr>
          <w:color w:val="231F20"/>
          <w:w w:val="105"/>
        </w:rPr>
        <w:t>The presentation is provided in three formats:  Microsoft PowerPoint, Apple Keynote and </w:t>
      </w:r>
      <w:r>
        <w:rPr>
          <w:color w:val="231F20"/>
          <w:spacing w:val="2"/>
          <w:w w:val="105"/>
        </w:rPr>
        <w:t>HTML. </w:t>
      </w:r>
      <w:r>
        <w:rPr>
          <w:color w:val="231F20"/>
          <w:w w:val="105"/>
        </w:rPr>
        <w:t>The guide and worksheet require Adobe Reader, which is a free download from </w:t>
      </w:r>
      <w:hyperlink r:id="rId10">
        <w:r>
          <w:rPr>
            <w:color w:val="231F20"/>
            <w:w w:val="105"/>
          </w:rPr>
          <w:t>www.adobe.com. </w:t>
        </w:r>
      </w:hyperlink>
      <w:r>
        <w:rPr>
          <w:color w:val="231F20"/>
          <w:w w:val="105"/>
        </w:rPr>
        <w:t>The worksheet   is also provided in Microsoft Word</w:t>
      </w:r>
      <w:r>
        <w:rPr>
          <w:color w:val="231F20"/>
          <w:spacing w:val="13"/>
          <w:w w:val="105"/>
        </w:rPr>
        <w:t> </w:t>
      </w:r>
      <w:r>
        <w:rPr>
          <w:color w:val="231F20"/>
          <w:w w:val="105"/>
        </w:rPr>
        <w:t>format.</w:t>
      </w:r>
    </w:p>
    <w:p>
      <w:pPr>
        <w:pStyle w:val="Heading1"/>
        <w:spacing w:before="99"/>
      </w:pPr>
      <w:r>
        <w:rPr/>
        <w:br w:type="column"/>
      </w:r>
      <w:r>
        <w:rPr>
          <w:color w:val="231F20"/>
          <w:w w:val="105"/>
        </w:rPr>
        <w:t>Teacher notes</w:t>
      </w:r>
    </w:p>
    <w:p>
      <w:pPr>
        <w:pStyle w:val="BodyText"/>
        <w:spacing w:line="249" w:lineRule="auto" w:before="106"/>
        <w:ind w:left="113" w:right="81" w:firstLine="0"/>
      </w:pPr>
      <w:r>
        <w:rPr>
          <w:color w:val="231F20"/>
          <w:w w:val="105"/>
        </w:rPr>
        <w:t>The presentation, </w:t>
      </w:r>
      <w:r>
        <w:rPr>
          <w:i/>
          <w:color w:val="231F20"/>
          <w:w w:val="105"/>
        </w:rPr>
        <w:t>Featured creatures</w:t>
      </w:r>
      <w:r>
        <w:rPr>
          <w:color w:val="231F20"/>
          <w:w w:val="105"/>
        </w:rPr>
        <w:t>, contains images </w:t>
      </w:r>
      <w:r>
        <w:rPr>
          <w:color w:val="231F20"/>
          <w:w w:val="110"/>
        </w:rPr>
        <w:t>of</w:t>
      </w:r>
      <w:r>
        <w:rPr>
          <w:color w:val="231F20"/>
          <w:spacing w:val="-22"/>
          <w:w w:val="110"/>
        </w:rPr>
        <w:t> </w:t>
      </w:r>
      <w:r>
        <w:rPr>
          <w:color w:val="231F20"/>
          <w:w w:val="110"/>
        </w:rPr>
        <w:t>three</w:t>
      </w:r>
      <w:r>
        <w:rPr>
          <w:color w:val="231F20"/>
          <w:spacing w:val="-21"/>
          <w:w w:val="110"/>
        </w:rPr>
        <w:t> </w:t>
      </w:r>
      <w:r>
        <w:rPr>
          <w:color w:val="231F20"/>
          <w:w w:val="110"/>
        </w:rPr>
        <w:t>environments:</w:t>
      </w:r>
      <w:r>
        <w:rPr>
          <w:color w:val="231F20"/>
          <w:spacing w:val="-21"/>
          <w:w w:val="110"/>
        </w:rPr>
        <w:t> </w:t>
      </w:r>
      <w:r>
        <w:rPr>
          <w:color w:val="231F20"/>
          <w:w w:val="110"/>
        </w:rPr>
        <w:t>freshwater</w:t>
      </w:r>
      <w:r>
        <w:rPr>
          <w:color w:val="231F20"/>
          <w:spacing w:val="-21"/>
          <w:w w:val="110"/>
        </w:rPr>
        <w:t> </w:t>
      </w:r>
      <w:r>
        <w:rPr>
          <w:color w:val="231F20"/>
          <w:w w:val="110"/>
        </w:rPr>
        <w:t>river</w:t>
      </w:r>
      <w:r>
        <w:rPr>
          <w:color w:val="231F20"/>
          <w:spacing w:val="-21"/>
          <w:w w:val="110"/>
        </w:rPr>
        <w:t> </w:t>
      </w:r>
      <w:r>
        <w:rPr>
          <w:color w:val="231F20"/>
          <w:w w:val="110"/>
        </w:rPr>
        <w:t>system,</w:t>
      </w:r>
      <w:r>
        <w:rPr>
          <w:color w:val="231F20"/>
          <w:spacing w:val="-21"/>
          <w:w w:val="110"/>
        </w:rPr>
        <w:t> </w:t>
      </w:r>
      <w:r>
        <w:rPr>
          <w:color w:val="231F20"/>
          <w:w w:val="110"/>
        </w:rPr>
        <w:t>ocean and </w:t>
      </w:r>
      <w:r>
        <w:rPr>
          <w:color w:val="231F20"/>
          <w:spacing w:val="2"/>
          <w:w w:val="110"/>
        </w:rPr>
        <w:t>desert. </w:t>
      </w:r>
      <w:r>
        <w:rPr>
          <w:color w:val="231F20"/>
          <w:w w:val="110"/>
        </w:rPr>
        <w:t>It also includes images of three familiar organisms:</w:t>
      </w:r>
      <w:r>
        <w:rPr>
          <w:color w:val="231F20"/>
          <w:spacing w:val="-6"/>
          <w:w w:val="110"/>
        </w:rPr>
        <w:t> </w:t>
      </w:r>
      <w:r>
        <w:rPr>
          <w:color w:val="231F20"/>
          <w:w w:val="110"/>
        </w:rPr>
        <w:t>a</w:t>
      </w:r>
      <w:r>
        <w:rPr>
          <w:color w:val="231F20"/>
          <w:spacing w:val="-6"/>
          <w:w w:val="110"/>
        </w:rPr>
        <w:t> </w:t>
      </w:r>
      <w:r>
        <w:rPr>
          <w:color w:val="231F20"/>
          <w:w w:val="110"/>
        </w:rPr>
        <w:t>rodent,</w:t>
      </w:r>
      <w:r>
        <w:rPr>
          <w:color w:val="231F20"/>
          <w:spacing w:val="-6"/>
          <w:w w:val="110"/>
        </w:rPr>
        <w:t> </w:t>
      </w:r>
      <w:r>
        <w:rPr>
          <w:color w:val="231F20"/>
          <w:w w:val="110"/>
        </w:rPr>
        <w:t>a</w:t>
      </w:r>
      <w:r>
        <w:rPr>
          <w:color w:val="231F20"/>
          <w:spacing w:val="-6"/>
          <w:w w:val="110"/>
        </w:rPr>
        <w:t> </w:t>
      </w:r>
      <w:r>
        <w:rPr>
          <w:color w:val="231F20"/>
          <w:w w:val="110"/>
        </w:rPr>
        <w:t>flowering</w:t>
      </w:r>
      <w:r>
        <w:rPr>
          <w:color w:val="231F20"/>
          <w:spacing w:val="-5"/>
          <w:w w:val="110"/>
        </w:rPr>
        <w:t> </w:t>
      </w:r>
      <w:r>
        <w:rPr>
          <w:color w:val="231F20"/>
          <w:w w:val="110"/>
        </w:rPr>
        <w:t>plant</w:t>
      </w:r>
      <w:r>
        <w:rPr>
          <w:color w:val="231F20"/>
          <w:spacing w:val="-6"/>
          <w:w w:val="110"/>
        </w:rPr>
        <w:t> </w:t>
      </w:r>
      <w:r>
        <w:rPr>
          <w:color w:val="231F20"/>
          <w:w w:val="110"/>
        </w:rPr>
        <w:t>and</w:t>
      </w:r>
      <w:r>
        <w:rPr>
          <w:color w:val="231F20"/>
          <w:spacing w:val="-6"/>
          <w:w w:val="110"/>
        </w:rPr>
        <w:t> </w:t>
      </w:r>
      <w:r>
        <w:rPr>
          <w:color w:val="231F20"/>
          <w:w w:val="110"/>
        </w:rPr>
        <w:t>a</w:t>
      </w:r>
      <w:r>
        <w:rPr>
          <w:color w:val="231F20"/>
          <w:spacing w:val="-6"/>
          <w:w w:val="110"/>
        </w:rPr>
        <w:t> </w:t>
      </w:r>
      <w:r>
        <w:rPr>
          <w:color w:val="231F20"/>
          <w:w w:val="110"/>
        </w:rPr>
        <w:t>frog.</w:t>
      </w:r>
    </w:p>
    <w:p>
      <w:pPr>
        <w:pStyle w:val="BodyText"/>
        <w:spacing w:line="249" w:lineRule="auto" w:before="116"/>
        <w:ind w:left="113" w:right="328" w:firstLine="0"/>
      </w:pPr>
      <w:r>
        <w:rPr>
          <w:color w:val="231F20"/>
          <w:w w:val="110"/>
        </w:rPr>
        <w:t>Students</w:t>
      </w:r>
      <w:r>
        <w:rPr>
          <w:color w:val="231F20"/>
          <w:spacing w:val="-23"/>
          <w:w w:val="110"/>
        </w:rPr>
        <w:t> </w:t>
      </w:r>
      <w:r>
        <w:rPr>
          <w:color w:val="231F20"/>
          <w:w w:val="110"/>
        </w:rPr>
        <w:t>are</w:t>
      </w:r>
      <w:r>
        <w:rPr>
          <w:color w:val="231F20"/>
          <w:spacing w:val="-22"/>
          <w:w w:val="110"/>
        </w:rPr>
        <w:t> </w:t>
      </w:r>
      <w:r>
        <w:rPr>
          <w:color w:val="231F20"/>
          <w:w w:val="110"/>
        </w:rPr>
        <w:t>asked</w:t>
      </w:r>
      <w:r>
        <w:rPr>
          <w:color w:val="231F20"/>
          <w:spacing w:val="-23"/>
          <w:w w:val="110"/>
        </w:rPr>
        <w:t> </w:t>
      </w:r>
      <w:r>
        <w:rPr>
          <w:color w:val="231F20"/>
          <w:w w:val="110"/>
        </w:rPr>
        <w:t>to</w:t>
      </w:r>
      <w:r>
        <w:rPr>
          <w:color w:val="231F20"/>
          <w:spacing w:val="-22"/>
          <w:w w:val="110"/>
        </w:rPr>
        <w:t> </w:t>
      </w:r>
      <w:r>
        <w:rPr>
          <w:color w:val="231F20"/>
          <w:w w:val="110"/>
        </w:rPr>
        <w:t>consider</w:t>
      </w:r>
      <w:r>
        <w:rPr>
          <w:color w:val="231F20"/>
          <w:spacing w:val="-22"/>
          <w:w w:val="110"/>
        </w:rPr>
        <w:t> </w:t>
      </w:r>
      <w:r>
        <w:rPr>
          <w:color w:val="231F20"/>
          <w:w w:val="110"/>
        </w:rPr>
        <w:t>where</w:t>
      </w:r>
      <w:r>
        <w:rPr>
          <w:color w:val="231F20"/>
          <w:spacing w:val="-23"/>
          <w:w w:val="110"/>
        </w:rPr>
        <w:t> </w:t>
      </w:r>
      <w:r>
        <w:rPr>
          <w:color w:val="231F20"/>
          <w:w w:val="110"/>
        </w:rPr>
        <w:t>each</w:t>
      </w:r>
      <w:r>
        <w:rPr>
          <w:color w:val="231F20"/>
          <w:spacing w:val="-22"/>
          <w:w w:val="110"/>
        </w:rPr>
        <w:t> </w:t>
      </w:r>
      <w:r>
        <w:rPr>
          <w:color w:val="231F20"/>
          <w:w w:val="110"/>
        </w:rPr>
        <w:t>of</w:t>
      </w:r>
      <w:r>
        <w:rPr>
          <w:color w:val="231F20"/>
          <w:spacing w:val="-23"/>
          <w:w w:val="110"/>
        </w:rPr>
        <w:t> </w:t>
      </w:r>
      <w:r>
        <w:rPr>
          <w:color w:val="231F20"/>
          <w:w w:val="110"/>
        </w:rPr>
        <w:t>these animals and plants live, and if they are able to survive</w:t>
      </w:r>
      <w:r>
        <w:rPr>
          <w:color w:val="231F20"/>
          <w:spacing w:val="-33"/>
          <w:w w:val="110"/>
        </w:rPr>
        <w:t> </w:t>
      </w:r>
      <w:r>
        <w:rPr>
          <w:color w:val="231F20"/>
          <w:w w:val="110"/>
        </w:rPr>
        <w:t>in</w:t>
      </w:r>
      <w:r>
        <w:rPr>
          <w:color w:val="231F20"/>
          <w:spacing w:val="-33"/>
          <w:w w:val="110"/>
        </w:rPr>
        <w:t> </w:t>
      </w:r>
      <w:r>
        <w:rPr>
          <w:color w:val="231F20"/>
          <w:w w:val="110"/>
        </w:rPr>
        <w:t>all</w:t>
      </w:r>
      <w:r>
        <w:rPr>
          <w:color w:val="231F20"/>
          <w:spacing w:val="-33"/>
          <w:w w:val="110"/>
        </w:rPr>
        <w:t> </w:t>
      </w:r>
      <w:r>
        <w:rPr>
          <w:color w:val="231F20"/>
          <w:spacing w:val="2"/>
          <w:w w:val="110"/>
        </w:rPr>
        <w:t>types</w:t>
      </w:r>
      <w:r>
        <w:rPr>
          <w:color w:val="231F20"/>
          <w:spacing w:val="-32"/>
          <w:w w:val="110"/>
        </w:rPr>
        <w:t> </w:t>
      </w:r>
      <w:r>
        <w:rPr>
          <w:color w:val="231F20"/>
          <w:w w:val="110"/>
        </w:rPr>
        <w:t>of</w:t>
      </w:r>
      <w:r>
        <w:rPr>
          <w:color w:val="231F20"/>
          <w:spacing w:val="-33"/>
          <w:w w:val="110"/>
        </w:rPr>
        <w:t> </w:t>
      </w:r>
      <w:r>
        <w:rPr>
          <w:color w:val="231F20"/>
          <w:w w:val="110"/>
        </w:rPr>
        <w:t>environments.</w:t>
      </w:r>
      <w:r>
        <w:rPr>
          <w:color w:val="231F20"/>
          <w:spacing w:val="-33"/>
          <w:w w:val="110"/>
        </w:rPr>
        <w:t> </w:t>
      </w:r>
      <w:r>
        <w:rPr>
          <w:color w:val="231F20"/>
          <w:w w:val="110"/>
        </w:rPr>
        <w:t>Students</w:t>
      </w:r>
      <w:r>
        <w:rPr>
          <w:color w:val="231F20"/>
          <w:spacing w:val="-32"/>
          <w:w w:val="110"/>
        </w:rPr>
        <w:t> </w:t>
      </w:r>
      <w:r>
        <w:rPr>
          <w:color w:val="231F20"/>
          <w:w w:val="110"/>
        </w:rPr>
        <w:t>discuss</w:t>
      </w:r>
    </w:p>
    <w:p>
      <w:pPr>
        <w:pStyle w:val="BodyText"/>
        <w:spacing w:line="249" w:lineRule="auto" w:before="2"/>
        <w:ind w:left="113" w:right="214" w:firstLine="0"/>
      </w:pPr>
      <w:r>
        <w:rPr>
          <w:color w:val="231F20"/>
          <w:w w:val="110"/>
        </w:rPr>
        <w:t>characteristics</w:t>
      </w:r>
      <w:r>
        <w:rPr>
          <w:color w:val="231F20"/>
          <w:spacing w:val="-26"/>
          <w:w w:val="110"/>
        </w:rPr>
        <w:t> </w:t>
      </w:r>
      <w:r>
        <w:rPr>
          <w:color w:val="231F20"/>
          <w:w w:val="110"/>
        </w:rPr>
        <w:t>each</w:t>
      </w:r>
      <w:r>
        <w:rPr>
          <w:color w:val="231F20"/>
          <w:spacing w:val="-26"/>
          <w:w w:val="110"/>
        </w:rPr>
        <w:t> </w:t>
      </w:r>
      <w:r>
        <w:rPr>
          <w:color w:val="231F20"/>
          <w:w w:val="110"/>
        </w:rPr>
        <w:t>organism</w:t>
      </w:r>
      <w:r>
        <w:rPr>
          <w:color w:val="231F20"/>
          <w:spacing w:val="-26"/>
          <w:w w:val="110"/>
        </w:rPr>
        <w:t> </w:t>
      </w:r>
      <w:r>
        <w:rPr>
          <w:color w:val="231F20"/>
          <w:w w:val="110"/>
        </w:rPr>
        <w:t>might</w:t>
      </w:r>
      <w:r>
        <w:rPr>
          <w:color w:val="231F20"/>
          <w:spacing w:val="-26"/>
          <w:w w:val="110"/>
        </w:rPr>
        <w:t> </w:t>
      </w:r>
      <w:r>
        <w:rPr>
          <w:color w:val="231F20"/>
          <w:w w:val="110"/>
        </w:rPr>
        <w:t>need</w:t>
      </w:r>
      <w:r>
        <w:rPr>
          <w:color w:val="231F20"/>
          <w:spacing w:val="-26"/>
          <w:w w:val="110"/>
        </w:rPr>
        <w:t> </w:t>
      </w:r>
      <w:r>
        <w:rPr>
          <w:color w:val="231F20"/>
          <w:w w:val="110"/>
        </w:rPr>
        <w:t>to</w:t>
      </w:r>
      <w:r>
        <w:rPr>
          <w:color w:val="231F20"/>
          <w:spacing w:val="-26"/>
          <w:w w:val="110"/>
        </w:rPr>
        <w:t> </w:t>
      </w:r>
      <w:r>
        <w:rPr>
          <w:color w:val="231F20"/>
          <w:w w:val="110"/>
        </w:rPr>
        <w:t>survive</w:t>
      </w:r>
      <w:r>
        <w:rPr>
          <w:color w:val="231F20"/>
          <w:spacing w:val="-26"/>
          <w:w w:val="110"/>
        </w:rPr>
        <w:t> </w:t>
      </w:r>
      <w:r>
        <w:rPr>
          <w:color w:val="231F20"/>
          <w:w w:val="110"/>
        </w:rPr>
        <w:t>in the featured</w:t>
      </w:r>
      <w:r>
        <w:rPr>
          <w:color w:val="231F20"/>
          <w:spacing w:val="-10"/>
          <w:w w:val="110"/>
        </w:rPr>
        <w:t> </w:t>
      </w:r>
      <w:r>
        <w:rPr>
          <w:color w:val="231F20"/>
          <w:w w:val="110"/>
        </w:rPr>
        <w:t>environment.</w:t>
      </w:r>
    </w:p>
    <w:p>
      <w:pPr>
        <w:pStyle w:val="BodyText"/>
        <w:spacing w:line="249" w:lineRule="auto" w:before="115"/>
        <w:ind w:left="113" w:firstLine="0"/>
      </w:pPr>
      <w:r>
        <w:rPr>
          <w:color w:val="231F20"/>
          <w:w w:val="110"/>
        </w:rPr>
        <w:t>Teachers display the presentation and challenge students with discussion questions. These questions are designed to reveal student understanding of the concept of adaptation in the context of environment. Further questions and comments are included in the presentation notes and table below.</w:t>
      </w:r>
    </w:p>
    <w:p>
      <w:pPr>
        <w:pStyle w:val="BodyText"/>
        <w:spacing w:line="249" w:lineRule="auto" w:before="118"/>
        <w:ind w:left="113" w:right="385" w:firstLine="0"/>
      </w:pPr>
      <w:r>
        <w:rPr>
          <w:color w:val="231F20"/>
          <w:w w:val="110"/>
        </w:rPr>
        <w:t>Encourage</w:t>
      </w:r>
      <w:r>
        <w:rPr>
          <w:color w:val="231F20"/>
          <w:spacing w:val="-18"/>
          <w:w w:val="110"/>
        </w:rPr>
        <w:t> </w:t>
      </w:r>
      <w:r>
        <w:rPr>
          <w:color w:val="231F20"/>
          <w:w w:val="110"/>
        </w:rPr>
        <w:t>students</w:t>
      </w:r>
      <w:r>
        <w:rPr>
          <w:color w:val="231F20"/>
          <w:spacing w:val="-17"/>
          <w:w w:val="110"/>
        </w:rPr>
        <w:t> </w:t>
      </w:r>
      <w:r>
        <w:rPr>
          <w:color w:val="231F20"/>
          <w:w w:val="110"/>
        </w:rPr>
        <w:t>to</w:t>
      </w:r>
      <w:r>
        <w:rPr>
          <w:color w:val="231F20"/>
          <w:spacing w:val="-18"/>
          <w:w w:val="110"/>
        </w:rPr>
        <w:t> </w:t>
      </w:r>
      <w:r>
        <w:rPr>
          <w:color w:val="231F20"/>
          <w:w w:val="110"/>
        </w:rPr>
        <w:t>explore</w:t>
      </w:r>
      <w:r>
        <w:rPr>
          <w:color w:val="231F20"/>
          <w:spacing w:val="-17"/>
          <w:w w:val="110"/>
        </w:rPr>
        <w:t> </w:t>
      </w:r>
      <w:r>
        <w:rPr>
          <w:color w:val="231F20"/>
          <w:w w:val="110"/>
        </w:rPr>
        <w:t>their</w:t>
      </w:r>
      <w:r>
        <w:rPr>
          <w:color w:val="231F20"/>
          <w:spacing w:val="-18"/>
          <w:w w:val="110"/>
        </w:rPr>
        <w:t> </w:t>
      </w:r>
      <w:r>
        <w:rPr>
          <w:color w:val="231F20"/>
          <w:w w:val="110"/>
        </w:rPr>
        <w:t>ideas</w:t>
      </w:r>
      <w:r>
        <w:rPr>
          <w:color w:val="231F20"/>
          <w:spacing w:val="-17"/>
          <w:w w:val="110"/>
        </w:rPr>
        <w:t> </w:t>
      </w:r>
      <w:r>
        <w:rPr>
          <w:color w:val="231F20"/>
          <w:w w:val="110"/>
        </w:rPr>
        <w:t>about</w:t>
      </w:r>
      <w:r>
        <w:rPr>
          <w:color w:val="231F20"/>
          <w:spacing w:val="-18"/>
          <w:w w:val="110"/>
        </w:rPr>
        <w:t> </w:t>
      </w:r>
      <w:r>
        <w:rPr>
          <w:color w:val="231F20"/>
          <w:w w:val="110"/>
        </w:rPr>
        <w:t>the structural features of an organism, relative to the environment they</w:t>
      </w:r>
      <w:r>
        <w:rPr>
          <w:color w:val="231F20"/>
          <w:spacing w:val="-10"/>
          <w:w w:val="110"/>
        </w:rPr>
        <w:t> </w:t>
      </w:r>
      <w:r>
        <w:rPr>
          <w:color w:val="231F20"/>
          <w:w w:val="110"/>
        </w:rPr>
        <w:t>inhabit.</w:t>
      </w:r>
    </w:p>
    <w:p>
      <w:pPr>
        <w:spacing w:after="0" w:line="249" w:lineRule="auto"/>
        <w:sectPr>
          <w:type w:val="continuous"/>
          <w:pgSz w:w="11910" w:h="16840"/>
          <w:pgMar w:top="720" w:bottom="1280" w:left="1020" w:right="1020"/>
          <w:cols w:num="2" w:equalWidth="0">
            <w:col w:w="4810" w:space="129"/>
            <w:col w:w="4931"/>
          </w:cols>
        </w:sect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89"/>
        <w:gridCol w:w="8938"/>
      </w:tblGrid>
      <w:tr>
        <w:trPr>
          <w:trHeight w:val="295" w:hRule="atLeast"/>
        </w:trPr>
        <w:tc>
          <w:tcPr>
            <w:tcW w:w="689" w:type="dxa"/>
            <w:tcBorders>
              <w:top w:val="nil"/>
              <w:left w:val="nil"/>
              <w:bottom w:val="nil"/>
              <w:right w:val="nil"/>
            </w:tcBorders>
            <w:shd w:val="clear" w:color="auto" w:fill="231F20"/>
          </w:tcPr>
          <w:p>
            <w:pPr>
              <w:pStyle w:val="TableParagraph"/>
              <w:spacing w:before="49"/>
              <w:ind w:left="69" w:right="59"/>
              <w:jc w:val="center"/>
              <w:rPr>
                <w:sz w:val="18"/>
              </w:rPr>
            </w:pPr>
            <w:r>
              <w:rPr>
                <w:color w:val="FFFFFF"/>
                <w:sz w:val="18"/>
              </w:rPr>
              <w:t>SLIDE</w:t>
            </w:r>
          </w:p>
        </w:tc>
        <w:tc>
          <w:tcPr>
            <w:tcW w:w="8938" w:type="dxa"/>
            <w:tcBorders>
              <w:top w:val="nil"/>
              <w:left w:val="nil"/>
              <w:bottom w:val="nil"/>
              <w:right w:val="nil"/>
            </w:tcBorders>
            <w:shd w:val="clear" w:color="auto" w:fill="231F20"/>
          </w:tcPr>
          <w:p>
            <w:pPr>
              <w:pStyle w:val="TableParagraph"/>
              <w:spacing w:before="49"/>
              <w:ind w:left="85"/>
              <w:rPr>
                <w:sz w:val="18"/>
              </w:rPr>
            </w:pPr>
            <w:r>
              <w:rPr>
                <w:color w:val="FFFFFF"/>
                <w:sz w:val="18"/>
              </w:rPr>
              <w:t>NOTES</w:t>
            </w:r>
          </w:p>
        </w:tc>
      </w:tr>
      <w:tr>
        <w:trPr>
          <w:trHeight w:val="290" w:hRule="atLeast"/>
        </w:trPr>
        <w:tc>
          <w:tcPr>
            <w:tcW w:w="689" w:type="dxa"/>
          </w:tcPr>
          <w:p>
            <w:pPr>
              <w:pStyle w:val="TableParagraph"/>
              <w:spacing w:before="44"/>
              <w:ind w:left="10"/>
              <w:jc w:val="center"/>
              <w:rPr>
                <w:sz w:val="18"/>
              </w:rPr>
            </w:pPr>
            <w:r>
              <w:rPr>
                <w:color w:val="231F20"/>
                <w:w w:val="99"/>
                <w:sz w:val="18"/>
              </w:rPr>
              <w:t>2</w:t>
            </w:r>
          </w:p>
        </w:tc>
        <w:tc>
          <w:tcPr>
            <w:tcW w:w="8938" w:type="dxa"/>
          </w:tcPr>
          <w:p>
            <w:pPr>
              <w:pStyle w:val="TableParagraph"/>
              <w:spacing w:before="44"/>
              <w:rPr>
                <w:sz w:val="18"/>
              </w:rPr>
            </w:pPr>
            <w:r>
              <w:rPr>
                <w:color w:val="231F20"/>
                <w:w w:val="110"/>
                <w:sz w:val="18"/>
              </w:rPr>
              <w:t>This slide introduces students to the concept that organisms inhabit a particular environment.</w:t>
            </w:r>
          </w:p>
        </w:tc>
      </w:tr>
      <w:tr>
        <w:trPr>
          <w:trHeight w:val="835" w:hRule="atLeast"/>
        </w:trPr>
        <w:tc>
          <w:tcPr>
            <w:tcW w:w="689" w:type="dxa"/>
          </w:tcPr>
          <w:p>
            <w:pPr>
              <w:pStyle w:val="TableParagraph"/>
              <w:spacing w:before="44"/>
              <w:ind w:left="10"/>
              <w:jc w:val="center"/>
              <w:rPr>
                <w:sz w:val="18"/>
              </w:rPr>
            </w:pPr>
            <w:r>
              <w:rPr>
                <w:color w:val="231F20"/>
                <w:w w:val="99"/>
                <w:sz w:val="18"/>
              </w:rPr>
              <w:t>3</w:t>
            </w:r>
          </w:p>
        </w:tc>
        <w:tc>
          <w:tcPr>
            <w:tcW w:w="8938" w:type="dxa"/>
          </w:tcPr>
          <w:p>
            <w:pPr>
              <w:pStyle w:val="TableParagraph"/>
              <w:spacing w:line="249" w:lineRule="auto" w:before="44"/>
              <w:rPr>
                <w:sz w:val="18"/>
              </w:rPr>
            </w:pPr>
            <w:r>
              <w:rPr>
                <w:color w:val="231F20"/>
                <w:w w:val="110"/>
                <w:sz w:val="18"/>
              </w:rPr>
              <w:t>Students</w:t>
            </w:r>
            <w:r>
              <w:rPr>
                <w:color w:val="231F20"/>
                <w:spacing w:val="-22"/>
                <w:w w:val="110"/>
                <w:sz w:val="18"/>
              </w:rPr>
              <w:t> </w:t>
            </w:r>
            <w:r>
              <w:rPr>
                <w:color w:val="231F20"/>
                <w:w w:val="110"/>
                <w:sz w:val="18"/>
              </w:rPr>
              <w:t>are</w:t>
            </w:r>
            <w:r>
              <w:rPr>
                <w:color w:val="231F20"/>
                <w:spacing w:val="-22"/>
                <w:w w:val="110"/>
                <w:sz w:val="18"/>
              </w:rPr>
              <w:t> </w:t>
            </w:r>
            <w:r>
              <w:rPr>
                <w:color w:val="231F20"/>
                <w:w w:val="110"/>
                <w:sz w:val="18"/>
              </w:rPr>
              <w:t>encouraged</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consider</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characteristics</w:t>
            </w:r>
            <w:r>
              <w:rPr>
                <w:color w:val="231F20"/>
                <w:spacing w:val="-22"/>
                <w:w w:val="110"/>
                <w:sz w:val="18"/>
              </w:rPr>
              <w:t> </w:t>
            </w:r>
            <w:r>
              <w:rPr>
                <w:color w:val="231F20"/>
                <w:w w:val="110"/>
                <w:sz w:val="18"/>
              </w:rPr>
              <w:t>that</w:t>
            </w:r>
            <w:r>
              <w:rPr>
                <w:color w:val="231F20"/>
                <w:spacing w:val="-22"/>
                <w:w w:val="110"/>
                <w:sz w:val="18"/>
              </w:rPr>
              <w:t> </w:t>
            </w:r>
            <w:r>
              <w:rPr>
                <w:color w:val="231F20"/>
                <w:w w:val="110"/>
                <w:sz w:val="18"/>
              </w:rPr>
              <w:t>help</w:t>
            </w:r>
            <w:r>
              <w:rPr>
                <w:color w:val="231F20"/>
                <w:spacing w:val="-22"/>
                <w:w w:val="110"/>
                <w:sz w:val="18"/>
              </w:rPr>
              <w:t> </w:t>
            </w:r>
            <w:r>
              <w:rPr>
                <w:color w:val="231F20"/>
                <w:w w:val="110"/>
                <w:sz w:val="18"/>
              </w:rPr>
              <w:t>plants</w:t>
            </w:r>
            <w:r>
              <w:rPr>
                <w:color w:val="231F20"/>
                <w:spacing w:val="-21"/>
                <w:w w:val="110"/>
                <w:sz w:val="18"/>
              </w:rPr>
              <w:t> </w:t>
            </w:r>
            <w:r>
              <w:rPr>
                <w:color w:val="231F20"/>
                <w:w w:val="110"/>
                <w:sz w:val="18"/>
              </w:rPr>
              <w:t>and</w:t>
            </w:r>
            <w:r>
              <w:rPr>
                <w:color w:val="231F20"/>
                <w:spacing w:val="-22"/>
                <w:w w:val="110"/>
                <w:sz w:val="18"/>
              </w:rPr>
              <w:t> </w:t>
            </w:r>
            <w:r>
              <w:rPr>
                <w:color w:val="231F20"/>
                <w:w w:val="110"/>
                <w:sz w:val="18"/>
              </w:rPr>
              <w:t>animals</w:t>
            </w:r>
            <w:r>
              <w:rPr>
                <w:color w:val="231F20"/>
                <w:spacing w:val="-22"/>
                <w:w w:val="110"/>
                <w:sz w:val="18"/>
              </w:rPr>
              <w:t> </w:t>
            </w:r>
            <w:r>
              <w:rPr>
                <w:color w:val="231F20"/>
                <w:w w:val="110"/>
                <w:sz w:val="18"/>
              </w:rPr>
              <w:t>meet</w:t>
            </w:r>
            <w:r>
              <w:rPr>
                <w:color w:val="231F20"/>
                <w:spacing w:val="-22"/>
                <w:w w:val="110"/>
                <w:sz w:val="18"/>
              </w:rPr>
              <w:t> </w:t>
            </w:r>
            <w:r>
              <w:rPr>
                <w:color w:val="231F20"/>
                <w:w w:val="110"/>
                <w:sz w:val="18"/>
              </w:rPr>
              <w:t>the challenges of their</w:t>
            </w:r>
            <w:r>
              <w:rPr>
                <w:color w:val="231F20"/>
                <w:spacing w:val="-16"/>
                <w:w w:val="110"/>
                <w:sz w:val="18"/>
              </w:rPr>
              <w:t> </w:t>
            </w:r>
            <w:r>
              <w:rPr>
                <w:color w:val="231F20"/>
                <w:w w:val="110"/>
                <w:sz w:val="18"/>
              </w:rPr>
              <w:t>environment.</w:t>
            </w:r>
          </w:p>
          <w:p>
            <w:pPr>
              <w:pStyle w:val="TableParagraph"/>
              <w:spacing w:before="114"/>
              <w:rPr>
                <w:sz w:val="18"/>
              </w:rPr>
            </w:pPr>
            <w:r>
              <w:rPr>
                <w:color w:val="231F20"/>
                <w:w w:val="110"/>
                <w:sz w:val="18"/>
              </w:rPr>
              <w:t>Possible discussion points include how they obtain water and deal with changes in temperature.</w:t>
            </w:r>
          </w:p>
        </w:tc>
      </w:tr>
      <w:tr>
        <w:trPr>
          <w:trHeight w:val="1051" w:hRule="atLeast"/>
        </w:trPr>
        <w:tc>
          <w:tcPr>
            <w:tcW w:w="689" w:type="dxa"/>
          </w:tcPr>
          <w:p>
            <w:pPr>
              <w:pStyle w:val="TableParagraph"/>
              <w:spacing w:before="44"/>
              <w:ind w:left="10"/>
              <w:jc w:val="center"/>
              <w:rPr>
                <w:sz w:val="18"/>
              </w:rPr>
            </w:pPr>
            <w:r>
              <w:rPr>
                <w:color w:val="231F20"/>
                <w:w w:val="99"/>
                <w:sz w:val="18"/>
              </w:rPr>
              <w:t>4</w:t>
            </w:r>
          </w:p>
        </w:tc>
        <w:tc>
          <w:tcPr>
            <w:tcW w:w="8938" w:type="dxa"/>
          </w:tcPr>
          <w:p>
            <w:pPr>
              <w:pStyle w:val="TableParagraph"/>
              <w:spacing w:line="249" w:lineRule="auto" w:before="44"/>
              <w:rPr>
                <w:sz w:val="18"/>
              </w:rPr>
            </w:pPr>
            <w:r>
              <w:rPr>
                <w:color w:val="231F20"/>
                <w:w w:val="110"/>
                <w:sz w:val="18"/>
              </w:rPr>
              <w:t>Consider</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attributes</w:t>
            </w:r>
            <w:r>
              <w:rPr>
                <w:color w:val="231F20"/>
                <w:spacing w:val="-10"/>
                <w:w w:val="110"/>
                <w:sz w:val="18"/>
              </w:rPr>
              <w:t> </w:t>
            </w:r>
            <w:r>
              <w:rPr>
                <w:color w:val="231F20"/>
                <w:w w:val="110"/>
                <w:sz w:val="18"/>
              </w:rPr>
              <w:t>of</w:t>
            </w:r>
            <w:r>
              <w:rPr>
                <w:color w:val="231F20"/>
                <w:spacing w:val="-9"/>
                <w:w w:val="110"/>
                <w:sz w:val="18"/>
              </w:rPr>
              <w:t> </w:t>
            </w:r>
            <w:r>
              <w:rPr>
                <w:color w:val="231F20"/>
                <w:w w:val="110"/>
                <w:sz w:val="18"/>
              </w:rPr>
              <w:t>a</w:t>
            </w:r>
            <w:r>
              <w:rPr>
                <w:color w:val="231F20"/>
                <w:spacing w:val="-10"/>
                <w:w w:val="110"/>
                <w:sz w:val="18"/>
              </w:rPr>
              <w:t> </w:t>
            </w:r>
            <w:r>
              <w:rPr>
                <w:color w:val="231F20"/>
                <w:w w:val="110"/>
                <w:sz w:val="18"/>
              </w:rPr>
              <w:t>rat</w:t>
            </w:r>
            <w:r>
              <w:rPr>
                <w:color w:val="231F20"/>
                <w:spacing w:val="-9"/>
                <w:w w:val="110"/>
                <w:sz w:val="18"/>
              </w:rPr>
              <w:t> </w:t>
            </w:r>
            <w:r>
              <w:rPr>
                <w:color w:val="231F20"/>
                <w:w w:val="110"/>
                <w:sz w:val="18"/>
              </w:rPr>
              <w:t>that</w:t>
            </w:r>
            <w:r>
              <w:rPr>
                <w:color w:val="231F20"/>
                <w:spacing w:val="-10"/>
                <w:w w:val="110"/>
                <w:sz w:val="18"/>
              </w:rPr>
              <w:t> </w:t>
            </w:r>
            <w:r>
              <w:rPr>
                <w:color w:val="231F20"/>
                <w:w w:val="110"/>
                <w:sz w:val="18"/>
              </w:rPr>
              <w:t>enables</w:t>
            </w:r>
            <w:r>
              <w:rPr>
                <w:color w:val="231F20"/>
                <w:spacing w:val="-9"/>
                <w:w w:val="110"/>
                <w:sz w:val="18"/>
              </w:rPr>
              <w:t> </w:t>
            </w:r>
            <w:r>
              <w:rPr>
                <w:color w:val="231F20"/>
                <w:w w:val="110"/>
                <w:sz w:val="18"/>
              </w:rPr>
              <w:t>it</w:t>
            </w:r>
            <w:r>
              <w:rPr>
                <w:color w:val="231F20"/>
                <w:spacing w:val="-10"/>
                <w:w w:val="110"/>
                <w:sz w:val="18"/>
              </w:rPr>
              <w:t> </w:t>
            </w:r>
            <w:r>
              <w:rPr>
                <w:color w:val="231F20"/>
                <w:w w:val="110"/>
                <w:sz w:val="18"/>
              </w:rPr>
              <w:t>to</w:t>
            </w:r>
            <w:r>
              <w:rPr>
                <w:color w:val="231F20"/>
                <w:spacing w:val="-9"/>
                <w:w w:val="110"/>
                <w:sz w:val="18"/>
              </w:rPr>
              <w:t> </w:t>
            </w:r>
            <w:r>
              <w:rPr>
                <w:color w:val="231F20"/>
                <w:w w:val="110"/>
                <w:sz w:val="18"/>
              </w:rPr>
              <w:t>inhabit</w:t>
            </w:r>
            <w:r>
              <w:rPr>
                <w:color w:val="231F20"/>
                <w:spacing w:val="-10"/>
                <w:w w:val="110"/>
                <w:sz w:val="18"/>
              </w:rPr>
              <w:t> </w:t>
            </w:r>
            <w:r>
              <w:rPr>
                <w:color w:val="231F20"/>
                <w:w w:val="110"/>
                <w:sz w:val="18"/>
              </w:rPr>
              <w:t>many</w:t>
            </w:r>
            <w:r>
              <w:rPr>
                <w:color w:val="231F20"/>
                <w:spacing w:val="-9"/>
                <w:w w:val="110"/>
                <w:sz w:val="18"/>
              </w:rPr>
              <w:t> </w:t>
            </w:r>
            <w:r>
              <w:rPr>
                <w:color w:val="231F20"/>
                <w:w w:val="110"/>
                <w:sz w:val="18"/>
              </w:rPr>
              <w:t>different</w:t>
            </w:r>
            <w:r>
              <w:rPr>
                <w:color w:val="231F20"/>
                <w:spacing w:val="-10"/>
                <w:w w:val="110"/>
                <w:sz w:val="18"/>
              </w:rPr>
              <w:t> </w:t>
            </w:r>
            <w:r>
              <w:rPr>
                <w:color w:val="231F20"/>
                <w:w w:val="110"/>
                <w:sz w:val="18"/>
              </w:rPr>
              <w:t>environments,</w:t>
            </w:r>
            <w:r>
              <w:rPr>
                <w:color w:val="231F20"/>
                <w:spacing w:val="-9"/>
                <w:w w:val="110"/>
                <w:sz w:val="18"/>
              </w:rPr>
              <w:t> </w:t>
            </w:r>
            <w:r>
              <w:rPr>
                <w:color w:val="231F20"/>
                <w:w w:val="110"/>
                <w:sz w:val="18"/>
              </w:rPr>
              <w:t>such</w:t>
            </w:r>
            <w:r>
              <w:rPr>
                <w:color w:val="231F20"/>
                <w:spacing w:val="-10"/>
                <w:w w:val="110"/>
                <w:sz w:val="18"/>
              </w:rPr>
              <w:t> </w:t>
            </w:r>
            <w:r>
              <w:rPr>
                <w:color w:val="231F20"/>
                <w:w w:val="110"/>
                <w:sz w:val="18"/>
              </w:rPr>
              <w:t>as opportunistic, omnivorous, and</w:t>
            </w:r>
            <w:r>
              <w:rPr>
                <w:color w:val="231F20"/>
                <w:spacing w:val="-17"/>
                <w:w w:val="110"/>
                <w:sz w:val="18"/>
              </w:rPr>
              <w:t> </w:t>
            </w:r>
            <w:r>
              <w:rPr>
                <w:color w:val="231F20"/>
                <w:w w:val="110"/>
                <w:sz w:val="18"/>
              </w:rPr>
              <w:t>adaptable.</w:t>
            </w:r>
          </w:p>
          <w:p>
            <w:pPr>
              <w:pStyle w:val="TableParagraph"/>
              <w:spacing w:line="249" w:lineRule="auto" w:before="114"/>
              <w:rPr>
                <w:sz w:val="18"/>
              </w:rPr>
            </w:pPr>
            <w:r>
              <w:rPr>
                <w:color w:val="231F20"/>
                <w:w w:val="110"/>
                <w:sz w:val="18"/>
              </w:rPr>
              <w:t>Discussion</w:t>
            </w:r>
            <w:r>
              <w:rPr>
                <w:color w:val="231F20"/>
                <w:spacing w:val="-22"/>
                <w:w w:val="110"/>
                <w:sz w:val="18"/>
              </w:rPr>
              <w:t> </w:t>
            </w:r>
            <w:r>
              <w:rPr>
                <w:color w:val="231F20"/>
                <w:w w:val="110"/>
                <w:sz w:val="18"/>
              </w:rPr>
              <w:t>question:</w:t>
            </w:r>
            <w:r>
              <w:rPr>
                <w:color w:val="231F20"/>
                <w:spacing w:val="-21"/>
                <w:w w:val="110"/>
                <w:sz w:val="18"/>
              </w:rPr>
              <w:t> </w:t>
            </w:r>
            <w:r>
              <w:rPr>
                <w:color w:val="231F20"/>
                <w:w w:val="110"/>
                <w:sz w:val="18"/>
              </w:rPr>
              <w:t>What</w:t>
            </w:r>
            <w:r>
              <w:rPr>
                <w:color w:val="231F20"/>
                <w:spacing w:val="-22"/>
                <w:w w:val="110"/>
                <w:sz w:val="18"/>
              </w:rPr>
              <w:t> </w:t>
            </w:r>
            <w:r>
              <w:rPr>
                <w:color w:val="231F20"/>
                <w:w w:val="110"/>
                <w:sz w:val="18"/>
              </w:rPr>
              <w:t>do</w:t>
            </w:r>
            <w:r>
              <w:rPr>
                <w:color w:val="231F20"/>
                <w:spacing w:val="-21"/>
                <w:w w:val="110"/>
                <w:sz w:val="18"/>
              </w:rPr>
              <w:t> </w:t>
            </w:r>
            <w:r>
              <w:rPr>
                <w:color w:val="231F20"/>
                <w:w w:val="110"/>
                <w:sz w:val="18"/>
              </w:rPr>
              <w:t>you</w:t>
            </w:r>
            <w:r>
              <w:rPr>
                <w:color w:val="231F20"/>
                <w:spacing w:val="-22"/>
                <w:w w:val="110"/>
                <w:sz w:val="18"/>
              </w:rPr>
              <w:t> </w:t>
            </w:r>
            <w:r>
              <w:rPr>
                <w:color w:val="231F20"/>
                <w:w w:val="110"/>
                <w:sz w:val="18"/>
              </w:rPr>
              <w:t>notice</w:t>
            </w:r>
            <w:r>
              <w:rPr>
                <w:color w:val="231F20"/>
                <w:spacing w:val="-21"/>
                <w:w w:val="110"/>
                <w:sz w:val="18"/>
              </w:rPr>
              <w:t> </w:t>
            </w:r>
            <w:r>
              <w:rPr>
                <w:color w:val="231F20"/>
                <w:w w:val="110"/>
                <w:sz w:val="18"/>
              </w:rPr>
              <w:t>about</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environments</w:t>
            </w:r>
            <w:r>
              <w:rPr>
                <w:color w:val="231F20"/>
                <w:spacing w:val="-21"/>
                <w:w w:val="110"/>
                <w:sz w:val="18"/>
              </w:rPr>
              <w:t> </w:t>
            </w:r>
            <w:r>
              <w:rPr>
                <w:color w:val="231F20"/>
                <w:w w:val="110"/>
                <w:sz w:val="18"/>
              </w:rPr>
              <w:t>rats</w:t>
            </w:r>
            <w:r>
              <w:rPr>
                <w:color w:val="231F20"/>
                <w:spacing w:val="-22"/>
                <w:w w:val="110"/>
                <w:sz w:val="18"/>
              </w:rPr>
              <w:t> </w:t>
            </w:r>
            <w:r>
              <w:rPr>
                <w:color w:val="231F20"/>
                <w:w w:val="110"/>
                <w:sz w:val="18"/>
              </w:rPr>
              <w:t>inhabit?</w:t>
            </w:r>
            <w:r>
              <w:rPr>
                <w:color w:val="231F20"/>
                <w:spacing w:val="-21"/>
                <w:w w:val="110"/>
                <w:sz w:val="18"/>
              </w:rPr>
              <w:t> </w:t>
            </w:r>
            <w:r>
              <w:rPr>
                <w:color w:val="231F20"/>
                <w:w w:val="110"/>
                <w:sz w:val="18"/>
              </w:rPr>
              <w:t>Answers</w:t>
            </w:r>
            <w:r>
              <w:rPr>
                <w:color w:val="231F20"/>
                <w:spacing w:val="-22"/>
                <w:w w:val="110"/>
                <w:sz w:val="18"/>
              </w:rPr>
              <w:t> </w:t>
            </w:r>
            <w:r>
              <w:rPr>
                <w:color w:val="231F20"/>
                <w:w w:val="110"/>
                <w:sz w:val="18"/>
              </w:rPr>
              <w:t>may</w:t>
            </w:r>
            <w:r>
              <w:rPr>
                <w:color w:val="231F20"/>
                <w:spacing w:val="-21"/>
                <w:w w:val="110"/>
                <w:sz w:val="18"/>
              </w:rPr>
              <w:t> </w:t>
            </w:r>
            <w:r>
              <w:rPr>
                <w:color w:val="231F20"/>
                <w:w w:val="110"/>
                <w:sz w:val="18"/>
              </w:rPr>
              <w:t>include: vicinity</w:t>
            </w:r>
            <w:r>
              <w:rPr>
                <w:color w:val="231F20"/>
                <w:spacing w:val="-7"/>
                <w:w w:val="110"/>
                <w:sz w:val="18"/>
              </w:rPr>
              <w:t> </w:t>
            </w:r>
            <w:r>
              <w:rPr>
                <w:color w:val="231F20"/>
                <w:w w:val="110"/>
                <w:sz w:val="18"/>
              </w:rPr>
              <w:t>to</w:t>
            </w:r>
            <w:r>
              <w:rPr>
                <w:color w:val="231F20"/>
                <w:spacing w:val="-6"/>
                <w:w w:val="110"/>
                <w:sz w:val="18"/>
              </w:rPr>
              <w:t> </w:t>
            </w:r>
            <w:r>
              <w:rPr>
                <w:color w:val="231F20"/>
                <w:w w:val="110"/>
                <w:sz w:val="18"/>
              </w:rPr>
              <w:t>humans,</w:t>
            </w:r>
            <w:r>
              <w:rPr>
                <w:color w:val="231F20"/>
                <w:spacing w:val="-6"/>
                <w:w w:val="110"/>
                <w:sz w:val="18"/>
              </w:rPr>
              <w:t> </w:t>
            </w:r>
            <w:r>
              <w:rPr>
                <w:color w:val="231F20"/>
                <w:w w:val="110"/>
                <w:sz w:val="18"/>
              </w:rPr>
              <w:t>agricultural</w:t>
            </w:r>
            <w:r>
              <w:rPr>
                <w:color w:val="231F20"/>
                <w:spacing w:val="-6"/>
                <w:w w:val="110"/>
                <w:sz w:val="18"/>
              </w:rPr>
              <w:t> </w:t>
            </w:r>
            <w:r>
              <w:rPr>
                <w:color w:val="231F20"/>
                <w:w w:val="110"/>
                <w:sz w:val="18"/>
              </w:rPr>
              <w:t>regions,</w:t>
            </w:r>
            <w:r>
              <w:rPr>
                <w:color w:val="231F20"/>
                <w:spacing w:val="-6"/>
                <w:w w:val="110"/>
                <w:sz w:val="18"/>
              </w:rPr>
              <w:t> </w:t>
            </w:r>
            <w:r>
              <w:rPr>
                <w:color w:val="231F20"/>
                <w:w w:val="110"/>
                <w:sz w:val="18"/>
              </w:rPr>
              <w:t>and</w:t>
            </w:r>
            <w:r>
              <w:rPr>
                <w:color w:val="231F20"/>
                <w:spacing w:val="-6"/>
                <w:w w:val="110"/>
                <w:sz w:val="18"/>
              </w:rPr>
              <w:t> </w:t>
            </w:r>
            <w:r>
              <w:rPr>
                <w:color w:val="231F20"/>
                <w:w w:val="110"/>
                <w:sz w:val="18"/>
              </w:rPr>
              <w:t>areas</w:t>
            </w:r>
            <w:r>
              <w:rPr>
                <w:color w:val="231F20"/>
                <w:spacing w:val="-6"/>
                <w:w w:val="110"/>
                <w:sz w:val="18"/>
              </w:rPr>
              <w:t> </w:t>
            </w:r>
            <w:r>
              <w:rPr>
                <w:color w:val="231F20"/>
                <w:w w:val="110"/>
                <w:sz w:val="18"/>
              </w:rPr>
              <w:t>with</w:t>
            </w:r>
            <w:r>
              <w:rPr>
                <w:color w:val="231F20"/>
                <w:spacing w:val="-6"/>
                <w:w w:val="110"/>
                <w:sz w:val="18"/>
              </w:rPr>
              <w:t> </w:t>
            </w:r>
            <w:r>
              <w:rPr>
                <w:color w:val="231F20"/>
                <w:w w:val="110"/>
                <w:sz w:val="18"/>
              </w:rPr>
              <w:t>high</w:t>
            </w:r>
            <w:r>
              <w:rPr>
                <w:color w:val="231F20"/>
                <w:spacing w:val="-7"/>
                <w:w w:val="110"/>
                <w:sz w:val="18"/>
              </w:rPr>
              <w:t> </w:t>
            </w:r>
            <w:r>
              <w:rPr>
                <w:color w:val="231F20"/>
                <w:w w:val="110"/>
                <w:sz w:val="18"/>
              </w:rPr>
              <w:t>food</w:t>
            </w:r>
            <w:r>
              <w:rPr>
                <w:color w:val="231F20"/>
                <w:spacing w:val="-6"/>
                <w:w w:val="110"/>
                <w:sz w:val="18"/>
              </w:rPr>
              <w:t> </w:t>
            </w:r>
            <w:r>
              <w:rPr>
                <w:color w:val="231F20"/>
                <w:w w:val="110"/>
                <w:sz w:val="18"/>
              </w:rPr>
              <w:t>availability.</w:t>
            </w:r>
          </w:p>
        </w:tc>
      </w:tr>
      <w:tr>
        <w:trPr>
          <w:trHeight w:val="835" w:hRule="atLeast"/>
        </w:trPr>
        <w:tc>
          <w:tcPr>
            <w:tcW w:w="689" w:type="dxa"/>
          </w:tcPr>
          <w:p>
            <w:pPr>
              <w:pStyle w:val="TableParagraph"/>
              <w:spacing w:before="44"/>
              <w:ind w:left="10"/>
              <w:jc w:val="center"/>
              <w:rPr>
                <w:sz w:val="18"/>
              </w:rPr>
            </w:pPr>
            <w:r>
              <w:rPr>
                <w:color w:val="231F20"/>
                <w:w w:val="99"/>
                <w:sz w:val="18"/>
              </w:rPr>
              <w:t>5</w:t>
            </w:r>
          </w:p>
        </w:tc>
        <w:tc>
          <w:tcPr>
            <w:tcW w:w="8938" w:type="dxa"/>
          </w:tcPr>
          <w:p>
            <w:pPr>
              <w:pStyle w:val="TableParagraph"/>
              <w:spacing w:line="249" w:lineRule="auto" w:before="44"/>
              <w:rPr>
                <w:sz w:val="18"/>
              </w:rPr>
            </w:pPr>
            <w:r>
              <w:rPr>
                <w:color w:val="231F20"/>
                <w:w w:val="110"/>
                <w:sz w:val="18"/>
              </w:rPr>
              <w:t>Discuss</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key</w:t>
            </w:r>
            <w:r>
              <w:rPr>
                <w:color w:val="231F20"/>
                <w:spacing w:val="-21"/>
                <w:w w:val="110"/>
                <w:sz w:val="18"/>
              </w:rPr>
              <w:t> </w:t>
            </w:r>
            <w:r>
              <w:rPr>
                <w:color w:val="231F20"/>
                <w:w w:val="110"/>
                <w:sz w:val="18"/>
              </w:rPr>
              <w:t>conditions</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a</w:t>
            </w:r>
            <w:r>
              <w:rPr>
                <w:color w:val="231F20"/>
                <w:spacing w:val="-21"/>
                <w:w w:val="110"/>
                <w:sz w:val="18"/>
              </w:rPr>
              <w:t> </w:t>
            </w:r>
            <w:r>
              <w:rPr>
                <w:color w:val="231F20"/>
                <w:w w:val="110"/>
                <w:sz w:val="18"/>
              </w:rPr>
              <w:t>freshwater</w:t>
            </w:r>
            <w:r>
              <w:rPr>
                <w:color w:val="231F20"/>
                <w:spacing w:val="-20"/>
                <w:w w:val="110"/>
                <w:sz w:val="18"/>
              </w:rPr>
              <w:t> </w:t>
            </w:r>
            <w:r>
              <w:rPr>
                <w:color w:val="231F20"/>
                <w:w w:val="110"/>
                <w:sz w:val="18"/>
              </w:rPr>
              <w:t>environment,</w:t>
            </w:r>
            <w:r>
              <w:rPr>
                <w:color w:val="231F20"/>
                <w:spacing w:val="-21"/>
                <w:w w:val="110"/>
                <w:sz w:val="18"/>
              </w:rPr>
              <w:t> </w:t>
            </w:r>
            <w:r>
              <w:rPr>
                <w:color w:val="231F20"/>
                <w:w w:val="110"/>
                <w:sz w:val="18"/>
              </w:rPr>
              <w:t>such</w:t>
            </w:r>
            <w:r>
              <w:rPr>
                <w:color w:val="231F20"/>
                <w:spacing w:val="-21"/>
                <w:w w:val="110"/>
                <w:sz w:val="18"/>
              </w:rPr>
              <w:t> </w:t>
            </w:r>
            <w:r>
              <w:rPr>
                <w:color w:val="231F20"/>
                <w:w w:val="110"/>
                <w:sz w:val="18"/>
              </w:rPr>
              <w:t>as</w:t>
            </w:r>
            <w:r>
              <w:rPr>
                <w:color w:val="231F20"/>
                <w:spacing w:val="-20"/>
                <w:w w:val="110"/>
                <w:sz w:val="18"/>
              </w:rPr>
              <w:t> </w:t>
            </w:r>
            <w:r>
              <w:rPr>
                <w:color w:val="231F20"/>
                <w:w w:val="110"/>
                <w:sz w:val="18"/>
              </w:rPr>
              <w:t>temperature</w:t>
            </w:r>
            <w:r>
              <w:rPr>
                <w:color w:val="231F20"/>
                <w:spacing w:val="-21"/>
                <w:w w:val="110"/>
                <w:sz w:val="18"/>
              </w:rPr>
              <w:t> </w:t>
            </w:r>
            <w:r>
              <w:rPr>
                <w:color w:val="231F20"/>
                <w:w w:val="110"/>
                <w:sz w:val="18"/>
              </w:rPr>
              <w:t>range,</w:t>
            </w:r>
            <w:r>
              <w:rPr>
                <w:color w:val="231F20"/>
                <w:spacing w:val="-21"/>
                <w:w w:val="110"/>
                <w:sz w:val="18"/>
              </w:rPr>
              <w:t> </w:t>
            </w:r>
            <w:r>
              <w:rPr>
                <w:color w:val="231F20"/>
                <w:w w:val="110"/>
                <w:sz w:val="18"/>
              </w:rPr>
              <w:t>visibility,</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food availability.</w:t>
            </w:r>
          </w:p>
          <w:p>
            <w:pPr>
              <w:pStyle w:val="TableParagraph"/>
              <w:spacing w:before="114"/>
              <w:rPr>
                <w:sz w:val="18"/>
              </w:rPr>
            </w:pPr>
            <w:r>
              <w:rPr>
                <w:color w:val="231F20"/>
                <w:w w:val="110"/>
                <w:sz w:val="18"/>
              </w:rPr>
              <w:t>Encourage exploration of the characteristics a rat would need to live in a semi-aquatic environment.</w:t>
            </w:r>
          </w:p>
        </w:tc>
      </w:tr>
      <w:tr>
        <w:trPr>
          <w:trHeight w:val="1380" w:hRule="atLeast"/>
        </w:trPr>
        <w:tc>
          <w:tcPr>
            <w:tcW w:w="689" w:type="dxa"/>
          </w:tcPr>
          <w:p>
            <w:pPr>
              <w:pStyle w:val="TableParagraph"/>
              <w:spacing w:before="44"/>
              <w:ind w:left="10"/>
              <w:jc w:val="center"/>
              <w:rPr>
                <w:sz w:val="18"/>
              </w:rPr>
            </w:pPr>
            <w:r>
              <w:rPr>
                <w:color w:val="231F20"/>
                <w:w w:val="99"/>
                <w:sz w:val="18"/>
              </w:rPr>
              <w:t>6</w:t>
            </w:r>
          </w:p>
        </w:tc>
        <w:tc>
          <w:tcPr>
            <w:tcW w:w="8938" w:type="dxa"/>
          </w:tcPr>
          <w:p>
            <w:pPr>
              <w:pStyle w:val="TableParagraph"/>
              <w:spacing w:line="249" w:lineRule="auto" w:before="44"/>
              <w:rPr>
                <w:sz w:val="18"/>
              </w:rPr>
            </w:pPr>
            <w:r>
              <w:rPr>
                <w:color w:val="231F20"/>
                <w:w w:val="110"/>
                <w:sz w:val="18"/>
              </w:rPr>
              <w:t>Consider</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various</w:t>
            </w:r>
            <w:r>
              <w:rPr>
                <w:color w:val="231F20"/>
                <w:spacing w:val="-18"/>
                <w:w w:val="110"/>
                <w:sz w:val="18"/>
              </w:rPr>
              <w:t> </w:t>
            </w:r>
            <w:r>
              <w:rPr>
                <w:color w:val="231F20"/>
                <w:w w:val="110"/>
                <w:sz w:val="18"/>
              </w:rPr>
              <w:t>environments</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flowering</w:t>
            </w:r>
            <w:r>
              <w:rPr>
                <w:color w:val="231F20"/>
                <w:spacing w:val="-18"/>
                <w:w w:val="110"/>
                <w:sz w:val="18"/>
              </w:rPr>
              <w:t> </w:t>
            </w:r>
            <w:r>
              <w:rPr>
                <w:color w:val="231F20"/>
                <w:w w:val="110"/>
                <w:sz w:val="18"/>
              </w:rPr>
              <w:t>plants.</w:t>
            </w:r>
            <w:r>
              <w:rPr>
                <w:color w:val="231F20"/>
                <w:spacing w:val="-17"/>
                <w:w w:val="110"/>
                <w:sz w:val="18"/>
              </w:rPr>
              <w:t> </w:t>
            </w:r>
            <w:r>
              <w:rPr>
                <w:color w:val="231F20"/>
                <w:w w:val="110"/>
                <w:sz w:val="18"/>
              </w:rPr>
              <w:t>What</w:t>
            </w:r>
            <w:r>
              <w:rPr>
                <w:color w:val="231F20"/>
                <w:spacing w:val="-17"/>
                <w:w w:val="110"/>
                <w:sz w:val="18"/>
              </w:rPr>
              <w:t> </w:t>
            </w:r>
            <w:r>
              <w:rPr>
                <w:color w:val="231F20"/>
                <w:w w:val="110"/>
                <w:sz w:val="18"/>
              </w:rPr>
              <w:t>features</w:t>
            </w:r>
            <w:r>
              <w:rPr>
                <w:color w:val="231F20"/>
                <w:spacing w:val="-18"/>
                <w:w w:val="110"/>
                <w:sz w:val="18"/>
              </w:rPr>
              <w:t> </w:t>
            </w:r>
            <w:r>
              <w:rPr>
                <w:color w:val="231F20"/>
                <w:w w:val="110"/>
                <w:sz w:val="18"/>
              </w:rPr>
              <w:t>do</w:t>
            </w:r>
            <w:r>
              <w:rPr>
                <w:color w:val="231F20"/>
                <w:spacing w:val="-17"/>
                <w:w w:val="110"/>
                <w:sz w:val="18"/>
              </w:rPr>
              <w:t> </w:t>
            </w:r>
            <w:r>
              <w:rPr>
                <w:color w:val="231F20"/>
                <w:w w:val="110"/>
                <w:sz w:val="18"/>
              </w:rPr>
              <w:t>these</w:t>
            </w:r>
            <w:r>
              <w:rPr>
                <w:color w:val="231F20"/>
                <w:spacing w:val="-17"/>
                <w:w w:val="110"/>
                <w:sz w:val="18"/>
              </w:rPr>
              <w:t> </w:t>
            </w:r>
            <w:r>
              <w:rPr>
                <w:color w:val="231F20"/>
                <w:w w:val="110"/>
                <w:sz w:val="18"/>
              </w:rPr>
              <w:t>environments</w:t>
            </w:r>
            <w:r>
              <w:rPr>
                <w:color w:val="231F20"/>
                <w:spacing w:val="-18"/>
                <w:w w:val="110"/>
                <w:sz w:val="18"/>
              </w:rPr>
              <w:t> </w:t>
            </w:r>
            <w:r>
              <w:rPr>
                <w:color w:val="231F20"/>
                <w:w w:val="110"/>
                <w:sz w:val="18"/>
              </w:rPr>
              <w:t>have</w:t>
            </w:r>
            <w:r>
              <w:rPr>
                <w:color w:val="231F20"/>
                <w:spacing w:val="-17"/>
                <w:w w:val="110"/>
                <w:sz w:val="18"/>
              </w:rPr>
              <w:t> </w:t>
            </w:r>
            <w:r>
              <w:rPr>
                <w:color w:val="231F20"/>
                <w:w w:val="110"/>
                <w:sz w:val="18"/>
              </w:rPr>
              <w:t>in common?</w:t>
            </w:r>
          </w:p>
          <w:p>
            <w:pPr>
              <w:pStyle w:val="TableParagraph"/>
              <w:spacing w:before="115"/>
              <w:rPr>
                <w:sz w:val="18"/>
              </w:rPr>
            </w:pPr>
            <w:r>
              <w:rPr>
                <w:color w:val="231F20"/>
                <w:w w:val="110"/>
                <w:sz w:val="18"/>
              </w:rPr>
              <w:t>Answers may include: availability of sunlight, soil quality, and air (CO2) for photosynthesis.</w:t>
            </w:r>
          </w:p>
          <w:p>
            <w:pPr>
              <w:pStyle w:val="TableParagraph"/>
              <w:spacing w:line="249" w:lineRule="auto" w:before="122"/>
              <w:rPr>
                <w:sz w:val="18"/>
              </w:rPr>
            </w:pPr>
            <w:r>
              <w:rPr>
                <w:color w:val="231F20"/>
                <w:w w:val="110"/>
                <w:sz w:val="18"/>
              </w:rPr>
              <w:t>Students</w:t>
            </w:r>
            <w:r>
              <w:rPr>
                <w:color w:val="231F20"/>
                <w:spacing w:val="-9"/>
                <w:w w:val="110"/>
                <w:sz w:val="18"/>
              </w:rPr>
              <w:t> </w:t>
            </w:r>
            <w:r>
              <w:rPr>
                <w:color w:val="231F20"/>
                <w:w w:val="110"/>
                <w:sz w:val="18"/>
              </w:rPr>
              <w:t>might</w:t>
            </w:r>
            <w:r>
              <w:rPr>
                <w:color w:val="231F20"/>
                <w:spacing w:val="-8"/>
                <w:w w:val="110"/>
                <w:sz w:val="18"/>
              </w:rPr>
              <w:t> </w:t>
            </w:r>
            <w:r>
              <w:rPr>
                <w:color w:val="231F20"/>
                <w:w w:val="110"/>
                <w:sz w:val="18"/>
              </w:rPr>
              <w:t>consider</w:t>
            </w:r>
            <w:r>
              <w:rPr>
                <w:color w:val="231F20"/>
                <w:spacing w:val="-8"/>
                <w:w w:val="110"/>
                <w:sz w:val="18"/>
              </w:rPr>
              <w:t> </w:t>
            </w:r>
            <w:r>
              <w:rPr>
                <w:color w:val="231F20"/>
                <w:w w:val="110"/>
                <w:sz w:val="18"/>
              </w:rPr>
              <w:t>what</w:t>
            </w:r>
            <w:r>
              <w:rPr>
                <w:color w:val="231F20"/>
                <w:spacing w:val="-9"/>
                <w:w w:val="110"/>
                <w:sz w:val="18"/>
              </w:rPr>
              <w:t> </w:t>
            </w:r>
            <w:r>
              <w:rPr>
                <w:color w:val="231F20"/>
                <w:w w:val="110"/>
                <w:sz w:val="18"/>
              </w:rPr>
              <w:t>is</w:t>
            </w:r>
            <w:r>
              <w:rPr>
                <w:color w:val="231F20"/>
                <w:spacing w:val="-8"/>
                <w:w w:val="110"/>
                <w:sz w:val="18"/>
              </w:rPr>
              <w:t> </w:t>
            </w:r>
            <w:r>
              <w:rPr>
                <w:color w:val="231F20"/>
                <w:w w:val="110"/>
                <w:sz w:val="18"/>
              </w:rPr>
              <w:t>in</w:t>
            </w:r>
            <w:r>
              <w:rPr>
                <w:color w:val="231F20"/>
                <w:spacing w:val="-8"/>
                <w:w w:val="110"/>
                <w:sz w:val="18"/>
              </w:rPr>
              <w:t> </w:t>
            </w:r>
            <w:r>
              <w:rPr>
                <w:color w:val="231F20"/>
                <w:w w:val="110"/>
                <w:sz w:val="18"/>
              </w:rPr>
              <w:t>their</w:t>
            </w:r>
            <w:r>
              <w:rPr>
                <w:color w:val="231F20"/>
                <w:spacing w:val="-8"/>
                <w:w w:val="110"/>
                <w:sz w:val="18"/>
              </w:rPr>
              <w:t> </w:t>
            </w:r>
            <w:r>
              <w:rPr>
                <w:color w:val="231F20"/>
                <w:w w:val="110"/>
                <w:sz w:val="18"/>
              </w:rPr>
              <w:t>own</w:t>
            </w:r>
            <w:r>
              <w:rPr>
                <w:color w:val="231F20"/>
                <w:spacing w:val="-9"/>
                <w:w w:val="110"/>
                <w:sz w:val="18"/>
              </w:rPr>
              <w:t> </w:t>
            </w:r>
            <w:r>
              <w:rPr>
                <w:color w:val="231F20"/>
                <w:w w:val="110"/>
                <w:sz w:val="18"/>
              </w:rPr>
              <w:t>garden,</w:t>
            </w:r>
            <w:r>
              <w:rPr>
                <w:color w:val="231F20"/>
                <w:spacing w:val="-8"/>
                <w:w w:val="110"/>
                <w:sz w:val="18"/>
              </w:rPr>
              <w:t> </w:t>
            </w:r>
            <w:r>
              <w:rPr>
                <w:color w:val="231F20"/>
                <w:w w:val="110"/>
                <w:sz w:val="18"/>
              </w:rPr>
              <w:t>or</w:t>
            </w:r>
            <w:r>
              <w:rPr>
                <w:color w:val="231F20"/>
                <w:spacing w:val="-8"/>
                <w:w w:val="110"/>
                <w:sz w:val="18"/>
              </w:rPr>
              <w:t> </w:t>
            </w:r>
            <w:r>
              <w:rPr>
                <w:color w:val="231F20"/>
                <w:w w:val="110"/>
                <w:sz w:val="18"/>
              </w:rPr>
              <w:t>the</w:t>
            </w:r>
            <w:r>
              <w:rPr>
                <w:color w:val="231F20"/>
                <w:spacing w:val="-8"/>
                <w:w w:val="110"/>
                <w:sz w:val="18"/>
              </w:rPr>
              <w:t> </w:t>
            </w:r>
            <w:r>
              <w:rPr>
                <w:color w:val="231F20"/>
                <w:w w:val="110"/>
                <w:sz w:val="18"/>
              </w:rPr>
              <w:t>local</w:t>
            </w:r>
            <w:r>
              <w:rPr>
                <w:color w:val="231F20"/>
                <w:spacing w:val="-9"/>
                <w:w w:val="110"/>
                <w:sz w:val="18"/>
              </w:rPr>
              <w:t> </w:t>
            </w:r>
            <w:r>
              <w:rPr>
                <w:color w:val="231F20"/>
                <w:w w:val="110"/>
                <w:sz w:val="18"/>
              </w:rPr>
              <w:t>environment,</w:t>
            </w:r>
            <w:r>
              <w:rPr>
                <w:color w:val="231F20"/>
                <w:spacing w:val="-8"/>
                <w:w w:val="110"/>
                <w:sz w:val="18"/>
              </w:rPr>
              <w:t> </w:t>
            </w:r>
            <w:r>
              <w:rPr>
                <w:color w:val="231F20"/>
                <w:w w:val="110"/>
                <w:sz w:val="18"/>
              </w:rPr>
              <w:t>and</w:t>
            </w:r>
            <w:r>
              <w:rPr>
                <w:color w:val="231F20"/>
                <w:spacing w:val="-8"/>
                <w:w w:val="110"/>
                <w:sz w:val="18"/>
              </w:rPr>
              <w:t> </w:t>
            </w:r>
            <w:r>
              <w:rPr>
                <w:color w:val="231F20"/>
                <w:w w:val="110"/>
                <w:sz w:val="18"/>
              </w:rPr>
              <w:t>any</w:t>
            </w:r>
            <w:r>
              <w:rPr>
                <w:color w:val="231F20"/>
                <w:spacing w:val="-9"/>
                <w:w w:val="110"/>
                <w:sz w:val="18"/>
              </w:rPr>
              <w:t> </w:t>
            </w:r>
            <w:r>
              <w:rPr>
                <w:color w:val="231F20"/>
                <w:w w:val="110"/>
                <w:sz w:val="18"/>
              </w:rPr>
              <w:t>limitations</w:t>
            </w:r>
            <w:r>
              <w:rPr>
                <w:color w:val="231F20"/>
                <w:spacing w:val="-8"/>
                <w:w w:val="110"/>
                <w:sz w:val="18"/>
              </w:rPr>
              <w:t> </w:t>
            </w:r>
            <w:r>
              <w:rPr>
                <w:color w:val="231F20"/>
                <w:w w:val="110"/>
                <w:sz w:val="18"/>
              </w:rPr>
              <w:t>of flowering plant</w:t>
            </w:r>
            <w:r>
              <w:rPr>
                <w:color w:val="231F20"/>
                <w:spacing w:val="-9"/>
                <w:w w:val="110"/>
                <w:sz w:val="18"/>
              </w:rPr>
              <w:t> </w:t>
            </w:r>
            <w:r>
              <w:rPr>
                <w:color w:val="231F20"/>
                <w:w w:val="110"/>
                <w:sz w:val="18"/>
              </w:rPr>
              <w:t>distribution.</w:t>
            </w:r>
          </w:p>
        </w:tc>
      </w:tr>
      <w:tr>
        <w:trPr>
          <w:trHeight w:val="835" w:hRule="atLeast"/>
        </w:trPr>
        <w:tc>
          <w:tcPr>
            <w:tcW w:w="689" w:type="dxa"/>
          </w:tcPr>
          <w:p>
            <w:pPr>
              <w:pStyle w:val="TableParagraph"/>
              <w:spacing w:before="44"/>
              <w:ind w:left="10"/>
              <w:jc w:val="center"/>
              <w:rPr>
                <w:sz w:val="18"/>
              </w:rPr>
            </w:pPr>
            <w:r>
              <w:rPr>
                <w:color w:val="231F20"/>
                <w:w w:val="99"/>
                <w:sz w:val="18"/>
              </w:rPr>
              <w:t>7</w:t>
            </w:r>
          </w:p>
        </w:tc>
        <w:tc>
          <w:tcPr>
            <w:tcW w:w="8938" w:type="dxa"/>
          </w:tcPr>
          <w:p>
            <w:pPr>
              <w:pStyle w:val="TableParagraph"/>
              <w:spacing w:line="249" w:lineRule="auto" w:before="44"/>
              <w:rPr>
                <w:sz w:val="18"/>
              </w:rPr>
            </w:pPr>
            <w:r>
              <w:rPr>
                <w:color w:val="231F20"/>
                <w:w w:val="110"/>
                <w:sz w:val="18"/>
              </w:rPr>
              <w:t>Consider</w:t>
            </w:r>
            <w:r>
              <w:rPr>
                <w:color w:val="231F20"/>
                <w:spacing w:val="-19"/>
                <w:w w:val="110"/>
                <w:sz w:val="18"/>
              </w:rPr>
              <w:t> </w:t>
            </w:r>
            <w:r>
              <w:rPr>
                <w:color w:val="231F20"/>
                <w:w w:val="110"/>
                <w:sz w:val="18"/>
              </w:rPr>
              <w:t>conditions</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an</w:t>
            </w:r>
            <w:r>
              <w:rPr>
                <w:color w:val="231F20"/>
                <w:spacing w:val="-18"/>
                <w:w w:val="110"/>
                <w:sz w:val="18"/>
              </w:rPr>
              <w:t> </w:t>
            </w:r>
            <w:r>
              <w:rPr>
                <w:color w:val="231F20"/>
                <w:w w:val="110"/>
                <w:sz w:val="18"/>
              </w:rPr>
              <w:t>oceanic</w:t>
            </w:r>
            <w:r>
              <w:rPr>
                <w:color w:val="231F20"/>
                <w:spacing w:val="-19"/>
                <w:w w:val="110"/>
                <w:sz w:val="18"/>
              </w:rPr>
              <w:t> </w:t>
            </w:r>
            <w:r>
              <w:rPr>
                <w:color w:val="231F20"/>
                <w:w w:val="110"/>
                <w:sz w:val="18"/>
              </w:rPr>
              <w:t>or</w:t>
            </w:r>
            <w:r>
              <w:rPr>
                <w:color w:val="231F20"/>
                <w:spacing w:val="-18"/>
                <w:w w:val="110"/>
                <w:sz w:val="18"/>
              </w:rPr>
              <w:t> </w:t>
            </w:r>
            <w:r>
              <w:rPr>
                <w:color w:val="231F20"/>
                <w:w w:val="110"/>
                <w:sz w:val="18"/>
              </w:rPr>
              <w:t>underwater</w:t>
            </w:r>
            <w:r>
              <w:rPr>
                <w:color w:val="231F20"/>
                <w:spacing w:val="-19"/>
                <w:w w:val="110"/>
                <w:sz w:val="18"/>
              </w:rPr>
              <w:t> </w:t>
            </w:r>
            <w:r>
              <w:rPr>
                <w:color w:val="231F20"/>
                <w:w w:val="110"/>
                <w:sz w:val="18"/>
              </w:rPr>
              <w:t>environment,</w:t>
            </w:r>
            <w:r>
              <w:rPr>
                <w:color w:val="231F20"/>
                <w:spacing w:val="-18"/>
                <w:w w:val="110"/>
                <w:sz w:val="18"/>
              </w:rPr>
              <w:t> </w:t>
            </w:r>
            <w:r>
              <w:rPr>
                <w:color w:val="231F20"/>
                <w:w w:val="110"/>
                <w:sz w:val="18"/>
              </w:rPr>
              <w:t>such</w:t>
            </w:r>
            <w:r>
              <w:rPr>
                <w:color w:val="231F20"/>
                <w:spacing w:val="-18"/>
                <w:w w:val="110"/>
                <w:sz w:val="18"/>
              </w:rPr>
              <w:t> </w:t>
            </w:r>
            <w:r>
              <w:rPr>
                <w:color w:val="231F20"/>
                <w:w w:val="110"/>
                <w:sz w:val="18"/>
              </w:rPr>
              <w:t>as</w:t>
            </w:r>
            <w:r>
              <w:rPr>
                <w:color w:val="231F20"/>
                <w:spacing w:val="-19"/>
                <w:w w:val="110"/>
                <w:sz w:val="18"/>
              </w:rPr>
              <w:t> </w:t>
            </w:r>
            <w:r>
              <w:rPr>
                <w:color w:val="231F20"/>
                <w:w w:val="110"/>
                <w:sz w:val="18"/>
              </w:rPr>
              <w:t>salinity,</w:t>
            </w:r>
            <w:r>
              <w:rPr>
                <w:color w:val="231F20"/>
                <w:spacing w:val="-18"/>
                <w:w w:val="110"/>
                <w:sz w:val="18"/>
              </w:rPr>
              <w:t> </w:t>
            </w:r>
            <w:r>
              <w:rPr>
                <w:color w:val="231F20"/>
                <w:w w:val="110"/>
                <w:sz w:val="18"/>
              </w:rPr>
              <w:t>tidal</w:t>
            </w:r>
            <w:r>
              <w:rPr>
                <w:color w:val="231F20"/>
                <w:spacing w:val="-19"/>
                <w:w w:val="110"/>
                <w:sz w:val="18"/>
              </w:rPr>
              <w:t> </w:t>
            </w:r>
            <w:r>
              <w:rPr>
                <w:color w:val="231F20"/>
                <w:w w:val="110"/>
                <w:sz w:val="18"/>
              </w:rPr>
              <w:t>forces,</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limited light.</w:t>
            </w:r>
            <w:r>
              <w:rPr>
                <w:color w:val="231F20"/>
                <w:spacing w:val="-6"/>
                <w:w w:val="110"/>
                <w:sz w:val="18"/>
              </w:rPr>
              <w:t> </w:t>
            </w:r>
            <w:r>
              <w:rPr>
                <w:color w:val="231F20"/>
                <w:w w:val="110"/>
                <w:sz w:val="18"/>
              </w:rPr>
              <w:t>What</w:t>
            </w:r>
            <w:r>
              <w:rPr>
                <w:color w:val="231F20"/>
                <w:spacing w:val="-5"/>
                <w:w w:val="110"/>
                <w:sz w:val="18"/>
              </w:rPr>
              <w:t> </w:t>
            </w:r>
            <w:r>
              <w:rPr>
                <w:color w:val="231F20"/>
                <w:w w:val="110"/>
                <w:sz w:val="18"/>
              </w:rPr>
              <w:t>would</w:t>
            </w:r>
            <w:r>
              <w:rPr>
                <w:color w:val="231F20"/>
                <w:spacing w:val="-6"/>
                <w:w w:val="110"/>
                <w:sz w:val="18"/>
              </w:rPr>
              <w:t> </w:t>
            </w:r>
            <w:r>
              <w:rPr>
                <w:color w:val="231F20"/>
                <w:w w:val="110"/>
                <w:sz w:val="18"/>
              </w:rPr>
              <w:t>a</w:t>
            </w:r>
            <w:r>
              <w:rPr>
                <w:color w:val="231F20"/>
                <w:spacing w:val="-5"/>
                <w:w w:val="110"/>
                <w:sz w:val="18"/>
              </w:rPr>
              <w:t> </w:t>
            </w:r>
            <w:r>
              <w:rPr>
                <w:color w:val="231F20"/>
                <w:w w:val="110"/>
                <w:sz w:val="18"/>
              </w:rPr>
              <w:t>flowering</w:t>
            </w:r>
            <w:r>
              <w:rPr>
                <w:color w:val="231F20"/>
                <w:spacing w:val="-6"/>
                <w:w w:val="110"/>
                <w:sz w:val="18"/>
              </w:rPr>
              <w:t> </w:t>
            </w:r>
            <w:r>
              <w:rPr>
                <w:color w:val="231F20"/>
                <w:w w:val="110"/>
                <w:sz w:val="18"/>
              </w:rPr>
              <w:t>plant</w:t>
            </w:r>
            <w:r>
              <w:rPr>
                <w:color w:val="231F20"/>
                <w:spacing w:val="-5"/>
                <w:w w:val="110"/>
                <w:sz w:val="18"/>
              </w:rPr>
              <w:t> </w:t>
            </w:r>
            <w:r>
              <w:rPr>
                <w:color w:val="231F20"/>
                <w:w w:val="110"/>
                <w:sz w:val="18"/>
              </w:rPr>
              <w:t>need</w:t>
            </w:r>
            <w:r>
              <w:rPr>
                <w:color w:val="231F20"/>
                <w:spacing w:val="-5"/>
                <w:w w:val="110"/>
                <w:sz w:val="18"/>
              </w:rPr>
              <w:t> </w:t>
            </w:r>
            <w:r>
              <w:rPr>
                <w:color w:val="231F20"/>
                <w:w w:val="110"/>
                <w:sz w:val="18"/>
              </w:rPr>
              <w:t>to</w:t>
            </w:r>
            <w:r>
              <w:rPr>
                <w:color w:val="231F20"/>
                <w:spacing w:val="-6"/>
                <w:w w:val="110"/>
                <w:sz w:val="18"/>
              </w:rPr>
              <w:t> </w:t>
            </w:r>
            <w:r>
              <w:rPr>
                <w:color w:val="231F20"/>
                <w:w w:val="110"/>
                <w:sz w:val="18"/>
              </w:rPr>
              <w:t>survive</w:t>
            </w:r>
            <w:r>
              <w:rPr>
                <w:color w:val="231F20"/>
                <w:spacing w:val="-5"/>
                <w:w w:val="110"/>
                <w:sz w:val="18"/>
              </w:rPr>
              <w:t> </w:t>
            </w:r>
            <w:r>
              <w:rPr>
                <w:color w:val="231F20"/>
                <w:w w:val="110"/>
                <w:sz w:val="18"/>
              </w:rPr>
              <w:t>under</w:t>
            </w:r>
            <w:r>
              <w:rPr>
                <w:color w:val="231F20"/>
                <w:spacing w:val="-6"/>
                <w:w w:val="110"/>
                <w:sz w:val="18"/>
              </w:rPr>
              <w:t> </w:t>
            </w:r>
            <w:r>
              <w:rPr>
                <w:color w:val="231F20"/>
                <w:w w:val="110"/>
                <w:sz w:val="18"/>
              </w:rPr>
              <w:t>these</w:t>
            </w:r>
            <w:r>
              <w:rPr>
                <w:color w:val="231F20"/>
                <w:spacing w:val="-5"/>
                <w:w w:val="110"/>
                <w:sz w:val="18"/>
              </w:rPr>
              <w:t> </w:t>
            </w:r>
            <w:r>
              <w:rPr>
                <w:color w:val="231F20"/>
                <w:w w:val="110"/>
                <w:sz w:val="18"/>
              </w:rPr>
              <w:t>conditions?</w:t>
            </w:r>
          </w:p>
          <w:p>
            <w:pPr>
              <w:pStyle w:val="TableParagraph"/>
              <w:spacing w:before="115"/>
              <w:rPr>
                <w:sz w:val="18"/>
              </w:rPr>
            </w:pPr>
            <w:r>
              <w:rPr>
                <w:color w:val="231F20"/>
                <w:w w:val="110"/>
                <w:sz w:val="18"/>
              </w:rPr>
              <w:t>Discussion might include how they anchor themselves and obtain nutrients.</w:t>
            </w:r>
          </w:p>
        </w:tc>
      </w:tr>
      <w:tr>
        <w:trPr>
          <w:trHeight w:val="835" w:hRule="atLeast"/>
        </w:trPr>
        <w:tc>
          <w:tcPr>
            <w:tcW w:w="689" w:type="dxa"/>
          </w:tcPr>
          <w:p>
            <w:pPr>
              <w:pStyle w:val="TableParagraph"/>
              <w:spacing w:before="44"/>
              <w:ind w:left="10"/>
              <w:jc w:val="center"/>
              <w:rPr>
                <w:sz w:val="18"/>
              </w:rPr>
            </w:pPr>
            <w:r>
              <w:rPr>
                <w:color w:val="231F20"/>
                <w:w w:val="99"/>
                <w:sz w:val="18"/>
              </w:rPr>
              <w:t>8</w:t>
            </w:r>
          </w:p>
        </w:tc>
        <w:tc>
          <w:tcPr>
            <w:tcW w:w="8938" w:type="dxa"/>
          </w:tcPr>
          <w:p>
            <w:pPr>
              <w:pStyle w:val="TableParagraph"/>
              <w:spacing w:line="249" w:lineRule="auto" w:before="44"/>
              <w:ind w:right="402"/>
              <w:rPr>
                <w:sz w:val="18"/>
              </w:rPr>
            </w:pPr>
            <w:r>
              <w:rPr>
                <w:color w:val="231F20"/>
                <w:w w:val="110"/>
                <w:sz w:val="18"/>
              </w:rPr>
              <w:t>Discuss</w:t>
            </w:r>
            <w:r>
              <w:rPr>
                <w:color w:val="231F20"/>
                <w:spacing w:val="-27"/>
                <w:w w:val="110"/>
                <w:sz w:val="18"/>
              </w:rPr>
              <w:t> </w:t>
            </w:r>
            <w:r>
              <w:rPr>
                <w:color w:val="231F20"/>
                <w:w w:val="110"/>
                <w:sz w:val="18"/>
              </w:rPr>
              <w:t>the</w:t>
            </w:r>
            <w:r>
              <w:rPr>
                <w:color w:val="231F20"/>
                <w:spacing w:val="-26"/>
                <w:w w:val="110"/>
                <w:sz w:val="18"/>
              </w:rPr>
              <w:t> </w:t>
            </w:r>
            <w:r>
              <w:rPr>
                <w:color w:val="231F20"/>
                <w:w w:val="110"/>
                <w:sz w:val="18"/>
              </w:rPr>
              <w:t>common</w:t>
            </w:r>
            <w:r>
              <w:rPr>
                <w:color w:val="231F20"/>
                <w:spacing w:val="-26"/>
                <w:w w:val="110"/>
                <w:sz w:val="18"/>
              </w:rPr>
              <w:t> </w:t>
            </w:r>
            <w:r>
              <w:rPr>
                <w:color w:val="231F20"/>
                <w:w w:val="110"/>
                <w:sz w:val="18"/>
              </w:rPr>
              <w:t>features</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environments</w:t>
            </w:r>
            <w:r>
              <w:rPr>
                <w:color w:val="231F20"/>
                <w:spacing w:val="-26"/>
                <w:w w:val="110"/>
                <w:sz w:val="18"/>
              </w:rPr>
              <w:t> </w:t>
            </w:r>
            <w:r>
              <w:rPr>
                <w:color w:val="231F20"/>
                <w:w w:val="110"/>
                <w:sz w:val="18"/>
              </w:rPr>
              <w:t>where</w:t>
            </w:r>
            <w:r>
              <w:rPr>
                <w:color w:val="231F20"/>
                <w:spacing w:val="-26"/>
                <w:w w:val="110"/>
                <w:sz w:val="18"/>
              </w:rPr>
              <w:t> </w:t>
            </w:r>
            <w:r>
              <w:rPr>
                <w:color w:val="231F20"/>
                <w:w w:val="110"/>
                <w:sz w:val="18"/>
              </w:rPr>
              <w:t>frogs</w:t>
            </w:r>
            <w:r>
              <w:rPr>
                <w:color w:val="231F20"/>
                <w:spacing w:val="-26"/>
                <w:w w:val="110"/>
                <w:sz w:val="18"/>
              </w:rPr>
              <w:t> </w:t>
            </w:r>
            <w:r>
              <w:rPr>
                <w:color w:val="231F20"/>
                <w:w w:val="110"/>
                <w:sz w:val="18"/>
              </w:rPr>
              <w:t>are</w:t>
            </w:r>
            <w:r>
              <w:rPr>
                <w:color w:val="231F20"/>
                <w:spacing w:val="-27"/>
                <w:w w:val="110"/>
                <w:sz w:val="18"/>
              </w:rPr>
              <w:t> </w:t>
            </w:r>
            <w:r>
              <w:rPr>
                <w:color w:val="231F20"/>
                <w:w w:val="110"/>
                <w:sz w:val="18"/>
              </w:rPr>
              <w:t>generally</w:t>
            </w:r>
            <w:r>
              <w:rPr>
                <w:color w:val="231F20"/>
                <w:spacing w:val="-26"/>
                <w:w w:val="110"/>
                <w:sz w:val="18"/>
              </w:rPr>
              <w:t> </w:t>
            </w:r>
            <w:r>
              <w:rPr>
                <w:color w:val="231F20"/>
                <w:w w:val="110"/>
                <w:sz w:val="18"/>
              </w:rPr>
              <w:t>found,</w:t>
            </w:r>
            <w:r>
              <w:rPr>
                <w:color w:val="231F20"/>
                <w:spacing w:val="-26"/>
                <w:w w:val="110"/>
                <w:sz w:val="18"/>
              </w:rPr>
              <w:t> </w:t>
            </w:r>
            <w:r>
              <w:rPr>
                <w:color w:val="231F20"/>
                <w:w w:val="110"/>
                <w:sz w:val="18"/>
              </w:rPr>
              <w:t>such</w:t>
            </w:r>
            <w:r>
              <w:rPr>
                <w:color w:val="231F20"/>
                <w:spacing w:val="-26"/>
                <w:w w:val="110"/>
                <w:sz w:val="18"/>
              </w:rPr>
              <w:t> </w:t>
            </w:r>
            <w:r>
              <w:rPr>
                <w:color w:val="231F20"/>
                <w:w w:val="110"/>
                <w:sz w:val="18"/>
              </w:rPr>
              <w:t>as</w:t>
            </w:r>
            <w:r>
              <w:rPr>
                <w:color w:val="231F20"/>
                <w:spacing w:val="-27"/>
                <w:w w:val="110"/>
                <w:sz w:val="18"/>
              </w:rPr>
              <w:t> </w:t>
            </w:r>
            <w:r>
              <w:rPr>
                <w:color w:val="231F20"/>
                <w:w w:val="110"/>
                <w:sz w:val="18"/>
              </w:rPr>
              <w:t>presence</w:t>
            </w:r>
            <w:r>
              <w:rPr>
                <w:color w:val="231F20"/>
                <w:spacing w:val="-26"/>
                <w:w w:val="110"/>
                <w:sz w:val="18"/>
              </w:rPr>
              <w:t> </w:t>
            </w:r>
            <w:r>
              <w:rPr>
                <w:color w:val="231F20"/>
                <w:w w:val="110"/>
                <w:sz w:val="18"/>
              </w:rPr>
              <w:t>of </w:t>
            </w:r>
            <w:r>
              <w:rPr>
                <w:color w:val="231F20"/>
                <w:spacing w:val="-4"/>
                <w:w w:val="110"/>
                <w:sz w:val="18"/>
              </w:rPr>
              <w:t>water.</w:t>
            </w:r>
          </w:p>
          <w:p>
            <w:pPr>
              <w:pStyle w:val="TableParagraph"/>
              <w:spacing w:before="115"/>
              <w:rPr>
                <w:sz w:val="18"/>
              </w:rPr>
            </w:pPr>
            <w:r>
              <w:rPr>
                <w:color w:val="231F20"/>
                <w:w w:val="110"/>
                <w:sz w:val="18"/>
              </w:rPr>
              <w:t>Why are frogs found here?</w:t>
            </w:r>
          </w:p>
        </w:tc>
      </w:tr>
      <w:tr>
        <w:trPr>
          <w:trHeight w:val="1051" w:hRule="atLeast"/>
        </w:trPr>
        <w:tc>
          <w:tcPr>
            <w:tcW w:w="689" w:type="dxa"/>
          </w:tcPr>
          <w:p>
            <w:pPr>
              <w:pStyle w:val="TableParagraph"/>
              <w:spacing w:before="44"/>
              <w:ind w:left="10"/>
              <w:jc w:val="center"/>
              <w:rPr>
                <w:sz w:val="18"/>
              </w:rPr>
            </w:pPr>
            <w:r>
              <w:rPr>
                <w:color w:val="231F20"/>
                <w:w w:val="99"/>
                <w:sz w:val="18"/>
              </w:rPr>
              <w:t>9</w:t>
            </w:r>
          </w:p>
        </w:tc>
        <w:tc>
          <w:tcPr>
            <w:tcW w:w="8938" w:type="dxa"/>
          </w:tcPr>
          <w:p>
            <w:pPr>
              <w:pStyle w:val="TableParagraph"/>
              <w:spacing w:line="249" w:lineRule="auto" w:before="44"/>
              <w:rPr>
                <w:sz w:val="18"/>
              </w:rPr>
            </w:pPr>
            <w:r>
              <w:rPr>
                <w:color w:val="231F20"/>
                <w:w w:val="110"/>
                <w:sz w:val="18"/>
              </w:rPr>
              <w:t>Explore</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conditions</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this</w:t>
            </w:r>
            <w:r>
              <w:rPr>
                <w:color w:val="231F20"/>
                <w:spacing w:val="-14"/>
                <w:w w:val="110"/>
                <w:sz w:val="18"/>
              </w:rPr>
              <w:t> </w:t>
            </w:r>
            <w:r>
              <w:rPr>
                <w:color w:val="231F20"/>
                <w:w w:val="110"/>
                <w:sz w:val="18"/>
              </w:rPr>
              <w:t>environment,</w:t>
            </w:r>
            <w:r>
              <w:rPr>
                <w:color w:val="231F20"/>
                <w:spacing w:val="-13"/>
                <w:w w:val="110"/>
                <w:sz w:val="18"/>
              </w:rPr>
              <w:t> </w:t>
            </w:r>
            <w:r>
              <w:rPr>
                <w:color w:val="231F20"/>
                <w:w w:val="110"/>
                <w:sz w:val="18"/>
              </w:rPr>
              <w:t>including</w:t>
            </w:r>
            <w:r>
              <w:rPr>
                <w:color w:val="231F20"/>
                <w:spacing w:val="-14"/>
                <w:w w:val="110"/>
                <w:sz w:val="18"/>
              </w:rPr>
              <w:t> </w:t>
            </w:r>
            <w:r>
              <w:rPr>
                <w:color w:val="231F20"/>
                <w:w w:val="110"/>
                <w:sz w:val="18"/>
              </w:rPr>
              <w:t>aridity</w:t>
            </w:r>
            <w:r>
              <w:rPr>
                <w:color w:val="231F20"/>
                <w:spacing w:val="-13"/>
                <w:w w:val="110"/>
                <w:sz w:val="18"/>
              </w:rPr>
              <w:t> </w:t>
            </w:r>
            <w:r>
              <w:rPr>
                <w:color w:val="231F20"/>
                <w:w w:val="110"/>
                <w:sz w:val="18"/>
              </w:rPr>
              <w:t>and</w:t>
            </w:r>
            <w:r>
              <w:rPr>
                <w:color w:val="231F20"/>
                <w:spacing w:val="-14"/>
                <w:w w:val="110"/>
                <w:sz w:val="18"/>
              </w:rPr>
              <w:t> </w:t>
            </w:r>
            <w:r>
              <w:rPr>
                <w:color w:val="231F20"/>
                <w:w w:val="110"/>
                <w:sz w:val="18"/>
              </w:rPr>
              <w:t>high</w:t>
            </w:r>
            <w:r>
              <w:rPr>
                <w:color w:val="231F20"/>
                <w:spacing w:val="-13"/>
                <w:w w:val="110"/>
                <w:sz w:val="18"/>
              </w:rPr>
              <w:t> </w:t>
            </w:r>
            <w:r>
              <w:rPr>
                <w:color w:val="231F20"/>
                <w:w w:val="110"/>
                <w:sz w:val="18"/>
              </w:rPr>
              <w:t>temperatures.</w:t>
            </w:r>
            <w:r>
              <w:rPr>
                <w:color w:val="231F20"/>
                <w:spacing w:val="-13"/>
                <w:w w:val="110"/>
                <w:sz w:val="18"/>
              </w:rPr>
              <w:t> </w:t>
            </w:r>
            <w:r>
              <w:rPr>
                <w:color w:val="231F20"/>
                <w:w w:val="110"/>
                <w:sz w:val="18"/>
              </w:rPr>
              <w:t>This</w:t>
            </w:r>
            <w:r>
              <w:rPr>
                <w:color w:val="231F20"/>
                <w:spacing w:val="-14"/>
                <w:w w:val="110"/>
                <w:sz w:val="18"/>
              </w:rPr>
              <w:t> </w:t>
            </w:r>
            <w:r>
              <w:rPr>
                <w:color w:val="231F20"/>
                <w:w w:val="110"/>
                <w:sz w:val="18"/>
              </w:rPr>
              <w:t>is</w:t>
            </w:r>
            <w:r>
              <w:rPr>
                <w:color w:val="231F20"/>
                <w:spacing w:val="-13"/>
                <w:w w:val="110"/>
                <w:sz w:val="18"/>
              </w:rPr>
              <w:t> </w:t>
            </w:r>
            <w:r>
              <w:rPr>
                <w:color w:val="231F20"/>
                <w:w w:val="110"/>
                <w:sz w:val="18"/>
              </w:rPr>
              <w:t>an environment with extreme wet and </w:t>
            </w:r>
            <w:r>
              <w:rPr>
                <w:color w:val="231F20"/>
                <w:spacing w:val="2"/>
                <w:w w:val="110"/>
                <w:sz w:val="18"/>
              </w:rPr>
              <w:t>dry</w:t>
            </w:r>
            <w:r>
              <w:rPr>
                <w:color w:val="231F20"/>
                <w:spacing w:val="-36"/>
                <w:w w:val="110"/>
                <w:sz w:val="18"/>
              </w:rPr>
              <w:t> </w:t>
            </w:r>
            <w:r>
              <w:rPr>
                <w:color w:val="231F20"/>
                <w:w w:val="110"/>
                <w:sz w:val="18"/>
              </w:rPr>
              <w:t>seasons.</w:t>
            </w:r>
          </w:p>
          <w:p>
            <w:pPr>
              <w:pStyle w:val="TableParagraph"/>
              <w:spacing w:line="249" w:lineRule="auto" w:before="115"/>
              <w:ind w:right="402"/>
              <w:rPr>
                <w:sz w:val="18"/>
              </w:rPr>
            </w:pPr>
            <w:r>
              <w:rPr>
                <w:color w:val="231F20"/>
                <w:w w:val="110"/>
                <w:sz w:val="18"/>
              </w:rPr>
              <w:t>Encourage</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come</w:t>
            </w:r>
            <w:r>
              <w:rPr>
                <w:color w:val="231F20"/>
                <w:spacing w:val="-14"/>
                <w:w w:val="110"/>
                <w:sz w:val="18"/>
              </w:rPr>
              <w:t> </w:t>
            </w:r>
            <w:r>
              <w:rPr>
                <w:color w:val="231F20"/>
                <w:w w:val="110"/>
                <w:sz w:val="18"/>
              </w:rPr>
              <w:t>up</w:t>
            </w:r>
            <w:r>
              <w:rPr>
                <w:color w:val="231F20"/>
                <w:spacing w:val="-15"/>
                <w:w w:val="110"/>
                <w:sz w:val="18"/>
              </w:rPr>
              <w:t> </w:t>
            </w:r>
            <w:r>
              <w:rPr>
                <w:color w:val="231F20"/>
                <w:w w:val="110"/>
                <w:sz w:val="18"/>
              </w:rPr>
              <w:t>with</w:t>
            </w:r>
            <w:r>
              <w:rPr>
                <w:color w:val="231F20"/>
                <w:spacing w:val="-14"/>
                <w:w w:val="110"/>
                <w:sz w:val="18"/>
              </w:rPr>
              <w:t> </w:t>
            </w:r>
            <w:r>
              <w:rPr>
                <w:color w:val="231F20"/>
                <w:w w:val="110"/>
                <w:sz w:val="18"/>
              </w:rPr>
              <w:t>some</w:t>
            </w:r>
            <w:r>
              <w:rPr>
                <w:color w:val="231F20"/>
                <w:spacing w:val="-14"/>
                <w:w w:val="110"/>
                <w:sz w:val="18"/>
              </w:rPr>
              <w:t> </w:t>
            </w:r>
            <w:r>
              <w:rPr>
                <w:color w:val="231F20"/>
                <w:w w:val="110"/>
                <w:sz w:val="18"/>
              </w:rPr>
              <w:t>ideas</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would</w:t>
            </w:r>
            <w:r>
              <w:rPr>
                <w:color w:val="231F20"/>
                <w:spacing w:val="-14"/>
                <w:w w:val="110"/>
                <w:sz w:val="18"/>
              </w:rPr>
              <w:t> </w:t>
            </w:r>
            <w:r>
              <w:rPr>
                <w:color w:val="231F20"/>
                <w:w w:val="110"/>
                <w:sz w:val="18"/>
              </w:rPr>
              <w:t>help</w:t>
            </w:r>
            <w:r>
              <w:rPr>
                <w:color w:val="231F20"/>
                <w:spacing w:val="-14"/>
                <w:w w:val="110"/>
                <w:sz w:val="18"/>
              </w:rPr>
              <w:t> </w:t>
            </w:r>
            <w:r>
              <w:rPr>
                <w:color w:val="231F20"/>
                <w:w w:val="110"/>
                <w:sz w:val="18"/>
              </w:rPr>
              <w:t>a</w:t>
            </w:r>
            <w:r>
              <w:rPr>
                <w:color w:val="231F20"/>
                <w:spacing w:val="-14"/>
                <w:w w:val="110"/>
                <w:sz w:val="18"/>
              </w:rPr>
              <w:t> </w:t>
            </w:r>
            <w:r>
              <w:rPr>
                <w:color w:val="231F20"/>
                <w:w w:val="110"/>
                <w:sz w:val="18"/>
              </w:rPr>
              <w:t>frog</w:t>
            </w:r>
            <w:r>
              <w:rPr>
                <w:color w:val="231F20"/>
                <w:spacing w:val="-15"/>
                <w:w w:val="110"/>
                <w:sz w:val="18"/>
              </w:rPr>
              <w:t> </w:t>
            </w:r>
            <w:r>
              <w:rPr>
                <w:color w:val="231F20"/>
                <w:w w:val="110"/>
                <w:sz w:val="18"/>
              </w:rPr>
              <w:t>to</w:t>
            </w:r>
            <w:r>
              <w:rPr>
                <w:color w:val="231F20"/>
                <w:spacing w:val="-14"/>
                <w:w w:val="110"/>
                <w:sz w:val="18"/>
              </w:rPr>
              <w:t> </w:t>
            </w:r>
            <w:r>
              <w:rPr>
                <w:color w:val="231F20"/>
                <w:w w:val="110"/>
                <w:sz w:val="18"/>
              </w:rPr>
              <w:t>conserve</w:t>
            </w:r>
            <w:r>
              <w:rPr>
                <w:color w:val="231F20"/>
                <w:spacing w:val="-14"/>
                <w:w w:val="110"/>
                <w:sz w:val="18"/>
              </w:rPr>
              <w:t> </w:t>
            </w:r>
            <w:r>
              <w:rPr>
                <w:color w:val="231F20"/>
                <w:w w:val="110"/>
                <w:sz w:val="18"/>
              </w:rPr>
              <w:t>water</w:t>
            </w:r>
            <w:r>
              <w:rPr>
                <w:color w:val="231F20"/>
                <w:spacing w:val="-14"/>
                <w:w w:val="110"/>
                <w:sz w:val="18"/>
              </w:rPr>
              <w:t> </w:t>
            </w:r>
            <w:r>
              <w:rPr>
                <w:color w:val="231F20"/>
                <w:w w:val="110"/>
                <w:sz w:val="18"/>
              </w:rPr>
              <w:t>and maintain moist</w:t>
            </w:r>
            <w:r>
              <w:rPr>
                <w:color w:val="231F20"/>
                <w:spacing w:val="-11"/>
                <w:w w:val="110"/>
                <w:sz w:val="18"/>
              </w:rPr>
              <w:t> </w:t>
            </w:r>
            <w:r>
              <w:rPr>
                <w:color w:val="231F20"/>
                <w:w w:val="110"/>
                <w:sz w:val="18"/>
              </w:rPr>
              <w:t>skin.</w:t>
            </w:r>
          </w:p>
        </w:tc>
      </w:tr>
    </w:tbl>
    <w:p>
      <w:pPr>
        <w:pStyle w:val="BodyText"/>
        <w:spacing w:before="9"/>
        <w:ind w:left="0" w:firstLine="0"/>
        <w:rPr>
          <w:sz w:val="9"/>
        </w:rPr>
      </w:pPr>
    </w:p>
    <w:p>
      <w:pPr>
        <w:pStyle w:val="Heading1"/>
        <w:spacing w:before="100"/>
      </w:pPr>
      <w:r>
        <w:rPr>
          <w:color w:val="231F20"/>
        </w:rPr>
        <w:t>Associated SPICE resources</w:t>
      </w:r>
    </w:p>
    <w:p>
      <w:pPr>
        <w:spacing w:line="249" w:lineRule="auto" w:before="105"/>
        <w:ind w:left="113" w:right="523" w:firstLine="0"/>
        <w:jc w:val="left"/>
        <w:rPr>
          <w:sz w:val="18"/>
        </w:rPr>
      </w:pPr>
      <w:r>
        <w:rPr>
          <w:i/>
          <w:color w:val="231F20"/>
          <w:w w:val="105"/>
          <w:sz w:val="18"/>
        </w:rPr>
        <w:t>Structural adaptation 2: Featured creatures </w:t>
      </w:r>
      <w:r>
        <w:rPr>
          <w:color w:val="231F20"/>
          <w:w w:val="105"/>
          <w:sz w:val="18"/>
        </w:rPr>
        <w:t>may be used with related SPICE resources to address the broader topic of structural adaptation.</w:t>
      </w:r>
    </w:p>
    <w:p>
      <w:pPr>
        <w:pStyle w:val="BodyText"/>
        <w:spacing w:before="3"/>
        <w:ind w:left="0" w:firstLine="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10"/>
                <w:sz w:val="18"/>
              </w:rPr>
              <w:t>Structural adaptation (sequence overview)</w:t>
            </w:r>
          </w:p>
          <w:p>
            <w:pPr>
              <w:pStyle w:val="TableParagraph"/>
              <w:spacing w:line="249" w:lineRule="auto" w:before="122"/>
              <w:ind w:right="486"/>
              <w:rPr>
                <w:sz w:val="18"/>
              </w:rPr>
            </w:pPr>
            <w:r>
              <w:rPr>
                <w:color w:val="231F20"/>
                <w:w w:val="105"/>
                <w:sz w:val="18"/>
              </w:rPr>
              <w:t>This learning pathway shows how a number of SPICE resources may be combined to teach the topic of structural adaptation.</w:t>
            </w:r>
          </w:p>
        </w:tc>
        <w:tc>
          <w:tcPr>
            <w:tcW w:w="1874" w:type="dxa"/>
          </w:tcPr>
          <w:p>
            <w:pPr>
              <w:pStyle w:val="TableParagraph"/>
              <w:spacing w:before="0"/>
              <w:ind w:left="0"/>
              <w:rPr>
                <w:rFonts w:ascii="Times New Roman"/>
                <w:sz w:val="16"/>
              </w:rPr>
            </w:pPr>
          </w:p>
        </w:tc>
      </w:tr>
      <w:tr>
        <w:trPr>
          <w:trHeight w:val="731" w:hRule="atLeast"/>
        </w:trPr>
        <w:tc>
          <w:tcPr>
            <w:tcW w:w="7740" w:type="dxa"/>
          </w:tcPr>
          <w:p>
            <w:pPr>
              <w:pStyle w:val="TableParagraph"/>
              <w:rPr>
                <w:i/>
                <w:sz w:val="18"/>
              </w:rPr>
            </w:pPr>
            <w:r>
              <w:rPr>
                <w:i/>
                <w:color w:val="231F20"/>
                <w:w w:val="115"/>
                <w:sz w:val="18"/>
              </w:rPr>
              <w:t>Structural adaptation 1: Teeth, tails and talons</w:t>
            </w:r>
          </w:p>
          <w:p>
            <w:pPr>
              <w:pStyle w:val="TableParagraph"/>
              <w:spacing w:before="122"/>
              <w:rPr>
                <w:sz w:val="18"/>
              </w:rPr>
            </w:pPr>
            <w:r>
              <w:rPr>
                <w:color w:val="231F20"/>
                <w:w w:val="110"/>
                <w:sz w:val="18"/>
              </w:rPr>
              <w:t>A card game engages student interest in structural features of Australian animals.</w:t>
            </w:r>
          </w:p>
        </w:tc>
        <w:tc>
          <w:tcPr>
            <w:tcW w:w="1874" w:type="dxa"/>
          </w:tcPr>
          <w:p>
            <w:pPr>
              <w:pStyle w:val="TableParagraph"/>
              <w:rPr>
                <w:b/>
                <w:sz w:val="18"/>
              </w:rPr>
            </w:pPr>
            <w:r>
              <w:rPr>
                <w:b/>
                <w:color w:val="231F20"/>
                <w:sz w:val="18"/>
              </w:rPr>
              <w:t>Engage</w:t>
            </w:r>
          </w:p>
        </w:tc>
      </w:tr>
      <w:tr>
        <w:trPr>
          <w:trHeight w:val="918" w:hRule="atLeast"/>
        </w:trPr>
        <w:tc>
          <w:tcPr>
            <w:tcW w:w="7740" w:type="dxa"/>
            <w:shd w:val="clear" w:color="auto" w:fill="D1D3D4"/>
          </w:tcPr>
          <w:p>
            <w:pPr>
              <w:pStyle w:val="TableParagraph"/>
              <w:rPr>
                <w:i/>
                <w:sz w:val="18"/>
              </w:rPr>
            </w:pPr>
            <w:r>
              <w:rPr>
                <w:i/>
                <w:color w:val="231F20"/>
                <w:w w:val="105"/>
                <w:sz w:val="18"/>
              </w:rPr>
              <w:t>Structural adaptation 2: Featured creatures</w:t>
            </w:r>
          </w:p>
          <w:p>
            <w:pPr>
              <w:pStyle w:val="TableParagraph"/>
              <w:spacing w:line="249" w:lineRule="auto" w:before="122"/>
              <w:rPr>
                <w:sz w:val="18"/>
              </w:rPr>
            </w:pPr>
            <w:r>
              <w:rPr>
                <w:color w:val="231F20"/>
                <w:w w:val="110"/>
                <w:sz w:val="18"/>
              </w:rPr>
              <w:t>A</w:t>
            </w:r>
            <w:r>
              <w:rPr>
                <w:color w:val="231F20"/>
                <w:spacing w:val="-16"/>
                <w:w w:val="110"/>
                <w:sz w:val="18"/>
              </w:rPr>
              <w:t> </w:t>
            </w:r>
            <w:r>
              <w:rPr>
                <w:color w:val="231F20"/>
                <w:w w:val="110"/>
                <w:sz w:val="18"/>
              </w:rPr>
              <w:t>presentation</w:t>
            </w:r>
            <w:r>
              <w:rPr>
                <w:color w:val="231F20"/>
                <w:spacing w:val="-15"/>
                <w:w w:val="110"/>
                <w:sz w:val="18"/>
              </w:rPr>
              <w:t> </w:t>
            </w:r>
            <w:r>
              <w:rPr>
                <w:color w:val="231F20"/>
                <w:w w:val="110"/>
                <w:sz w:val="18"/>
              </w:rPr>
              <w:t>encourages</w:t>
            </w:r>
            <w:r>
              <w:rPr>
                <w:color w:val="231F20"/>
                <w:spacing w:val="-15"/>
                <w:w w:val="110"/>
                <w:sz w:val="18"/>
              </w:rPr>
              <w:t> </w:t>
            </w:r>
            <w:r>
              <w:rPr>
                <w:color w:val="231F20"/>
                <w:w w:val="110"/>
                <w:sz w:val="18"/>
              </w:rPr>
              <w:t>students</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explore</w:t>
            </w:r>
            <w:r>
              <w:rPr>
                <w:color w:val="231F20"/>
                <w:spacing w:val="-15"/>
                <w:w w:val="110"/>
                <w:sz w:val="18"/>
              </w:rPr>
              <w:t> </w:t>
            </w:r>
            <w:r>
              <w:rPr>
                <w:color w:val="231F20"/>
                <w:w w:val="110"/>
                <w:sz w:val="18"/>
              </w:rPr>
              <w:t>environmental</w:t>
            </w:r>
            <w:r>
              <w:rPr>
                <w:color w:val="231F20"/>
                <w:spacing w:val="-15"/>
                <w:w w:val="110"/>
                <w:sz w:val="18"/>
              </w:rPr>
              <w:t> </w:t>
            </w:r>
            <w:r>
              <w:rPr>
                <w:color w:val="231F20"/>
                <w:w w:val="110"/>
                <w:sz w:val="18"/>
              </w:rPr>
              <w:t>conditions</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three habitats,</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characteristics</w:t>
            </w:r>
            <w:r>
              <w:rPr>
                <w:color w:val="231F20"/>
                <w:spacing w:val="-10"/>
                <w:w w:val="110"/>
                <w:sz w:val="18"/>
              </w:rPr>
              <w:t> </w:t>
            </w:r>
            <w:r>
              <w:rPr>
                <w:color w:val="231F20"/>
                <w:w w:val="110"/>
                <w:sz w:val="18"/>
              </w:rPr>
              <w:t>a</w:t>
            </w:r>
            <w:r>
              <w:rPr>
                <w:color w:val="231F20"/>
                <w:spacing w:val="-10"/>
                <w:w w:val="110"/>
                <w:sz w:val="18"/>
              </w:rPr>
              <w:t> </w:t>
            </w:r>
            <w:r>
              <w:rPr>
                <w:color w:val="231F20"/>
                <w:w w:val="110"/>
                <w:sz w:val="18"/>
              </w:rPr>
              <w:t>plant</w:t>
            </w:r>
            <w:r>
              <w:rPr>
                <w:color w:val="231F20"/>
                <w:spacing w:val="-10"/>
                <w:w w:val="110"/>
                <w:sz w:val="18"/>
              </w:rPr>
              <w:t> </w:t>
            </w:r>
            <w:r>
              <w:rPr>
                <w:color w:val="231F20"/>
                <w:w w:val="110"/>
                <w:sz w:val="18"/>
              </w:rPr>
              <w:t>or</w:t>
            </w:r>
            <w:r>
              <w:rPr>
                <w:color w:val="231F20"/>
                <w:spacing w:val="-10"/>
                <w:w w:val="110"/>
                <w:sz w:val="18"/>
              </w:rPr>
              <w:t> </w:t>
            </w:r>
            <w:r>
              <w:rPr>
                <w:color w:val="231F20"/>
                <w:w w:val="110"/>
                <w:sz w:val="18"/>
              </w:rPr>
              <w:t>animal</w:t>
            </w:r>
            <w:r>
              <w:rPr>
                <w:color w:val="231F20"/>
                <w:spacing w:val="-10"/>
                <w:w w:val="110"/>
                <w:sz w:val="18"/>
              </w:rPr>
              <w:t> </w:t>
            </w:r>
            <w:r>
              <w:rPr>
                <w:color w:val="231F20"/>
                <w:w w:val="110"/>
                <w:sz w:val="18"/>
              </w:rPr>
              <w:t>would</w:t>
            </w:r>
            <w:r>
              <w:rPr>
                <w:color w:val="231F20"/>
                <w:spacing w:val="-10"/>
                <w:w w:val="110"/>
                <w:sz w:val="18"/>
              </w:rPr>
              <w:t> </w:t>
            </w:r>
            <w:r>
              <w:rPr>
                <w:color w:val="231F20"/>
                <w:w w:val="110"/>
                <w:sz w:val="18"/>
              </w:rPr>
              <w:t>need</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survive</w:t>
            </w:r>
            <w:r>
              <w:rPr>
                <w:color w:val="231F20"/>
                <w:spacing w:val="-10"/>
                <w:w w:val="110"/>
                <w:sz w:val="18"/>
              </w:rPr>
              <w:t> </w:t>
            </w:r>
            <w:r>
              <w:rPr>
                <w:color w:val="231F20"/>
                <w:w w:val="110"/>
                <w:sz w:val="18"/>
              </w:rPr>
              <w:t>there.</w:t>
            </w:r>
          </w:p>
        </w:tc>
        <w:tc>
          <w:tcPr>
            <w:tcW w:w="1874" w:type="dxa"/>
            <w:shd w:val="clear" w:color="auto" w:fill="D1D3D4"/>
          </w:tcPr>
          <w:p>
            <w:pPr>
              <w:pStyle w:val="TableParagraph"/>
              <w:rPr>
                <w:b/>
                <w:sz w:val="18"/>
              </w:rPr>
            </w:pPr>
            <w:r>
              <w:rPr>
                <w:b/>
                <w:color w:val="231F20"/>
                <w:sz w:val="18"/>
              </w:rPr>
              <w:t>Explore</w:t>
            </w:r>
          </w:p>
        </w:tc>
      </w:tr>
      <w:tr>
        <w:trPr>
          <w:trHeight w:val="679" w:hRule="atLeast"/>
        </w:trPr>
        <w:tc>
          <w:tcPr>
            <w:tcW w:w="7740" w:type="dxa"/>
          </w:tcPr>
          <w:p>
            <w:pPr>
              <w:pStyle w:val="TableParagraph"/>
              <w:rPr>
                <w:i/>
                <w:sz w:val="18"/>
              </w:rPr>
            </w:pPr>
            <w:r>
              <w:rPr>
                <w:i/>
                <w:color w:val="231F20"/>
                <w:w w:val="110"/>
                <w:sz w:val="18"/>
              </w:rPr>
              <w:t>Structural adaptation 3: Structure and function</w:t>
            </w:r>
          </w:p>
          <w:p>
            <w:pPr>
              <w:pStyle w:val="TableParagraph"/>
              <w:spacing w:before="122"/>
              <w:rPr>
                <w:sz w:val="18"/>
              </w:rPr>
            </w:pPr>
            <w:r>
              <w:rPr>
                <w:color w:val="231F20"/>
                <w:w w:val="105"/>
                <w:sz w:val="18"/>
              </w:rPr>
              <w:t>A video explains adaptations in three organisms: rakali, water-holding frog and seagrass.</w:t>
            </w:r>
          </w:p>
        </w:tc>
        <w:tc>
          <w:tcPr>
            <w:tcW w:w="1874" w:type="dxa"/>
          </w:tcPr>
          <w:p>
            <w:pPr>
              <w:pStyle w:val="TableParagraph"/>
              <w:rPr>
                <w:b/>
                <w:sz w:val="18"/>
              </w:rPr>
            </w:pPr>
            <w:r>
              <w:rPr>
                <w:b/>
                <w:color w:val="231F20"/>
                <w:sz w:val="18"/>
              </w:rPr>
              <w:t>Explain</w:t>
            </w:r>
          </w:p>
        </w:tc>
      </w:tr>
      <w:tr>
        <w:trPr>
          <w:trHeight w:val="926" w:hRule="atLeast"/>
        </w:trPr>
        <w:tc>
          <w:tcPr>
            <w:tcW w:w="7740" w:type="dxa"/>
          </w:tcPr>
          <w:p>
            <w:pPr>
              <w:pStyle w:val="TableParagraph"/>
              <w:rPr>
                <w:i/>
                <w:sz w:val="18"/>
              </w:rPr>
            </w:pPr>
            <w:r>
              <w:rPr>
                <w:i/>
                <w:color w:val="231F20"/>
                <w:w w:val="105"/>
                <w:sz w:val="18"/>
              </w:rPr>
              <w:t>Structural adaptation </w:t>
            </w:r>
            <w:r>
              <w:rPr>
                <w:i/>
                <w:color w:val="231F20"/>
                <w:spacing w:val="4"/>
                <w:w w:val="105"/>
                <w:sz w:val="18"/>
              </w:rPr>
              <w:t>4: </w:t>
            </w:r>
            <w:r>
              <w:rPr>
                <w:i/>
                <w:color w:val="231F20"/>
                <w:w w:val="105"/>
                <w:sz w:val="18"/>
              </w:rPr>
              <w:t>Researching</w:t>
            </w:r>
            <w:r>
              <w:rPr>
                <w:i/>
                <w:color w:val="231F20"/>
                <w:spacing w:val="31"/>
                <w:w w:val="105"/>
                <w:sz w:val="18"/>
              </w:rPr>
              <w:t> </w:t>
            </w:r>
            <w:r>
              <w:rPr>
                <w:i/>
                <w:color w:val="231F20"/>
                <w:w w:val="105"/>
                <w:sz w:val="18"/>
              </w:rPr>
              <w:t>adaptations</w:t>
            </w:r>
          </w:p>
          <w:p>
            <w:pPr>
              <w:pStyle w:val="TableParagraph"/>
              <w:spacing w:line="249" w:lineRule="auto" w:before="122"/>
              <w:ind w:right="476"/>
              <w:rPr>
                <w:sz w:val="18"/>
              </w:rPr>
            </w:pPr>
            <w:r>
              <w:rPr>
                <w:color w:val="231F20"/>
                <w:w w:val="110"/>
                <w:sz w:val="18"/>
              </w:rPr>
              <w:t>In</w:t>
            </w:r>
            <w:r>
              <w:rPr>
                <w:color w:val="231F20"/>
                <w:spacing w:val="-26"/>
                <w:w w:val="110"/>
                <w:sz w:val="18"/>
              </w:rPr>
              <w:t> </w:t>
            </w:r>
            <w:r>
              <w:rPr>
                <w:color w:val="231F20"/>
                <w:w w:val="110"/>
                <w:sz w:val="18"/>
              </w:rPr>
              <w:t>a</w:t>
            </w:r>
            <w:r>
              <w:rPr>
                <w:color w:val="231F20"/>
                <w:spacing w:val="-26"/>
                <w:w w:val="110"/>
                <w:sz w:val="18"/>
              </w:rPr>
              <w:t> </w:t>
            </w:r>
            <w:r>
              <w:rPr>
                <w:color w:val="231F20"/>
                <w:w w:val="110"/>
                <w:sz w:val="18"/>
              </w:rPr>
              <w:t>series</w:t>
            </w:r>
            <w:r>
              <w:rPr>
                <w:color w:val="231F20"/>
                <w:spacing w:val="-26"/>
                <w:w w:val="110"/>
                <w:sz w:val="18"/>
              </w:rPr>
              <w:t> </w:t>
            </w:r>
            <w:r>
              <w:rPr>
                <w:color w:val="231F20"/>
                <w:w w:val="110"/>
                <w:sz w:val="18"/>
              </w:rPr>
              <w:t>of</w:t>
            </w:r>
            <w:r>
              <w:rPr>
                <w:color w:val="231F20"/>
                <w:spacing w:val="-26"/>
                <w:w w:val="110"/>
                <w:sz w:val="18"/>
              </w:rPr>
              <w:t> </w:t>
            </w:r>
            <w:r>
              <w:rPr>
                <w:color w:val="231F20"/>
                <w:spacing w:val="2"/>
                <w:w w:val="110"/>
                <w:sz w:val="18"/>
              </w:rPr>
              <w:t>podcasts,</w:t>
            </w:r>
            <w:r>
              <w:rPr>
                <w:color w:val="231F20"/>
                <w:spacing w:val="-26"/>
                <w:w w:val="110"/>
                <w:sz w:val="18"/>
              </w:rPr>
              <w:t> </w:t>
            </w:r>
            <w:r>
              <w:rPr>
                <w:color w:val="231F20"/>
                <w:w w:val="110"/>
                <w:sz w:val="18"/>
              </w:rPr>
              <w:t>three</w:t>
            </w:r>
            <w:r>
              <w:rPr>
                <w:color w:val="231F20"/>
                <w:spacing w:val="-26"/>
                <w:w w:val="110"/>
                <w:sz w:val="18"/>
              </w:rPr>
              <w:t> </w:t>
            </w:r>
            <w:r>
              <w:rPr>
                <w:color w:val="231F20"/>
                <w:w w:val="110"/>
                <w:sz w:val="18"/>
              </w:rPr>
              <w:t>scientists</w:t>
            </w:r>
            <w:r>
              <w:rPr>
                <w:color w:val="231F20"/>
                <w:spacing w:val="-26"/>
                <w:w w:val="110"/>
                <w:sz w:val="18"/>
              </w:rPr>
              <w:t> </w:t>
            </w:r>
            <w:r>
              <w:rPr>
                <w:color w:val="231F20"/>
                <w:w w:val="110"/>
                <w:sz w:val="18"/>
              </w:rPr>
              <w:t>at</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University</w:t>
            </w:r>
            <w:r>
              <w:rPr>
                <w:color w:val="231F20"/>
                <w:spacing w:val="-26"/>
                <w:w w:val="110"/>
                <w:sz w:val="18"/>
              </w:rPr>
              <w:t> </w:t>
            </w:r>
            <w:r>
              <w:rPr>
                <w:color w:val="231F20"/>
                <w:w w:val="110"/>
                <w:sz w:val="18"/>
              </w:rPr>
              <w:t>of</w:t>
            </w:r>
            <w:r>
              <w:rPr>
                <w:color w:val="231F20"/>
                <w:spacing w:val="-25"/>
                <w:w w:val="110"/>
                <w:sz w:val="18"/>
              </w:rPr>
              <w:t> </w:t>
            </w:r>
            <w:r>
              <w:rPr>
                <w:color w:val="231F20"/>
                <w:w w:val="110"/>
                <w:sz w:val="18"/>
              </w:rPr>
              <w:t>Western</w:t>
            </w:r>
            <w:r>
              <w:rPr>
                <w:color w:val="231F20"/>
                <w:spacing w:val="-26"/>
                <w:w w:val="110"/>
                <w:sz w:val="18"/>
              </w:rPr>
              <w:t> </w:t>
            </w:r>
            <w:r>
              <w:rPr>
                <w:color w:val="231F20"/>
                <w:w w:val="110"/>
                <w:sz w:val="18"/>
              </w:rPr>
              <w:t>Australia</w:t>
            </w:r>
            <w:r>
              <w:rPr>
                <w:color w:val="231F20"/>
                <w:spacing w:val="-26"/>
                <w:w w:val="110"/>
                <w:sz w:val="18"/>
              </w:rPr>
              <w:t> </w:t>
            </w:r>
            <w:r>
              <w:rPr>
                <w:color w:val="231F20"/>
                <w:w w:val="110"/>
                <w:sz w:val="18"/>
              </w:rPr>
              <w:t>explain their research into Australian animals and</w:t>
            </w:r>
            <w:r>
              <w:rPr>
                <w:color w:val="231F20"/>
                <w:spacing w:val="-40"/>
                <w:w w:val="110"/>
                <w:sz w:val="18"/>
              </w:rPr>
              <w:t> </w:t>
            </w:r>
            <w:r>
              <w:rPr>
                <w:color w:val="231F20"/>
                <w:w w:val="110"/>
                <w:sz w:val="18"/>
              </w:rPr>
              <w:t>plants.</w:t>
            </w:r>
          </w:p>
        </w:tc>
        <w:tc>
          <w:tcPr>
            <w:tcW w:w="1874" w:type="dxa"/>
          </w:tcPr>
          <w:p>
            <w:pPr>
              <w:pStyle w:val="TableParagraph"/>
              <w:rPr>
                <w:b/>
                <w:sz w:val="18"/>
              </w:rPr>
            </w:pPr>
            <w:r>
              <w:rPr>
                <w:b/>
                <w:color w:val="231F20"/>
                <w:sz w:val="18"/>
              </w:rPr>
              <w:t>Elaborate</w:t>
            </w:r>
          </w:p>
        </w:tc>
      </w:tr>
    </w:tbl>
    <w:p>
      <w:pPr>
        <w:spacing w:after="0"/>
        <w:rPr>
          <w:sz w:val="18"/>
        </w:rPr>
        <w:sectPr>
          <w:pgSz w:w="11910" w:h="16840"/>
          <w:pgMar w:header="0" w:footer="1084" w:top="840" w:bottom="1280" w:left="1020" w:right="1020"/>
        </w:sectPr>
      </w:pPr>
    </w:p>
    <w:p>
      <w:pPr>
        <w:pStyle w:val="Heading1"/>
      </w:pPr>
      <w:r>
        <w:rPr>
          <w:color w:val="231F20"/>
          <w:w w:val="105"/>
        </w:rPr>
        <w:t>Image credits</w:t>
      </w:r>
    </w:p>
    <w:p>
      <w:pPr>
        <w:pStyle w:val="BodyText"/>
        <w:spacing w:before="106"/>
        <w:ind w:left="113" w:firstLine="0"/>
      </w:pPr>
      <w:r>
        <w:rPr>
          <w:color w:val="231F20"/>
          <w:w w:val="110"/>
        </w:rPr>
        <w:t>The following images are used in the presentation,</w:t>
      </w:r>
    </w:p>
    <w:p>
      <w:pPr>
        <w:spacing w:before="9"/>
        <w:ind w:left="113" w:right="0" w:firstLine="0"/>
        <w:jc w:val="left"/>
        <w:rPr>
          <w:sz w:val="18"/>
        </w:rPr>
      </w:pPr>
      <w:r>
        <w:rPr>
          <w:i/>
          <w:color w:val="231F20"/>
          <w:w w:val="105"/>
          <w:sz w:val="18"/>
        </w:rPr>
        <w:t>Featured creatures</w:t>
      </w:r>
      <w:r>
        <w:rPr>
          <w:color w:val="231F20"/>
          <w:w w:val="105"/>
          <w:sz w:val="18"/>
        </w:rPr>
        <w:t>:</w:t>
      </w:r>
    </w:p>
    <w:p>
      <w:pPr>
        <w:pStyle w:val="ListParagraph"/>
        <w:numPr>
          <w:ilvl w:val="0"/>
          <w:numId w:val="1"/>
        </w:numPr>
        <w:tabs>
          <w:tab w:pos="284" w:val="left" w:leader="none"/>
        </w:tabs>
        <w:spacing w:line="249" w:lineRule="auto" w:before="122" w:after="0"/>
        <w:ind w:left="283" w:right="232" w:hanging="170"/>
        <w:jc w:val="left"/>
        <w:rPr>
          <w:sz w:val="18"/>
        </w:rPr>
      </w:pPr>
      <w:r>
        <w:rPr>
          <w:color w:val="231F20"/>
          <w:w w:val="105"/>
          <w:sz w:val="18"/>
        </w:rPr>
        <w:t>‘Snow gum, Mt Hotham, Victoria’ by Tatters:). CC- BY-2.0, </w:t>
      </w:r>
      <w:hyperlink r:id="rId11">
        <w:r>
          <w:rPr>
            <w:color w:val="231F20"/>
            <w:w w:val="105"/>
            <w:sz w:val="18"/>
          </w:rPr>
          <w:t>www.flickr.com/photos/tgerus/3976362747/</w:t>
        </w:r>
      </w:hyperlink>
      <w:r>
        <w:rPr>
          <w:color w:val="231F20"/>
          <w:w w:val="105"/>
          <w:sz w:val="18"/>
        </w:rPr>
        <w:t> </w:t>
      </w:r>
      <w:r>
        <w:rPr>
          <w:color w:val="231F20"/>
          <w:spacing w:val="2"/>
          <w:w w:val="105"/>
          <w:sz w:val="18"/>
        </w:rPr>
        <w:t>in/photostream/</w:t>
      </w:r>
    </w:p>
    <w:p>
      <w:pPr>
        <w:pStyle w:val="ListParagraph"/>
        <w:numPr>
          <w:ilvl w:val="0"/>
          <w:numId w:val="1"/>
        </w:numPr>
        <w:tabs>
          <w:tab w:pos="284" w:val="left" w:leader="none"/>
        </w:tabs>
        <w:spacing w:line="249" w:lineRule="auto" w:before="59" w:after="0"/>
        <w:ind w:left="283" w:right="276" w:hanging="170"/>
        <w:jc w:val="left"/>
        <w:rPr>
          <w:sz w:val="18"/>
        </w:rPr>
      </w:pPr>
      <w:r>
        <w:rPr>
          <w:color w:val="231F20"/>
          <w:w w:val="110"/>
          <w:sz w:val="18"/>
        </w:rPr>
        <w:t>‘First light, Simpson </w:t>
      </w:r>
      <w:r>
        <w:rPr>
          <w:color w:val="231F20"/>
          <w:spacing w:val="2"/>
          <w:w w:val="110"/>
          <w:sz w:val="18"/>
        </w:rPr>
        <w:t>Desert, </w:t>
      </w:r>
      <w:r>
        <w:rPr>
          <w:color w:val="231F20"/>
          <w:w w:val="110"/>
          <w:sz w:val="18"/>
        </w:rPr>
        <w:t>South Australia’ by </w:t>
      </w:r>
      <w:r>
        <w:rPr>
          <w:color w:val="231F20"/>
          <w:w w:val="105"/>
          <w:sz w:val="18"/>
        </w:rPr>
        <w:t>Marj Kibby. CC-BY-NC-2.0, </w:t>
      </w:r>
      <w:hyperlink r:id="rId12">
        <w:r>
          <w:rPr>
            <w:color w:val="231F20"/>
            <w:w w:val="105"/>
            <w:sz w:val="18"/>
          </w:rPr>
          <w:t>www.flickr.com/photos/</w:t>
        </w:r>
      </w:hyperlink>
      <w:r>
        <w:rPr>
          <w:color w:val="231F20"/>
          <w:w w:val="105"/>
          <w:sz w:val="18"/>
        </w:rPr>
        <w:t> </w:t>
      </w:r>
      <w:r>
        <w:rPr>
          <w:color w:val="231F20"/>
          <w:w w:val="110"/>
          <w:sz w:val="18"/>
        </w:rPr>
        <w:t>marj_k/3881695711/</w:t>
      </w:r>
    </w:p>
    <w:p>
      <w:pPr>
        <w:pStyle w:val="ListParagraph"/>
        <w:numPr>
          <w:ilvl w:val="0"/>
          <w:numId w:val="1"/>
        </w:numPr>
        <w:tabs>
          <w:tab w:pos="284" w:val="left" w:leader="none"/>
        </w:tabs>
        <w:spacing w:line="249" w:lineRule="auto" w:before="59" w:after="0"/>
        <w:ind w:left="283" w:right="174" w:hanging="170"/>
        <w:jc w:val="left"/>
        <w:rPr>
          <w:sz w:val="18"/>
        </w:rPr>
      </w:pPr>
      <w:r>
        <w:rPr>
          <w:color w:val="231F20"/>
          <w:w w:val="105"/>
          <w:sz w:val="18"/>
        </w:rPr>
        <w:t>‘Ringer Soak 0543, Halls Creek, Western Australia’ by</w:t>
      </w:r>
      <w:r>
        <w:rPr>
          <w:color w:val="231F20"/>
          <w:spacing w:val="-16"/>
          <w:w w:val="105"/>
          <w:sz w:val="18"/>
        </w:rPr>
        <w:t> </w:t>
      </w:r>
      <w:r>
        <w:rPr>
          <w:color w:val="231F20"/>
          <w:w w:val="105"/>
          <w:sz w:val="18"/>
        </w:rPr>
        <w:t>Berkeley</w:t>
      </w:r>
      <w:r>
        <w:rPr>
          <w:color w:val="231F20"/>
          <w:spacing w:val="-16"/>
          <w:w w:val="105"/>
          <w:sz w:val="18"/>
        </w:rPr>
        <w:t> </w:t>
      </w:r>
      <w:r>
        <w:rPr>
          <w:color w:val="231F20"/>
          <w:w w:val="105"/>
          <w:sz w:val="18"/>
        </w:rPr>
        <w:t>Fitzhardinge.</w:t>
      </w:r>
      <w:r>
        <w:rPr>
          <w:color w:val="231F20"/>
          <w:spacing w:val="-16"/>
          <w:w w:val="105"/>
          <w:sz w:val="18"/>
        </w:rPr>
        <w:t> </w:t>
      </w:r>
      <w:r>
        <w:rPr>
          <w:color w:val="231F20"/>
          <w:w w:val="105"/>
          <w:sz w:val="18"/>
        </w:rPr>
        <w:t>CC-BY-NC-2.0,</w:t>
      </w:r>
      <w:r>
        <w:rPr>
          <w:color w:val="231F20"/>
          <w:spacing w:val="-16"/>
          <w:w w:val="105"/>
          <w:sz w:val="18"/>
        </w:rPr>
        <w:t> </w:t>
      </w:r>
      <w:r>
        <w:rPr>
          <w:color w:val="231F20"/>
          <w:w w:val="105"/>
          <w:sz w:val="18"/>
        </w:rPr>
        <w:t>www.flickr. </w:t>
      </w:r>
      <w:r>
        <w:rPr>
          <w:color w:val="231F20"/>
          <w:spacing w:val="2"/>
          <w:w w:val="105"/>
          <w:sz w:val="18"/>
        </w:rPr>
        <w:t>com/photos/barkochre/</w:t>
      </w:r>
    </w:p>
    <w:p>
      <w:pPr>
        <w:pStyle w:val="ListParagraph"/>
        <w:numPr>
          <w:ilvl w:val="0"/>
          <w:numId w:val="1"/>
        </w:numPr>
        <w:tabs>
          <w:tab w:pos="284" w:val="left" w:leader="none"/>
        </w:tabs>
        <w:spacing w:line="249" w:lineRule="auto" w:before="59" w:after="0"/>
        <w:ind w:left="283" w:right="232" w:hanging="170"/>
        <w:jc w:val="left"/>
        <w:rPr>
          <w:sz w:val="18"/>
        </w:rPr>
      </w:pPr>
      <w:r>
        <w:rPr>
          <w:color w:val="231F20"/>
          <w:w w:val="105"/>
          <w:sz w:val="18"/>
        </w:rPr>
        <w:t>‘Rainforest,</w:t>
      </w:r>
      <w:r>
        <w:rPr>
          <w:color w:val="231F20"/>
          <w:spacing w:val="-12"/>
          <w:w w:val="105"/>
          <w:sz w:val="18"/>
        </w:rPr>
        <w:t> </w:t>
      </w:r>
      <w:r>
        <w:rPr>
          <w:color w:val="231F20"/>
          <w:w w:val="105"/>
          <w:sz w:val="18"/>
        </w:rPr>
        <w:t>Queensland’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Ben</w:t>
      </w:r>
      <w:r>
        <w:rPr>
          <w:color w:val="231F20"/>
          <w:spacing w:val="-12"/>
          <w:w w:val="105"/>
          <w:sz w:val="18"/>
        </w:rPr>
        <w:t> </w:t>
      </w:r>
      <w:r>
        <w:rPr>
          <w:color w:val="231F20"/>
          <w:w w:val="105"/>
          <w:sz w:val="18"/>
        </w:rPr>
        <w:t>Britten.</w:t>
      </w:r>
      <w:r>
        <w:rPr>
          <w:color w:val="231F20"/>
          <w:spacing w:val="-12"/>
          <w:w w:val="105"/>
          <w:sz w:val="18"/>
        </w:rPr>
        <w:t> </w:t>
      </w:r>
      <w:r>
        <w:rPr>
          <w:color w:val="231F20"/>
          <w:w w:val="105"/>
          <w:sz w:val="18"/>
        </w:rPr>
        <w:t>CC-BY-2.0,</w:t>
      </w:r>
      <w:hyperlink r:id="rId13">
        <w:r>
          <w:rPr>
            <w:color w:val="231F20"/>
            <w:w w:val="105"/>
            <w:sz w:val="18"/>
          </w:rPr>
          <w:t> </w:t>
        </w:r>
        <w:r>
          <w:rPr>
            <w:color w:val="231F20"/>
            <w:w w:val="110"/>
            <w:sz w:val="18"/>
          </w:rPr>
          <w:t>www.flickr.com/photos/tauntingpanda/14782257/</w:t>
        </w:r>
      </w:hyperlink>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05"/>
          <w:sz w:val="18"/>
        </w:rPr>
        <w:t>‘Herdsman Lake, Western Australia’ by Paul</w:t>
      </w:r>
      <w:r>
        <w:rPr>
          <w:color w:val="231F20"/>
          <w:spacing w:val="-32"/>
          <w:w w:val="105"/>
          <w:sz w:val="18"/>
        </w:rPr>
        <w:t> </w:t>
      </w:r>
      <w:r>
        <w:rPr>
          <w:color w:val="231F20"/>
          <w:w w:val="105"/>
          <w:sz w:val="18"/>
        </w:rPr>
        <w:t>Ricketts.</w:t>
      </w:r>
    </w:p>
    <w:p>
      <w:pPr>
        <w:pStyle w:val="BodyText"/>
        <w:spacing w:before="9"/>
        <w:ind w:firstLine="0"/>
      </w:pPr>
      <w:r>
        <w:rPr>
          <w:color w:val="231F20"/>
          <w:w w:val="110"/>
        </w:rPr>
        <w:t>© The University of Western Australia.</w:t>
      </w:r>
    </w:p>
    <w:p>
      <w:pPr>
        <w:pStyle w:val="ListParagraph"/>
        <w:numPr>
          <w:ilvl w:val="0"/>
          <w:numId w:val="1"/>
        </w:numPr>
        <w:tabs>
          <w:tab w:pos="284" w:val="left" w:leader="none"/>
        </w:tabs>
        <w:spacing w:line="249" w:lineRule="auto" w:before="66" w:after="0"/>
        <w:ind w:left="283" w:right="240" w:hanging="170"/>
        <w:jc w:val="left"/>
        <w:rPr>
          <w:sz w:val="18"/>
        </w:rPr>
      </w:pPr>
      <w:r>
        <w:rPr>
          <w:color w:val="231F20"/>
          <w:w w:val="105"/>
          <w:sz w:val="18"/>
        </w:rPr>
        <w:t>‘Australian pied oyster catcher’ by Pierre Pouliquin. CC-BY-NC-2.0, </w:t>
      </w:r>
      <w:hyperlink r:id="rId14">
        <w:r>
          <w:rPr>
            <w:color w:val="231F20"/>
            <w:w w:val="105"/>
            <w:sz w:val="18"/>
          </w:rPr>
          <w:t>www.flickr.com/photos/pierre_</w:t>
        </w:r>
      </w:hyperlink>
      <w:r>
        <w:rPr>
          <w:color w:val="231F20"/>
          <w:w w:val="105"/>
          <w:sz w:val="18"/>
        </w:rPr>
        <w:t> pouliquin/65589389/in/set-1411774/</w:t>
      </w:r>
    </w:p>
    <w:p>
      <w:pPr>
        <w:pStyle w:val="ListParagraph"/>
        <w:numPr>
          <w:ilvl w:val="0"/>
          <w:numId w:val="1"/>
        </w:numPr>
        <w:tabs>
          <w:tab w:pos="284" w:val="left" w:leader="none"/>
        </w:tabs>
        <w:spacing w:line="249" w:lineRule="auto" w:before="59" w:after="0"/>
        <w:ind w:left="283" w:right="174" w:hanging="170"/>
        <w:jc w:val="left"/>
        <w:rPr>
          <w:sz w:val="18"/>
        </w:rPr>
      </w:pPr>
      <w:r>
        <w:rPr>
          <w:color w:val="231F20"/>
          <w:w w:val="105"/>
          <w:sz w:val="18"/>
        </w:rPr>
        <w:t>‘Red kangaroos near Warmun, Western Australia’ by</w:t>
      </w:r>
      <w:r>
        <w:rPr>
          <w:color w:val="231F20"/>
          <w:spacing w:val="-16"/>
          <w:w w:val="105"/>
          <w:sz w:val="18"/>
        </w:rPr>
        <w:t> </w:t>
      </w:r>
      <w:r>
        <w:rPr>
          <w:color w:val="231F20"/>
          <w:w w:val="105"/>
          <w:sz w:val="18"/>
        </w:rPr>
        <w:t>Berkeley</w:t>
      </w:r>
      <w:r>
        <w:rPr>
          <w:color w:val="231F20"/>
          <w:spacing w:val="-16"/>
          <w:w w:val="105"/>
          <w:sz w:val="18"/>
        </w:rPr>
        <w:t> </w:t>
      </w:r>
      <w:r>
        <w:rPr>
          <w:color w:val="231F20"/>
          <w:w w:val="105"/>
          <w:sz w:val="18"/>
        </w:rPr>
        <w:t>Fitzhardinge.</w:t>
      </w:r>
      <w:r>
        <w:rPr>
          <w:color w:val="231F20"/>
          <w:spacing w:val="-16"/>
          <w:w w:val="105"/>
          <w:sz w:val="18"/>
        </w:rPr>
        <w:t> </w:t>
      </w:r>
      <w:r>
        <w:rPr>
          <w:color w:val="231F20"/>
          <w:w w:val="105"/>
          <w:sz w:val="18"/>
        </w:rPr>
        <w:t>CC-BY-NC-2.0,</w:t>
      </w:r>
      <w:r>
        <w:rPr>
          <w:color w:val="231F20"/>
          <w:spacing w:val="-16"/>
          <w:w w:val="105"/>
          <w:sz w:val="18"/>
        </w:rPr>
        <w:t> </w:t>
      </w:r>
      <w:r>
        <w:rPr>
          <w:color w:val="231F20"/>
          <w:w w:val="105"/>
          <w:sz w:val="18"/>
        </w:rPr>
        <w:t>www.flickr. </w:t>
      </w:r>
      <w:r>
        <w:rPr>
          <w:color w:val="231F20"/>
          <w:spacing w:val="2"/>
          <w:w w:val="105"/>
          <w:sz w:val="18"/>
        </w:rPr>
        <w:t>com/photos/barkochre/</w:t>
      </w:r>
    </w:p>
    <w:p>
      <w:pPr>
        <w:pStyle w:val="ListParagraph"/>
        <w:numPr>
          <w:ilvl w:val="0"/>
          <w:numId w:val="1"/>
        </w:numPr>
        <w:tabs>
          <w:tab w:pos="284" w:val="left" w:leader="none"/>
        </w:tabs>
        <w:spacing w:line="249" w:lineRule="auto" w:before="58" w:after="0"/>
        <w:ind w:left="283" w:right="337" w:hanging="170"/>
        <w:jc w:val="left"/>
        <w:rPr>
          <w:sz w:val="18"/>
        </w:rPr>
      </w:pPr>
      <w:r>
        <w:rPr>
          <w:color w:val="231F20"/>
          <w:w w:val="110"/>
          <w:sz w:val="18"/>
        </w:rPr>
        <w:t>‘Boab trees, Great Northern Highway, Western </w:t>
      </w:r>
      <w:r>
        <w:rPr>
          <w:color w:val="231F20"/>
          <w:w w:val="105"/>
          <w:sz w:val="18"/>
        </w:rPr>
        <w:t>Australia’</w:t>
      </w:r>
      <w:r>
        <w:rPr>
          <w:color w:val="231F20"/>
          <w:spacing w:val="-25"/>
          <w:w w:val="105"/>
          <w:sz w:val="18"/>
        </w:rPr>
        <w:t> </w:t>
      </w:r>
      <w:r>
        <w:rPr>
          <w:color w:val="231F20"/>
          <w:w w:val="105"/>
          <w:sz w:val="18"/>
        </w:rPr>
        <w:t>by</w:t>
      </w:r>
      <w:r>
        <w:rPr>
          <w:color w:val="231F20"/>
          <w:spacing w:val="-24"/>
          <w:w w:val="105"/>
          <w:sz w:val="18"/>
        </w:rPr>
        <w:t> </w:t>
      </w:r>
      <w:r>
        <w:rPr>
          <w:color w:val="231F20"/>
          <w:w w:val="105"/>
          <w:sz w:val="18"/>
        </w:rPr>
        <w:t>Berkeley</w:t>
      </w:r>
      <w:r>
        <w:rPr>
          <w:color w:val="231F20"/>
          <w:spacing w:val="-24"/>
          <w:w w:val="105"/>
          <w:sz w:val="18"/>
        </w:rPr>
        <w:t> </w:t>
      </w:r>
      <w:r>
        <w:rPr>
          <w:color w:val="231F20"/>
          <w:w w:val="105"/>
          <w:sz w:val="18"/>
        </w:rPr>
        <w:t>Fitzhardinge.</w:t>
      </w:r>
      <w:r>
        <w:rPr>
          <w:color w:val="231F20"/>
          <w:spacing w:val="-24"/>
          <w:w w:val="105"/>
          <w:sz w:val="18"/>
        </w:rPr>
        <w:t> </w:t>
      </w:r>
      <w:r>
        <w:rPr>
          <w:color w:val="231F20"/>
          <w:w w:val="105"/>
          <w:sz w:val="18"/>
        </w:rPr>
        <w:t>CC-BY-NC-2.0,</w:t>
      </w:r>
      <w:hyperlink r:id="rId15">
        <w:r>
          <w:rPr>
            <w:color w:val="231F20"/>
            <w:w w:val="105"/>
            <w:sz w:val="18"/>
          </w:rPr>
          <w:t> </w:t>
        </w:r>
        <w:r>
          <w:rPr>
            <w:color w:val="231F20"/>
            <w:w w:val="110"/>
            <w:sz w:val="18"/>
          </w:rPr>
          <w:t>www.flickr.com/photos/barkochre/</w:t>
        </w:r>
      </w:hyperlink>
    </w:p>
    <w:p>
      <w:pPr>
        <w:pStyle w:val="ListParagraph"/>
        <w:numPr>
          <w:ilvl w:val="0"/>
          <w:numId w:val="1"/>
        </w:numPr>
        <w:tabs>
          <w:tab w:pos="284" w:val="left" w:leader="none"/>
        </w:tabs>
        <w:spacing w:line="249" w:lineRule="auto" w:before="59" w:after="0"/>
        <w:ind w:left="283" w:right="267" w:hanging="170"/>
        <w:jc w:val="left"/>
        <w:rPr>
          <w:sz w:val="18"/>
        </w:rPr>
      </w:pPr>
      <w:r>
        <w:rPr>
          <w:color w:val="231F20"/>
          <w:w w:val="110"/>
          <w:sz w:val="18"/>
        </w:rPr>
        <w:t>‘Grass</w:t>
      </w:r>
      <w:r>
        <w:rPr>
          <w:color w:val="231F20"/>
          <w:spacing w:val="-37"/>
          <w:w w:val="110"/>
          <w:sz w:val="18"/>
        </w:rPr>
        <w:t> </w:t>
      </w:r>
      <w:r>
        <w:rPr>
          <w:color w:val="231F20"/>
          <w:w w:val="110"/>
          <w:sz w:val="18"/>
        </w:rPr>
        <w:t>trees,</w:t>
      </w:r>
      <w:r>
        <w:rPr>
          <w:color w:val="231F20"/>
          <w:spacing w:val="-36"/>
          <w:w w:val="110"/>
          <w:sz w:val="18"/>
        </w:rPr>
        <w:t> </w:t>
      </w:r>
      <w:r>
        <w:rPr>
          <w:color w:val="231F20"/>
          <w:w w:val="110"/>
          <w:sz w:val="18"/>
        </w:rPr>
        <w:t>Xanthorrhoea’</w:t>
      </w:r>
      <w:r>
        <w:rPr>
          <w:color w:val="231F20"/>
          <w:spacing w:val="-36"/>
          <w:w w:val="110"/>
          <w:sz w:val="18"/>
        </w:rPr>
        <w:t> </w:t>
      </w:r>
      <w:r>
        <w:rPr>
          <w:color w:val="231F20"/>
          <w:w w:val="110"/>
          <w:sz w:val="18"/>
        </w:rPr>
        <w:t>by</w:t>
      </w:r>
      <w:r>
        <w:rPr>
          <w:color w:val="231F20"/>
          <w:spacing w:val="-36"/>
          <w:w w:val="110"/>
          <w:sz w:val="18"/>
        </w:rPr>
        <w:t> </w:t>
      </w:r>
      <w:r>
        <w:rPr>
          <w:color w:val="231F20"/>
          <w:w w:val="110"/>
          <w:sz w:val="18"/>
        </w:rPr>
        <w:t>Paul</w:t>
      </w:r>
      <w:r>
        <w:rPr>
          <w:color w:val="231F20"/>
          <w:spacing w:val="-36"/>
          <w:w w:val="110"/>
          <w:sz w:val="18"/>
        </w:rPr>
        <w:t> </w:t>
      </w:r>
      <w:r>
        <w:rPr>
          <w:color w:val="231F20"/>
          <w:w w:val="110"/>
          <w:sz w:val="18"/>
        </w:rPr>
        <w:t>Ricketts.</w:t>
      </w:r>
      <w:r>
        <w:rPr>
          <w:color w:val="231F20"/>
          <w:spacing w:val="-36"/>
          <w:w w:val="110"/>
          <w:sz w:val="18"/>
        </w:rPr>
        <w:t> </w:t>
      </w:r>
      <w:r>
        <w:rPr>
          <w:color w:val="231F20"/>
          <w:w w:val="110"/>
          <w:sz w:val="18"/>
        </w:rPr>
        <w:t>©</w:t>
      </w:r>
      <w:r>
        <w:rPr>
          <w:color w:val="231F20"/>
          <w:spacing w:val="-36"/>
          <w:w w:val="110"/>
          <w:sz w:val="18"/>
        </w:rPr>
        <w:t> </w:t>
      </w:r>
      <w:r>
        <w:rPr>
          <w:color w:val="231F20"/>
          <w:w w:val="110"/>
          <w:sz w:val="18"/>
        </w:rPr>
        <w:t>The University of Western</w:t>
      </w:r>
      <w:r>
        <w:rPr>
          <w:color w:val="231F20"/>
          <w:spacing w:val="-21"/>
          <w:w w:val="110"/>
          <w:sz w:val="18"/>
        </w:rPr>
        <w:t> </w:t>
      </w:r>
      <w:r>
        <w:rPr>
          <w:color w:val="231F20"/>
          <w:w w:val="110"/>
          <w:sz w:val="18"/>
        </w:rPr>
        <w:t>Australia.</w:t>
      </w:r>
    </w:p>
    <w:p>
      <w:pPr>
        <w:pStyle w:val="ListParagraph"/>
        <w:numPr>
          <w:ilvl w:val="0"/>
          <w:numId w:val="1"/>
        </w:numPr>
        <w:tabs>
          <w:tab w:pos="284" w:val="left" w:leader="none"/>
        </w:tabs>
        <w:spacing w:line="249" w:lineRule="auto" w:before="59" w:after="0"/>
        <w:ind w:left="283" w:right="159" w:hanging="170"/>
        <w:jc w:val="left"/>
        <w:rPr>
          <w:sz w:val="18"/>
        </w:rPr>
      </w:pPr>
      <w:r>
        <w:rPr>
          <w:color w:val="231F20"/>
          <w:w w:val="110"/>
          <w:sz w:val="18"/>
        </w:rPr>
        <w:t>‘Emus</w:t>
      </w:r>
      <w:r>
        <w:rPr>
          <w:color w:val="231F20"/>
          <w:spacing w:val="-37"/>
          <w:w w:val="110"/>
          <w:sz w:val="18"/>
        </w:rPr>
        <w:t> </w:t>
      </w:r>
      <w:r>
        <w:rPr>
          <w:color w:val="231F20"/>
          <w:w w:val="110"/>
          <w:sz w:val="18"/>
        </w:rPr>
        <w:t>in</w:t>
      </w:r>
      <w:r>
        <w:rPr>
          <w:color w:val="231F20"/>
          <w:spacing w:val="-36"/>
          <w:w w:val="110"/>
          <w:sz w:val="18"/>
        </w:rPr>
        <w:t> </w:t>
      </w:r>
      <w:r>
        <w:rPr>
          <w:color w:val="231F20"/>
          <w:w w:val="110"/>
          <w:sz w:val="18"/>
        </w:rPr>
        <w:t>the</w:t>
      </w:r>
      <w:r>
        <w:rPr>
          <w:color w:val="231F20"/>
          <w:spacing w:val="-36"/>
          <w:w w:val="110"/>
          <w:sz w:val="18"/>
        </w:rPr>
        <w:t> </w:t>
      </w:r>
      <w:r>
        <w:rPr>
          <w:color w:val="231F20"/>
          <w:w w:val="110"/>
          <w:sz w:val="18"/>
        </w:rPr>
        <w:t>outback’</w:t>
      </w:r>
      <w:r>
        <w:rPr>
          <w:color w:val="231F20"/>
          <w:spacing w:val="-36"/>
          <w:w w:val="110"/>
          <w:sz w:val="18"/>
        </w:rPr>
        <w:t> </w:t>
      </w:r>
      <w:r>
        <w:rPr>
          <w:color w:val="231F20"/>
          <w:w w:val="110"/>
          <w:sz w:val="18"/>
        </w:rPr>
        <w:t>by</w:t>
      </w:r>
      <w:r>
        <w:rPr>
          <w:color w:val="231F20"/>
          <w:spacing w:val="-36"/>
          <w:w w:val="110"/>
          <w:sz w:val="18"/>
        </w:rPr>
        <w:t> </w:t>
      </w:r>
      <w:r>
        <w:rPr>
          <w:color w:val="231F20"/>
          <w:w w:val="110"/>
          <w:sz w:val="18"/>
        </w:rPr>
        <w:t>Richard</w:t>
      </w:r>
      <w:r>
        <w:rPr>
          <w:color w:val="231F20"/>
          <w:spacing w:val="-36"/>
          <w:w w:val="110"/>
          <w:sz w:val="18"/>
        </w:rPr>
        <w:t> </w:t>
      </w:r>
      <w:r>
        <w:rPr>
          <w:color w:val="231F20"/>
          <w:w w:val="110"/>
          <w:sz w:val="18"/>
        </w:rPr>
        <w:t>Gifford.</w:t>
      </w:r>
      <w:r>
        <w:rPr>
          <w:color w:val="231F20"/>
          <w:spacing w:val="-36"/>
          <w:w w:val="110"/>
          <w:sz w:val="18"/>
        </w:rPr>
        <w:t> </w:t>
      </w:r>
      <w:r>
        <w:rPr>
          <w:color w:val="231F20"/>
          <w:w w:val="110"/>
          <w:sz w:val="18"/>
        </w:rPr>
        <w:t>CC-BY-2.0,</w:t>
      </w:r>
      <w:hyperlink r:id="rId16">
        <w:r>
          <w:rPr>
            <w:color w:val="231F20"/>
            <w:w w:val="110"/>
            <w:sz w:val="18"/>
          </w:rPr>
          <w:t> www.flickr.com/photos/rgifford/2359023713/</w:t>
        </w:r>
      </w:hyperlink>
    </w:p>
    <w:p>
      <w:pPr>
        <w:pStyle w:val="ListParagraph"/>
        <w:numPr>
          <w:ilvl w:val="0"/>
          <w:numId w:val="1"/>
        </w:numPr>
        <w:tabs>
          <w:tab w:pos="284" w:val="left" w:leader="none"/>
        </w:tabs>
        <w:spacing w:line="249" w:lineRule="auto" w:before="58" w:after="0"/>
        <w:ind w:left="283" w:right="38" w:hanging="170"/>
        <w:jc w:val="left"/>
        <w:rPr>
          <w:sz w:val="18"/>
        </w:rPr>
      </w:pPr>
      <w:r>
        <w:rPr>
          <w:color w:val="231F20"/>
          <w:w w:val="105"/>
          <w:sz w:val="18"/>
        </w:rPr>
        <w:t>‘Koala</w:t>
      </w:r>
      <w:r>
        <w:rPr>
          <w:color w:val="231F20"/>
          <w:spacing w:val="-10"/>
          <w:w w:val="105"/>
          <w:sz w:val="18"/>
        </w:rPr>
        <w:t> </w:t>
      </w:r>
      <w:r>
        <w:rPr>
          <w:color w:val="231F20"/>
          <w:w w:val="105"/>
          <w:sz w:val="18"/>
        </w:rPr>
        <w:t>at</w:t>
      </w:r>
      <w:r>
        <w:rPr>
          <w:color w:val="231F20"/>
          <w:spacing w:val="-9"/>
          <w:w w:val="105"/>
          <w:sz w:val="18"/>
        </w:rPr>
        <w:t> </w:t>
      </w:r>
      <w:r>
        <w:rPr>
          <w:color w:val="231F20"/>
          <w:spacing w:val="4"/>
          <w:w w:val="105"/>
          <w:sz w:val="18"/>
        </w:rPr>
        <w:t>LA</w:t>
      </w:r>
      <w:r>
        <w:rPr>
          <w:color w:val="231F20"/>
          <w:spacing w:val="-10"/>
          <w:w w:val="105"/>
          <w:sz w:val="18"/>
        </w:rPr>
        <w:t> </w:t>
      </w:r>
      <w:r>
        <w:rPr>
          <w:color w:val="231F20"/>
          <w:w w:val="105"/>
          <w:sz w:val="18"/>
        </w:rPr>
        <w:t>Zoo’</w:t>
      </w:r>
      <w:r>
        <w:rPr>
          <w:color w:val="231F20"/>
          <w:spacing w:val="-9"/>
          <w:w w:val="105"/>
          <w:sz w:val="18"/>
        </w:rPr>
        <w:t> </w:t>
      </w:r>
      <w:r>
        <w:rPr>
          <w:color w:val="231F20"/>
          <w:w w:val="105"/>
          <w:sz w:val="18"/>
        </w:rPr>
        <w:t>by</w:t>
      </w:r>
      <w:r>
        <w:rPr>
          <w:color w:val="231F20"/>
          <w:spacing w:val="-10"/>
          <w:w w:val="105"/>
          <w:sz w:val="18"/>
        </w:rPr>
        <w:t> </w:t>
      </w:r>
      <w:r>
        <w:rPr>
          <w:color w:val="231F20"/>
          <w:w w:val="105"/>
          <w:sz w:val="18"/>
        </w:rPr>
        <w:t>Rennett</w:t>
      </w:r>
      <w:r>
        <w:rPr>
          <w:color w:val="231F20"/>
          <w:spacing w:val="-9"/>
          <w:w w:val="105"/>
          <w:sz w:val="18"/>
        </w:rPr>
        <w:t> </w:t>
      </w:r>
      <w:r>
        <w:rPr>
          <w:color w:val="231F20"/>
          <w:w w:val="105"/>
          <w:sz w:val="18"/>
        </w:rPr>
        <w:t>Stowe,</w:t>
      </w:r>
      <w:r>
        <w:rPr>
          <w:color w:val="231F20"/>
          <w:spacing w:val="-9"/>
          <w:w w:val="105"/>
          <w:sz w:val="18"/>
        </w:rPr>
        <w:t> </w:t>
      </w:r>
      <w:r>
        <w:rPr>
          <w:color w:val="231F20"/>
          <w:w w:val="105"/>
          <w:sz w:val="18"/>
        </w:rPr>
        <w:t>CC-BY-2.0,</w:t>
      </w:r>
      <w:r>
        <w:rPr>
          <w:color w:val="231F20"/>
          <w:spacing w:val="-10"/>
          <w:w w:val="105"/>
          <w:sz w:val="18"/>
        </w:rPr>
        <w:t> </w:t>
      </w:r>
      <w:hyperlink r:id="rId17">
        <w:r>
          <w:rPr>
            <w:color w:val="231F20"/>
            <w:spacing w:val="2"/>
            <w:w w:val="105"/>
            <w:sz w:val="18"/>
          </w:rPr>
          <w:t>www.</w:t>
        </w:r>
      </w:hyperlink>
      <w:r>
        <w:rPr>
          <w:color w:val="231F20"/>
          <w:spacing w:val="2"/>
          <w:w w:val="105"/>
          <w:sz w:val="18"/>
        </w:rPr>
        <w:t> </w:t>
      </w:r>
      <w:r>
        <w:rPr>
          <w:color w:val="231F20"/>
          <w:w w:val="105"/>
          <w:sz w:val="18"/>
        </w:rPr>
        <w:t>flickr.com/photos/tomsaint/3338476021/</w:t>
      </w:r>
    </w:p>
    <w:p>
      <w:pPr>
        <w:pStyle w:val="ListParagraph"/>
        <w:numPr>
          <w:ilvl w:val="0"/>
          <w:numId w:val="1"/>
        </w:numPr>
        <w:tabs>
          <w:tab w:pos="284" w:val="left" w:leader="none"/>
        </w:tabs>
        <w:spacing w:line="249" w:lineRule="auto" w:before="58" w:after="0"/>
        <w:ind w:left="283" w:right="204" w:hanging="170"/>
        <w:jc w:val="left"/>
        <w:rPr>
          <w:sz w:val="18"/>
        </w:rPr>
      </w:pPr>
      <w:r>
        <w:rPr>
          <w:color w:val="231F20"/>
          <w:w w:val="105"/>
          <w:sz w:val="18"/>
        </w:rPr>
        <w:t>‘Brown</w:t>
      </w:r>
      <w:r>
        <w:rPr>
          <w:color w:val="231F20"/>
          <w:spacing w:val="-10"/>
          <w:w w:val="105"/>
          <w:sz w:val="18"/>
        </w:rPr>
        <w:t> </w:t>
      </w:r>
      <w:r>
        <w:rPr>
          <w:color w:val="231F20"/>
          <w:w w:val="105"/>
          <w:sz w:val="18"/>
        </w:rPr>
        <w:t>rat’</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Colin</w:t>
      </w:r>
      <w:r>
        <w:rPr>
          <w:color w:val="231F20"/>
          <w:spacing w:val="-10"/>
          <w:w w:val="105"/>
          <w:sz w:val="18"/>
        </w:rPr>
        <w:t> </w:t>
      </w:r>
      <w:r>
        <w:rPr>
          <w:color w:val="231F20"/>
          <w:spacing w:val="-3"/>
          <w:w w:val="105"/>
          <w:sz w:val="18"/>
        </w:rPr>
        <w:t>MJP,</w:t>
      </w:r>
      <w:r>
        <w:rPr>
          <w:color w:val="231F20"/>
          <w:spacing w:val="-10"/>
          <w:w w:val="105"/>
          <w:sz w:val="18"/>
        </w:rPr>
        <w:t> </w:t>
      </w:r>
      <w:r>
        <w:rPr>
          <w:color w:val="231F20"/>
          <w:w w:val="105"/>
          <w:sz w:val="18"/>
        </w:rPr>
        <w:t>CC-BY-NC-2.0,</w:t>
      </w:r>
      <w:r>
        <w:rPr>
          <w:color w:val="231F20"/>
          <w:spacing w:val="-10"/>
          <w:w w:val="105"/>
          <w:sz w:val="18"/>
        </w:rPr>
        <w:t> </w:t>
      </w:r>
      <w:r>
        <w:rPr>
          <w:color w:val="231F20"/>
          <w:w w:val="105"/>
          <w:sz w:val="18"/>
        </w:rPr>
        <w:t>www.flickr. </w:t>
      </w:r>
      <w:r>
        <w:rPr>
          <w:color w:val="231F20"/>
          <w:spacing w:val="2"/>
          <w:w w:val="105"/>
          <w:sz w:val="18"/>
        </w:rPr>
        <w:t>com/photos/colinmjp/3714083497/</w:t>
      </w:r>
    </w:p>
    <w:p>
      <w:pPr>
        <w:pStyle w:val="ListParagraph"/>
        <w:numPr>
          <w:ilvl w:val="0"/>
          <w:numId w:val="1"/>
        </w:numPr>
        <w:tabs>
          <w:tab w:pos="284" w:val="left" w:leader="none"/>
        </w:tabs>
        <w:spacing w:line="249" w:lineRule="auto" w:before="58" w:after="0"/>
        <w:ind w:left="283" w:right="627" w:hanging="170"/>
        <w:jc w:val="left"/>
        <w:rPr>
          <w:sz w:val="18"/>
        </w:rPr>
      </w:pPr>
      <w:r>
        <w:rPr>
          <w:color w:val="231F20"/>
          <w:w w:val="110"/>
          <w:sz w:val="18"/>
        </w:rPr>
        <w:t>‘Brown</w:t>
      </w:r>
      <w:r>
        <w:rPr>
          <w:color w:val="231F20"/>
          <w:spacing w:val="-19"/>
          <w:w w:val="110"/>
          <w:sz w:val="18"/>
        </w:rPr>
        <w:t> </w:t>
      </w:r>
      <w:r>
        <w:rPr>
          <w:color w:val="231F20"/>
          <w:w w:val="110"/>
          <w:sz w:val="18"/>
        </w:rPr>
        <w:t>rat</w:t>
      </w:r>
      <w:r>
        <w:rPr>
          <w:color w:val="231F20"/>
          <w:spacing w:val="-19"/>
          <w:w w:val="110"/>
          <w:sz w:val="18"/>
        </w:rPr>
        <w:t> </w:t>
      </w:r>
      <w:r>
        <w:rPr>
          <w:color w:val="231F20"/>
          <w:w w:val="110"/>
          <w:sz w:val="18"/>
        </w:rPr>
        <w:t>eating</w:t>
      </w:r>
      <w:r>
        <w:rPr>
          <w:color w:val="231F20"/>
          <w:spacing w:val="-19"/>
          <w:w w:val="110"/>
          <w:sz w:val="18"/>
        </w:rPr>
        <w:t> </w:t>
      </w:r>
      <w:r>
        <w:rPr>
          <w:color w:val="231F20"/>
          <w:w w:val="110"/>
          <w:sz w:val="18"/>
        </w:rPr>
        <w:t>seed’</w:t>
      </w:r>
      <w:r>
        <w:rPr>
          <w:color w:val="231F20"/>
          <w:spacing w:val="-19"/>
          <w:w w:val="110"/>
          <w:sz w:val="18"/>
        </w:rPr>
        <w:t> </w:t>
      </w:r>
      <w:r>
        <w:rPr>
          <w:color w:val="231F20"/>
          <w:w w:val="110"/>
          <w:sz w:val="18"/>
        </w:rPr>
        <w:t>©</w:t>
      </w:r>
      <w:r>
        <w:rPr>
          <w:color w:val="231F20"/>
          <w:spacing w:val="-19"/>
          <w:w w:val="110"/>
          <w:sz w:val="18"/>
        </w:rPr>
        <w:t> </w:t>
      </w:r>
      <w:r>
        <w:rPr>
          <w:color w:val="231F20"/>
          <w:w w:val="110"/>
          <w:sz w:val="18"/>
        </w:rPr>
        <w:t>Donna</w:t>
      </w:r>
      <w:r>
        <w:rPr>
          <w:color w:val="231F20"/>
          <w:spacing w:val="-19"/>
          <w:w w:val="110"/>
          <w:sz w:val="18"/>
        </w:rPr>
        <w:t> </w:t>
      </w:r>
      <w:r>
        <w:rPr>
          <w:color w:val="231F20"/>
          <w:w w:val="110"/>
          <w:sz w:val="18"/>
        </w:rPr>
        <w:t>Worley,</w:t>
      </w:r>
      <w:r>
        <w:rPr>
          <w:color w:val="231F20"/>
          <w:spacing w:val="-19"/>
          <w:w w:val="110"/>
          <w:sz w:val="18"/>
        </w:rPr>
        <w:t> </w:t>
      </w:r>
      <w:r>
        <w:rPr>
          <w:color w:val="231F20"/>
          <w:w w:val="110"/>
          <w:sz w:val="18"/>
        </w:rPr>
        <w:t>used with permission, </w:t>
      </w:r>
      <w:hyperlink r:id="rId12">
        <w:r>
          <w:rPr>
            <w:color w:val="231F20"/>
            <w:w w:val="110"/>
            <w:sz w:val="18"/>
          </w:rPr>
          <w:t>www.flickr.com/photos/</w:t>
        </w:r>
      </w:hyperlink>
      <w:r>
        <w:rPr>
          <w:color w:val="231F20"/>
          <w:w w:val="110"/>
          <w:sz w:val="18"/>
        </w:rPr>
        <w:t> donna-w/2116316392/</w:t>
      </w:r>
    </w:p>
    <w:p>
      <w:pPr>
        <w:pStyle w:val="ListParagraph"/>
        <w:numPr>
          <w:ilvl w:val="0"/>
          <w:numId w:val="1"/>
        </w:numPr>
        <w:tabs>
          <w:tab w:pos="284" w:val="left" w:leader="none"/>
        </w:tabs>
        <w:spacing w:line="249" w:lineRule="auto" w:before="59" w:after="0"/>
        <w:ind w:left="283" w:right="1057" w:hanging="170"/>
        <w:jc w:val="both"/>
        <w:rPr>
          <w:sz w:val="18"/>
        </w:rPr>
      </w:pPr>
      <w:r>
        <w:rPr>
          <w:color w:val="231F20"/>
          <w:w w:val="110"/>
          <w:sz w:val="18"/>
        </w:rPr>
        <w:t>‘Brown</w:t>
      </w:r>
      <w:r>
        <w:rPr>
          <w:color w:val="231F20"/>
          <w:spacing w:val="-13"/>
          <w:w w:val="110"/>
          <w:sz w:val="18"/>
        </w:rPr>
        <w:t> </w:t>
      </w:r>
      <w:r>
        <w:rPr>
          <w:color w:val="231F20"/>
          <w:w w:val="110"/>
          <w:sz w:val="18"/>
        </w:rPr>
        <w:t>rat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tree’</w:t>
      </w:r>
      <w:r>
        <w:rPr>
          <w:color w:val="231F20"/>
          <w:spacing w:val="-13"/>
          <w:w w:val="110"/>
          <w:sz w:val="18"/>
        </w:rPr>
        <w:t> </w:t>
      </w:r>
      <w:r>
        <w:rPr>
          <w:color w:val="231F20"/>
          <w:w w:val="110"/>
          <w:sz w:val="18"/>
        </w:rPr>
        <w:t>©</w:t>
      </w:r>
      <w:r>
        <w:rPr>
          <w:color w:val="231F20"/>
          <w:spacing w:val="-12"/>
          <w:w w:val="110"/>
          <w:sz w:val="18"/>
        </w:rPr>
        <w:t> </w:t>
      </w:r>
      <w:r>
        <w:rPr>
          <w:color w:val="231F20"/>
          <w:w w:val="110"/>
          <w:sz w:val="18"/>
        </w:rPr>
        <w:t>Donna</w:t>
      </w:r>
      <w:r>
        <w:rPr>
          <w:color w:val="231F20"/>
          <w:spacing w:val="-13"/>
          <w:w w:val="110"/>
          <w:sz w:val="18"/>
        </w:rPr>
        <w:t> </w:t>
      </w:r>
      <w:r>
        <w:rPr>
          <w:color w:val="231F20"/>
          <w:w w:val="110"/>
          <w:sz w:val="18"/>
        </w:rPr>
        <w:t>Worley,</w:t>
      </w:r>
      <w:r>
        <w:rPr>
          <w:color w:val="231F20"/>
          <w:spacing w:val="-13"/>
          <w:w w:val="110"/>
          <w:sz w:val="18"/>
        </w:rPr>
        <w:t> </w:t>
      </w:r>
      <w:r>
        <w:rPr>
          <w:color w:val="231F20"/>
          <w:w w:val="110"/>
          <w:sz w:val="18"/>
        </w:rPr>
        <w:t>used with permission, </w:t>
      </w:r>
      <w:hyperlink r:id="rId12">
        <w:r>
          <w:rPr>
            <w:color w:val="231F20"/>
            <w:w w:val="110"/>
            <w:sz w:val="18"/>
          </w:rPr>
          <w:t>www.flickr.com/photos/</w:t>
        </w:r>
      </w:hyperlink>
      <w:r>
        <w:rPr>
          <w:color w:val="231F20"/>
          <w:w w:val="110"/>
          <w:sz w:val="18"/>
        </w:rPr>
        <w:t> donna-w/2116294758/</w:t>
      </w:r>
    </w:p>
    <w:p>
      <w:pPr>
        <w:pStyle w:val="ListParagraph"/>
        <w:numPr>
          <w:ilvl w:val="0"/>
          <w:numId w:val="1"/>
        </w:numPr>
        <w:tabs>
          <w:tab w:pos="284" w:val="left" w:leader="none"/>
        </w:tabs>
        <w:spacing w:line="249" w:lineRule="auto" w:before="59" w:after="0"/>
        <w:ind w:left="283" w:right="279" w:hanging="170"/>
        <w:jc w:val="left"/>
        <w:rPr>
          <w:sz w:val="18"/>
        </w:rPr>
      </w:pPr>
      <w:r>
        <w:rPr>
          <w:color w:val="231F20"/>
          <w:w w:val="110"/>
          <w:sz w:val="18"/>
        </w:rPr>
        <w:t>‘Rats with apple’ by </w:t>
      </w:r>
      <w:r>
        <w:rPr>
          <w:color w:val="231F20"/>
          <w:spacing w:val="2"/>
          <w:w w:val="110"/>
          <w:sz w:val="18"/>
        </w:rPr>
        <w:t>markfftang, </w:t>
      </w:r>
      <w:r>
        <w:rPr>
          <w:color w:val="231F20"/>
          <w:w w:val="110"/>
          <w:sz w:val="18"/>
        </w:rPr>
        <w:t>CC-BY-NC-2.0,</w:t>
      </w:r>
      <w:hyperlink r:id="rId18">
        <w:r>
          <w:rPr>
            <w:color w:val="231F20"/>
            <w:w w:val="110"/>
            <w:sz w:val="18"/>
          </w:rPr>
          <w:t> </w:t>
        </w:r>
        <w:r>
          <w:rPr>
            <w:color w:val="231F20"/>
            <w:spacing w:val="1"/>
            <w:w w:val="105"/>
            <w:sz w:val="18"/>
          </w:rPr>
          <w:t>www.flickr.com/photos/fftang/4545542338/in/set-</w:t>
        </w:r>
      </w:hyperlink>
      <w:r>
        <w:rPr>
          <w:color w:val="231F20"/>
          <w:spacing w:val="1"/>
          <w:w w:val="105"/>
          <w:sz w:val="18"/>
        </w:rPr>
        <w:t> </w:t>
      </w:r>
      <w:r>
        <w:rPr>
          <w:color w:val="231F20"/>
          <w:w w:val="110"/>
          <w:sz w:val="18"/>
        </w:rPr>
        <w:t>72157594147792802/</w:t>
      </w:r>
    </w:p>
    <w:p>
      <w:pPr>
        <w:pStyle w:val="ListParagraph"/>
        <w:numPr>
          <w:ilvl w:val="0"/>
          <w:numId w:val="1"/>
        </w:numPr>
        <w:tabs>
          <w:tab w:pos="284" w:val="left" w:leader="none"/>
        </w:tabs>
        <w:spacing w:line="249" w:lineRule="auto" w:before="59" w:after="0"/>
        <w:ind w:left="283" w:right="65" w:hanging="170"/>
        <w:jc w:val="left"/>
        <w:rPr>
          <w:sz w:val="18"/>
        </w:rPr>
      </w:pPr>
      <w:r>
        <w:rPr>
          <w:color w:val="231F20"/>
          <w:w w:val="110"/>
          <w:sz w:val="18"/>
        </w:rPr>
        <w:t>‘Urban</w:t>
      </w:r>
      <w:r>
        <w:rPr>
          <w:color w:val="231F20"/>
          <w:spacing w:val="-37"/>
          <w:w w:val="110"/>
          <w:sz w:val="18"/>
        </w:rPr>
        <w:t> </w:t>
      </w:r>
      <w:r>
        <w:rPr>
          <w:color w:val="231F20"/>
          <w:w w:val="110"/>
          <w:sz w:val="18"/>
        </w:rPr>
        <w:t>rat’</w:t>
      </w:r>
      <w:r>
        <w:rPr>
          <w:color w:val="231F20"/>
          <w:spacing w:val="-36"/>
          <w:w w:val="110"/>
          <w:sz w:val="18"/>
        </w:rPr>
        <w:t> </w:t>
      </w:r>
      <w:r>
        <w:rPr>
          <w:color w:val="231F20"/>
          <w:w w:val="110"/>
          <w:sz w:val="18"/>
        </w:rPr>
        <w:t>by</w:t>
      </w:r>
      <w:r>
        <w:rPr>
          <w:color w:val="231F20"/>
          <w:spacing w:val="-37"/>
          <w:w w:val="110"/>
          <w:sz w:val="18"/>
        </w:rPr>
        <w:t> </w:t>
      </w:r>
      <w:r>
        <w:rPr>
          <w:color w:val="231F20"/>
          <w:w w:val="110"/>
          <w:sz w:val="18"/>
        </w:rPr>
        <w:t>Arturo</w:t>
      </w:r>
      <w:r>
        <w:rPr>
          <w:color w:val="231F20"/>
          <w:spacing w:val="-36"/>
          <w:w w:val="110"/>
          <w:sz w:val="18"/>
        </w:rPr>
        <w:t> </w:t>
      </w:r>
      <w:r>
        <w:rPr>
          <w:color w:val="231F20"/>
          <w:w w:val="110"/>
          <w:sz w:val="18"/>
        </w:rPr>
        <w:t>Vidich,</w:t>
      </w:r>
      <w:r>
        <w:rPr>
          <w:color w:val="231F20"/>
          <w:spacing w:val="-37"/>
          <w:w w:val="110"/>
          <w:sz w:val="18"/>
        </w:rPr>
        <w:t> </w:t>
      </w:r>
      <w:r>
        <w:rPr>
          <w:color w:val="231F20"/>
          <w:w w:val="110"/>
          <w:sz w:val="18"/>
        </w:rPr>
        <w:t>CC-BY-NC-SA-2.0,</w:t>
      </w:r>
      <w:r>
        <w:rPr>
          <w:color w:val="231F20"/>
          <w:spacing w:val="-36"/>
          <w:w w:val="110"/>
          <w:sz w:val="18"/>
        </w:rPr>
        <w:t> </w:t>
      </w:r>
      <w:hyperlink r:id="rId17">
        <w:r>
          <w:rPr>
            <w:color w:val="231F20"/>
            <w:spacing w:val="2"/>
            <w:w w:val="110"/>
            <w:sz w:val="18"/>
          </w:rPr>
          <w:t>www.</w:t>
        </w:r>
      </w:hyperlink>
      <w:r>
        <w:rPr>
          <w:color w:val="231F20"/>
          <w:spacing w:val="2"/>
          <w:w w:val="110"/>
          <w:sz w:val="18"/>
        </w:rPr>
        <w:t> </w:t>
      </w:r>
      <w:r>
        <w:rPr>
          <w:color w:val="231F20"/>
          <w:w w:val="110"/>
          <w:sz w:val="18"/>
        </w:rPr>
        <w:t>flickr.com/photos/arturovidich/4434034135/in/set- 72157623459600005/</w:t>
      </w:r>
    </w:p>
    <w:p>
      <w:pPr>
        <w:pStyle w:val="ListParagraph"/>
        <w:numPr>
          <w:ilvl w:val="0"/>
          <w:numId w:val="1"/>
        </w:numPr>
        <w:tabs>
          <w:tab w:pos="284" w:val="left" w:leader="none"/>
        </w:tabs>
        <w:spacing w:line="249" w:lineRule="auto" w:before="59" w:after="0"/>
        <w:ind w:left="283" w:right="146" w:hanging="170"/>
        <w:jc w:val="left"/>
        <w:rPr>
          <w:sz w:val="18"/>
        </w:rPr>
      </w:pPr>
      <w:r>
        <w:rPr>
          <w:color w:val="231F20"/>
          <w:w w:val="105"/>
          <w:sz w:val="18"/>
        </w:rPr>
        <w:t>‘Swan River Guildford’ by Daniel Del Conte, CC-BY- SA-2.0,</w:t>
      </w:r>
      <w:r>
        <w:rPr>
          <w:color w:val="231F20"/>
          <w:spacing w:val="-8"/>
          <w:w w:val="105"/>
          <w:sz w:val="18"/>
        </w:rPr>
        <w:t> </w:t>
      </w:r>
      <w:hyperlink r:id="rId19">
        <w:r>
          <w:rPr>
            <w:color w:val="231F20"/>
            <w:spacing w:val="2"/>
            <w:w w:val="105"/>
            <w:sz w:val="18"/>
          </w:rPr>
          <w:t>www.flickr.com/photos/delcond/322836664/</w:t>
        </w:r>
      </w:hyperlink>
    </w:p>
    <w:p>
      <w:pPr>
        <w:pStyle w:val="ListParagraph"/>
        <w:numPr>
          <w:ilvl w:val="0"/>
          <w:numId w:val="1"/>
        </w:numPr>
        <w:tabs>
          <w:tab w:pos="284" w:val="left" w:leader="none"/>
        </w:tabs>
        <w:spacing w:line="249" w:lineRule="auto" w:before="58" w:after="0"/>
        <w:ind w:left="283" w:right="217" w:hanging="170"/>
        <w:jc w:val="left"/>
        <w:rPr>
          <w:sz w:val="18"/>
        </w:rPr>
      </w:pPr>
      <w:r>
        <w:rPr>
          <w:color w:val="231F20"/>
          <w:w w:val="105"/>
          <w:sz w:val="18"/>
        </w:rPr>
        <w:t>‘Alpine</w:t>
      </w:r>
      <w:r>
        <w:rPr>
          <w:color w:val="231F20"/>
          <w:spacing w:val="-23"/>
          <w:w w:val="105"/>
          <w:sz w:val="18"/>
        </w:rPr>
        <w:t> </w:t>
      </w:r>
      <w:r>
        <w:rPr>
          <w:color w:val="231F20"/>
          <w:w w:val="105"/>
          <w:sz w:val="18"/>
        </w:rPr>
        <w:t>flower’</w:t>
      </w:r>
      <w:r>
        <w:rPr>
          <w:color w:val="231F20"/>
          <w:spacing w:val="-23"/>
          <w:w w:val="105"/>
          <w:sz w:val="18"/>
        </w:rPr>
        <w:t> </w:t>
      </w:r>
      <w:r>
        <w:rPr>
          <w:color w:val="231F20"/>
          <w:w w:val="105"/>
          <w:sz w:val="18"/>
        </w:rPr>
        <w:t>by</w:t>
      </w:r>
      <w:r>
        <w:rPr>
          <w:color w:val="231F20"/>
          <w:spacing w:val="-23"/>
          <w:w w:val="105"/>
          <w:sz w:val="18"/>
        </w:rPr>
        <w:t> </w:t>
      </w:r>
      <w:r>
        <w:rPr>
          <w:color w:val="231F20"/>
          <w:w w:val="105"/>
          <w:sz w:val="18"/>
        </w:rPr>
        <w:t>Justin</w:t>
      </w:r>
      <w:r>
        <w:rPr>
          <w:color w:val="231F20"/>
          <w:spacing w:val="-23"/>
          <w:w w:val="105"/>
          <w:sz w:val="18"/>
        </w:rPr>
        <w:t> </w:t>
      </w:r>
      <w:r>
        <w:rPr>
          <w:color w:val="231F20"/>
          <w:w w:val="105"/>
          <w:sz w:val="18"/>
        </w:rPr>
        <w:t>Johnsen,</w:t>
      </w:r>
      <w:r>
        <w:rPr>
          <w:color w:val="231F20"/>
          <w:spacing w:val="-23"/>
          <w:w w:val="105"/>
          <w:sz w:val="18"/>
        </w:rPr>
        <w:t> </w:t>
      </w:r>
      <w:r>
        <w:rPr>
          <w:color w:val="231F20"/>
          <w:w w:val="105"/>
          <w:sz w:val="18"/>
        </w:rPr>
        <w:t>CC-BY-NC-SA-2.0,</w:t>
      </w:r>
      <w:hyperlink r:id="rId20">
        <w:r>
          <w:rPr>
            <w:color w:val="231F20"/>
            <w:w w:val="105"/>
            <w:sz w:val="18"/>
          </w:rPr>
          <w:t> www.flickr.com/photos/justinjohnsen/2857337996/</w:t>
        </w:r>
      </w:hyperlink>
    </w:p>
    <w:p>
      <w:pPr>
        <w:pStyle w:val="ListParagraph"/>
        <w:numPr>
          <w:ilvl w:val="0"/>
          <w:numId w:val="1"/>
        </w:numPr>
        <w:tabs>
          <w:tab w:pos="284" w:val="left" w:leader="none"/>
        </w:tabs>
        <w:spacing w:line="249" w:lineRule="auto" w:before="58" w:after="0"/>
        <w:ind w:left="283" w:right="304" w:hanging="170"/>
        <w:jc w:val="left"/>
        <w:rPr>
          <w:sz w:val="18"/>
        </w:rPr>
      </w:pPr>
      <w:r>
        <w:rPr>
          <w:color w:val="231F20"/>
          <w:w w:val="110"/>
          <w:sz w:val="18"/>
        </w:rPr>
        <w:t>‘Coastal</w:t>
      </w:r>
      <w:r>
        <w:rPr>
          <w:color w:val="231F20"/>
          <w:spacing w:val="-30"/>
          <w:w w:val="110"/>
          <w:sz w:val="18"/>
        </w:rPr>
        <w:t> </w:t>
      </w:r>
      <w:r>
        <w:rPr>
          <w:color w:val="231F20"/>
          <w:w w:val="110"/>
          <w:sz w:val="18"/>
        </w:rPr>
        <w:t>flower’</w:t>
      </w:r>
      <w:r>
        <w:rPr>
          <w:color w:val="231F20"/>
          <w:spacing w:val="-30"/>
          <w:w w:val="110"/>
          <w:sz w:val="18"/>
        </w:rPr>
        <w:t> </w:t>
      </w:r>
      <w:r>
        <w:rPr>
          <w:color w:val="231F20"/>
          <w:w w:val="110"/>
          <w:sz w:val="18"/>
        </w:rPr>
        <w:t>by</w:t>
      </w:r>
      <w:r>
        <w:rPr>
          <w:color w:val="231F20"/>
          <w:spacing w:val="-30"/>
          <w:w w:val="110"/>
          <w:sz w:val="18"/>
        </w:rPr>
        <w:t> </w:t>
      </w:r>
      <w:r>
        <w:rPr>
          <w:color w:val="231F20"/>
          <w:w w:val="110"/>
          <w:sz w:val="18"/>
        </w:rPr>
        <w:t>Matt</w:t>
      </w:r>
      <w:r>
        <w:rPr>
          <w:color w:val="231F20"/>
          <w:spacing w:val="-30"/>
          <w:w w:val="110"/>
          <w:sz w:val="18"/>
        </w:rPr>
        <w:t> </w:t>
      </w:r>
      <w:r>
        <w:rPr>
          <w:color w:val="231F20"/>
          <w:w w:val="110"/>
          <w:sz w:val="18"/>
        </w:rPr>
        <w:t>Easterly,</w:t>
      </w:r>
      <w:r>
        <w:rPr>
          <w:color w:val="231F20"/>
          <w:spacing w:val="-29"/>
          <w:w w:val="110"/>
          <w:sz w:val="18"/>
        </w:rPr>
        <w:t> </w:t>
      </w:r>
      <w:r>
        <w:rPr>
          <w:color w:val="231F20"/>
          <w:w w:val="110"/>
          <w:sz w:val="18"/>
        </w:rPr>
        <w:t>CC-BY-NC-2.0,</w:t>
      </w:r>
      <w:hyperlink r:id="rId21">
        <w:r>
          <w:rPr>
            <w:color w:val="231F20"/>
            <w:w w:val="110"/>
            <w:sz w:val="18"/>
          </w:rPr>
          <w:t> </w:t>
        </w:r>
        <w:r>
          <w:rPr>
            <w:color w:val="231F20"/>
            <w:w w:val="105"/>
            <w:sz w:val="18"/>
          </w:rPr>
          <w:t>www.flickr.com/photos/matteasterly/4650343336/</w:t>
        </w:r>
      </w:hyperlink>
    </w:p>
    <w:p>
      <w:pPr>
        <w:pStyle w:val="ListParagraph"/>
        <w:numPr>
          <w:ilvl w:val="0"/>
          <w:numId w:val="1"/>
        </w:numPr>
        <w:tabs>
          <w:tab w:pos="284" w:val="left" w:leader="none"/>
        </w:tabs>
        <w:spacing w:line="249" w:lineRule="auto" w:before="58" w:after="0"/>
        <w:ind w:left="283" w:right="299" w:hanging="170"/>
        <w:jc w:val="both"/>
        <w:rPr>
          <w:sz w:val="18"/>
        </w:rPr>
      </w:pPr>
      <w:r>
        <w:rPr>
          <w:color w:val="231F20"/>
          <w:w w:val="105"/>
          <w:sz w:val="18"/>
        </w:rPr>
        <w:t>‘Lotus flower’ by tanakawho, CC-BY-NC-2.0, </w:t>
      </w:r>
      <w:hyperlink r:id="rId17">
        <w:r>
          <w:rPr>
            <w:color w:val="231F20"/>
            <w:spacing w:val="2"/>
            <w:w w:val="105"/>
            <w:sz w:val="18"/>
          </w:rPr>
          <w:t>www.</w:t>
        </w:r>
      </w:hyperlink>
      <w:r>
        <w:rPr>
          <w:color w:val="231F20"/>
          <w:spacing w:val="2"/>
          <w:w w:val="105"/>
          <w:sz w:val="18"/>
        </w:rPr>
        <w:t> </w:t>
      </w:r>
      <w:r>
        <w:rPr>
          <w:color w:val="231F20"/>
          <w:spacing w:val="1"/>
          <w:w w:val="105"/>
          <w:sz w:val="18"/>
        </w:rPr>
        <w:t>flickr.com/photos/28481088@N00/2596500749/in/ </w:t>
      </w:r>
      <w:r>
        <w:rPr>
          <w:color w:val="231F20"/>
          <w:w w:val="105"/>
          <w:sz w:val="18"/>
        </w:rPr>
        <w:t>set-72157594223466871/</w:t>
      </w:r>
    </w:p>
    <w:p>
      <w:pPr>
        <w:pStyle w:val="ListParagraph"/>
        <w:numPr>
          <w:ilvl w:val="0"/>
          <w:numId w:val="1"/>
        </w:numPr>
        <w:tabs>
          <w:tab w:pos="284" w:val="left" w:leader="none"/>
        </w:tabs>
        <w:spacing w:line="249" w:lineRule="auto" w:before="59" w:after="0"/>
        <w:ind w:left="283" w:right="44" w:hanging="170"/>
        <w:jc w:val="left"/>
        <w:rPr>
          <w:sz w:val="18"/>
        </w:rPr>
      </w:pPr>
      <w:r>
        <w:rPr>
          <w:color w:val="231F20"/>
          <w:w w:val="105"/>
          <w:sz w:val="18"/>
        </w:rPr>
        <w:t>‘Meadow</w:t>
      </w:r>
      <w:r>
        <w:rPr>
          <w:color w:val="231F20"/>
          <w:spacing w:val="-10"/>
          <w:w w:val="105"/>
          <w:sz w:val="18"/>
        </w:rPr>
        <w:t> </w:t>
      </w:r>
      <w:r>
        <w:rPr>
          <w:color w:val="231F20"/>
          <w:w w:val="105"/>
          <w:sz w:val="18"/>
        </w:rPr>
        <w:t>flowers’</w:t>
      </w:r>
      <w:r>
        <w:rPr>
          <w:color w:val="231F20"/>
          <w:spacing w:val="-10"/>
          <w:w w:val="105"/>
          <w:sz w:val="18"/>
        </w:rPr>
        <w:t> </w:t>
      </w:r>
      <w:r>
        <w:rPr>
          <w:color w:val="231F20"/>
          <w:w w:val="105"/>
          <w:sz w:val="18"/>
        </w:rPr>
        <w:t>by</w:t>
      </w:r>
      <w:r>
        <w:rPr>
          <w:color w:val="231F20"/>
          <w:spacing w:val="-9"/>
          <w:w w:val="105"/>
          <w:sz w:val="18"/>
        </w:rPr>
        <w:t> </w:t>
      </w:r>
      <w:r>
        <w:rPr>
          <w:color w:val="231F20"/>
          <w:w w:val="105"/>
          <w:sz w:val="18"/>
        </w:rPr>
        <w:t>Louis</w:t>
      </w:r>
      <w:r>
        <w:rPr>
          <w:color w:val="231F20"/>
          <w:spacing w:val="-10"/>
          <w:w w:val="105"/>
          <w:sz w:val="18"/>
        </w:rPr>
        <w:t> </w:t>
      </w:r>
      <w:r>
        <w:rPr>
          <w:color w:val="231F20"/>
          <w:w w:val="105"/>
          <w:sz w:val="18"/>
        </w:rPr>
        <w:t>Vest,</w:t>
      </w:r>
      <w:r>
        <w:rPr>
          <w:color w:val="231F20"/>
          <w:spacing w:val="-10"/>
          <w:w w:val="105"/>
          <w:sz w:val="18"/>
        </w:rPr>
        <w:t> </w:t>
      </w:r>
      <w:r>
        <w:rPr>
          <w:color w:val="231F20"/>
          <w:w w:val="105"/>
          <w:sz w:val="18"/>
        </w:rPr>
        <w:t>CC-BY-NC-2.0,</w:t>
      </w:r>
      <w:r>
        <w:rPr>
          <w:color w:val="231F20"/>
          <w:spacing w:val="-9"/>
          <w:w w:val="105"/>
          <w:sz w:val="18"/>
        </w:rPr>
        <w:t> </w:t>
      </w:r>
      <w:hyperlink r:id="rId17">
        <w:r>
          <w:rPr>
            <w:color w:val="231F20"/>
            <w:spacing w:val="2"/>
            <w:w w:val="105"/>
            <w:sz w:val="18"/>
          </w:rPr>
          <w:t>www.</w:t>
        </w:r>
      </w:hyperlink>
      <w:r>
        <w:rPr>
          <w:color w:val="231F20"/>
          <w:spacing w:val="2"/>
          <w:w w:val="105"/>
          <w:sz w:val="18"/>
        </w:rPr>
        <w:t> </w:t>
      </w:r>
      <w:r>
        <w:rPr>
          <w:color w:val="231F20"/>
          <w:w w:val="105"/>
          <w:sz w:val="18"/>
        </w:rPr>
        <w:t>flickr.com/photos/oneeighteen/205125227/</w:t>
      </w:r>
    </w:p>
    <w:p>
      <w:pPr>
        <w:pStyle w:val="ListParagraph"/>
        <w:numPr>
          <w:ilvl w:val="0"/>
          <w:numId w:val="1"/>
        </w:numPr>
        <w:tabs>
          <w:tab w:pos="284" w:val="left" w:leader="none"/>
        </w:tabs>
        <w:spacing w:line="249" w:lineRule="auto" w:before="58" w:after="0"/>
        <w:ind w:left="283" w:right="38" w:hanging="170"/>
        <w:jc w:val="left"/>
        <w:rPr>
          <w:sz w:val="18"/>
        </w:rPr>
      </w:pPr>
      <w:r>
        <w:rPr>
          <w:color w:val="231F20"/>
          <w:w w:val="105"/>
          <w:sz w:val="18"/>
        </w:rPr>
        <w:t>‘Sturt</w:t>
      </w:r>
      <w:r>
        <w:rPr>
          <w:color w:val="231F20"/>
          <w:spacing w:val="-9"/>
          <w:w w:val="105"/>
          <w:sz w:val="18"/>
        </w:rPr>
        <w:t> </w:t>
      </w:r>
      <w:r>
        <w:rPr>
          <w:color w:val="231F20"/>
          <w:spacing w:val="2"/>
          <w:w w:val="105"/>
          <w:sz w:val="18"/>
        </w:rPr>
        <w:t>desert</w:t>
      </w:r>
      <w:r>
        <w:rPr>
          <w:color w:val="231F20"/>
          <w:spacing w:val="-8"/>
          <w:w w:val="105"/>
          <w:sz w:val="18"/>
        </w:rPr>
        <w:t> </w:t>
      </w:r>
      <w:r>
        <w:rPr>
          <w:color w:val="231F20"/>
          <w:w w:val="105"/>
          <w:sz w:val="18"/>
        </w:rPr>
        <w:t>pea’</w:t>
      </w:r>
      <w:r>
        <w:rPr>
          <w:color w:val="231F20"/>
          <w:spacing w:val="-9"/>
          <w:w w:val="105"/>
          <w:sz w:val="18"/>
        </w:rPr>
        <w:t> </w:t>
      </w:r>
      <w:r>
        <w:rPr>
          <w:color w:val="231F20"/>
          <w:w w:val="105"/>
          <w:sz w:val="18"/>
        </w:rPr>
        <w:t>by</w:t>
      </w:r>
      <w:r>
        <w:rPr>
          <w:color w:val="231F20"/>
          <w:spacing w:val="-8"/>
          <w:w w:val="105"/>
          <w:sz w:val="18"/>
        </w:rPr>
        <w:t> </w:t>
      </w:r>
      <w:r>
        <w:rPr>
          <w:color w:val="231F20"/>
          <w:w w:val="105"/>
          <w:sz w:val="18"/>
        </w:rPr>
        <w:t>Marj</w:t>
      </w:r>
      <w:r>
        <w:rPr>
          <w:color w:val="231F20"/>
          <w:spacing w:val="-9"/>
          <w:w w:val="105"/>
          <w:sz w:val="18"/>
        </w:rPr>
        <w:t> </w:t>
      </w:r>
      <w:r>
        <w:rPr>
          <w:color w:val="231F20"/>
          <w:w w:val="105"/>
          <w:sz w:val="18"/>
        </w:rPr>
        <w:t>Kibby,</w:t>
      </w:r>
      <w:r>
        <w:rPr>
          <w:color w:val="231F20"/>
          <w:spacing w:val="-8"/>
          <w:w w:val="105"/>
          <w:sz w:val="18"/>
        </w:rPr>
        <w:t> </w:t>
      </w:r>
      <w:r>
        <w:rPr>
          <w:color w:val="231F20"/>
          <w:w w:val="105"/>
          <w:sz w:val="18"/>
        </w:rPr>
        <w:t>CC-BY-NC-2.0,</w:t>
      </w:r>
      <w:r>
        <w:rPr>
          <w:color w:val="231F20"/>
          <w:spacing w:val="-9"/>
          <w:w w:val="105"/>
          <w:sz w:val="18"/>
        </w:rPr>
        <w:t> </w:t>
      </w:r>
      <w:hyperlink r:id="rId17">
        <w:r>
          <w:rPr>
            <w:color w:val="231F20"/>
            <w:spacing w:val="2"/>
            <w:w w:val="105"/>
            <w:sz w:val="18"/>
          </w:rPr>
          <w:t>www.</w:t>
        </w:r>
      </w:hyperlink>
      <w:r>
        <w:rPr>
          <w:color w:val="231F20"/>
          <w:spacing w:val="2"/>
          <w:w w:val="105"/>
          <w:sz w:val="18"/>
        </w:rPr>
        <w:t> </w:t>
      </w:r>
      <w:r>
        <w:rPr>
          <w:color w:val="231F20"/>
          <w:w w:val="105"/>
          <w:sz w:val="18"/>
        </w:rPr>
        <w:t>flickr.com/photos/oneeighteen/205125227/</w:t>
      </w:r>
    </w:p>
    <w:p>
      <w:pPr>
        <w:pStyle w:val="ListParagraph"/>
        <w:numPr>
          <w:ilvl w:val="0"/>
          <w:numId w:val="1"/>
        </w:numPr>
        <w:tabs>
          <w:tab w:pos="284" w:val="left" w:leader="none"/>
        </w:tabs>
        <w:spacing w:line="249" w:lineRule="auto" w:before="82" w:after="0"/>
        <w:ind w:left="283" w:right="556" w:hanging="170"/>
        <w:jc w:val="left"/>
        <w:rPr>
          <w:sz w:val="18"/>
        </w:rPr>
      </w:pPr>
      <w:r>
        <w:rPr>
          <w:color w:val="231F20"/>
          <w:spacing w:val="7"/>
          <w:w w:val="125"/>
          <w:sz w:val="18"/>
        </w:rPr>
        <w:br w:type="column"/>
      </w:r>
      <w:r>
        <w:rPr>
          <w:color w:val="231F20"/>
          <w:w w:val="105"/>
          <w:sz w:val="18"/>
        </w:rPr>
        <w:t>‘Wall</w:t>
      </w:r>
      <w:r>
        <w:rPr>
          <w:color w:val="231F20"/>
          <w:spacing w:val="-9"/>
          <w:w w:val="105"/>
          <w:sz w:val="18"/>
        </w:rPr>
        <w:t> </w:t>
      </w:r>
      <w:r>
        <w:rPr>
          <w:color w:val="231F20"/>
          <w:w w:val="105"/>
          <w:sz w:val="18"/>
        </w:rPr>
        <w:t>flower’</w:t>
      </w:r>
      <w:r>
        <w:rPr>
          <w:color w:val="231F20"/>
          <w:spacing w:val="-9"/>
          <w:w w:val="105"/>
          <w:sz w:val="18"/>
        </w:rPr>
        <w:t> </w:t>
      </w:r>
      <w:r>
        <w:rPr>
          <w:color w:val="231F20"/>
          <w:w w:val="105"/>
          <w:sz w:val="18"/>
        </w:rPr>
        <w:t>by</w:t>
      </w:r>
      <w:r>
        <w:rPr>
          <w:color w:val="231F20"/>
          <w:spacing w:val="-9"/>
          <w:w w:val="105"/>
          <w:sz w:val="18"/>
        </w:rPr>
        <w:t> </w:t>
      </w:r>
      <w:r>
        <w:rPr>
          <w:color w:val="231F20"/>
          <w:w w:val="105"/>
          <w:sz w:val="18"/>
        </w:rPr>
        <w:t>Louis</w:t>
      </w:r>
      <w:r>
        <w:rPr>
          <w:color w:val="231F20"/>
          <w:spacing w:val="-9"/>
          <w:w w:val="105"/>
          <w:sz w:val="18"/>
        </w:rPr>
        <w:t> </w:t>
      </w:r>
      <w:r>
        <w:rPr>
          <w:color w:val="231F20"/>
          <w:w w:val="105"/>
          <w:sz w:val="18"/>
        </w:rPr>
        <w:t>Vest,</w:t>
      </w:r>
      <w:r>
        <w:rPr>
          <w:color w:val="231F20"/>
          <w:spacing w:val="-8"/>
          <w:w w:val="105"/>
          <w:sz w:val="18"/>
        </w:rPr>
        <w:t> </w:t>
      </w:r>
      <w:r>
        <w:rPr>
          <w:color w:val="231F20"/>
          <w:w w:val="105"/>
          <w:sz w:val="18"/>
        </w:rPr>
        <w:t>CC-BY-NC-2.0,</w:t>
      </w:r>
      <w:r>
        <w:rPr>
          <w:color w:val="231F20"/>
          <w:spacing w:val="-9"/>
          <w:w w:val="105"/>
          <w:sz w:val="18"/>
        </w:rPr>
        <w:t> </w:t>
      </w:r>
      <w:hyperlink r:id="rId17">
        <w:r>
          <w:rPr>
            <w:color w:val="231F20"/>
            <w:spacing w:val="2"/>
            <w:w w:val="105"/>
            <w:sz w:val="18"/>
          </w:rPr>
          <w:t>www.</w:t>
        </w:r>
      </w:hyperlink>
      <w:r>
        <w:rPr>
          <w:color w:val="231F20"/>
          <w:spacing w:val="2"/>
          <w:w w:val="105"/>
          <w:sz w:val="18"/>
        </w:rPr>
        <w:t> </w:t>
      </w:r>
      <w:r>
        <w:rPr>
          <w:color w:val="231F20"/>
          <w:w w:val="105"/>
          <w:sz w:val="18"/>
        </w:rPr>
        <w:t>flickr.com/photos/oneeighteen/3681186411/</w:t>
      </w:r>
    </w:p>
    <w:p>
      <w:pPr>
        <w:pStyle w:val="ListParagraph"/>
        <w:numPr>
          <w:ilvl w:val="0"/>
          <w:numId w:val="1"/>
        </w:numPr>
        <w:tabs>
          <w:tab w:pos="284" w:val="left" w:leader="none"/>
        </w:tabs>
        <w:spacing w:line="249" w:lineRule="auto" w:before="58" w:after="0"/>
        <w:ind w:left="283" w:right="672" w:hanging="170"/>
        <w:jc w:val="left"/>
        <w:rPr>
          <w:sz w:val="18"/>
        </w:rPr>
      </w:pPr>
      <w:r>
        <w:rPr>
          <w:color w:val="231F20"/>
          <w:w w:val="105"/>
          <w:sz w:val="18"/>
        </w:rPr>
        <w:t>‘Close up flower’ by sudarshan vijayaraghavan, CC-BY-NC-2.0, </w:t>
      </w:r>
      <w:hyperlink r:id="rId12">
        <w:r>
          <w:rPr>
            <w:color w:val="231F20"/>
            <w:w w:val="105"/>
            <w:sz w:val="18"/>
          </w:rPr>
          <w:t>www.flickr.com/photos/</w:t>
        </w:r>
      </w:hyperlink>
      <w:r>
        <w:rPr>
          <w:color w:val="231F20"/>
          <w:w w:val="105"/>
          <w:sz w:val="18"/>
        </w:rPr>
        <w:t> chitrasudar/2594470489/</w:t>
      </w:r>
    </w:p>
    <w:p>
      <w:pPr>
        <w:pStyle w:val="ListParagraph"/>
        <w:numPr>
          <w:ilvl w:val="0"/>
          <w:numId w:val="1"/>
        </w:numPr>
        <w:tabs>
          <w:tab w:pos="284" w:val="left" w:leader="none"/>
        </w:tabs>
        <w:spacing w:line="249" w:lineRule="auto" w:before="59" w:after="0"/>
        <w:ind w:left="283" w:right="186" w:hanging="170"/>
        <w:jc w:val="left"/>
        <w:rPr>
          <w:sz w:val="18"/>
        </w:rPr>
      </w:pPr>
      <w:r>
        <w:rPr>
          <w:color w:val="231F20"/>
          <w:w w:val="105"/>
          <w:sz w:val="18"/>
        </w:rPr>
        <w:t>‘Ocean</w:t>
      </w:r>
      <w:r>
        <w:rPr>
          <w:color w:val="231F20"/>
          <w:spacing w:val="-23"/>
          <w:w w:val="105"/>
          <w:sz w:val="18"/>
        </w:rPr>
        <w:t> </w:t>
      </w:r>
      <w:r>
        <w:rPr>
          <w:color w:val="231F20"/>
          <w:w w:val="105"/>
          <w:sz w:val="18"/>
        </w:rPr>
        <w:t>waves’</w:t>
      </w:r>
      <w:r>
        <w:rPr>
          <w:color w:val="231F20"/>
          <w:spacing w:val="-23"/>
          <w:w w:val="105"/>
          <w:sz w:val="18"/>
        </w:rPr>
        <w:t> </w:t>
      </w:r>
      <w:r>
        <w:rPr>
          <w:color w:val="231F20"/>
          <w:w w:val="105"/>
          <w:sz w:val="18"/>
        </w:rPr>
        <w:t>by</w:t>
      </w:r>
      <w:r>
        <w:rPr>
          <w:color w:val="231F20"/>
          <w:spacing w:val="-23"/>
          <w:w w:val="105"/>
          <w:sz w:val="18"/>
        </w:rPr>
        <w:t> </w:t>
      </w:r>
      <w:r>
        <w:rPr>
          <w:color w:val="231F20"/>
          <w:w w:val="105"/>
          <w:sz w:val="18"/>
        </w:rPr>
        <w:t>Eric</w:t>
      </w:r>
      <w:r>
        <w:rPr>
          <w:color w:val="231F20"/>
          <w:spacing w:val="-23"/>
          <w:w w:val="105"/>
          <w:sz w:val="18"/>
        </w:rPr>
        <w:t> </w:t>
      </w:r>
      <w:r>
        <w:rPr>
          <w:color w:val="231F20"/>
          <w:w w:val="105"/>
          <w:sz w:val="18"/>
        </w:rPr>
        <w:t>K</w:t>
      </w:r>
      <w:r>
        <w:rPr>
          <w:color w:val="231F20"/>
          <w:spacing w:val="-23"/>
          <w:w w:val="105"/>
          <w:sz w:val="18"/>
        </w:rPr>
        <w:t> </w:t>
      </w:r>
      <w:r>
        <w:rPr>
          <w:color w:val="231F20"/>
          <w:w w:val="105"/>
          <w:sz w:val="18"/>
        </w:rPr>
        <w:t>Veland,</w:t>
      </w:r>
      <w:r>
        <w:rPr>
          <w:color w:val="231F20"/>
          <w:spacing w:val="-23"/>
          <w:w w:val="105"/>
          <w:sz w:val="18"/>
        </w:rPr>
        <w:t> </w:t>
      </w:r>
      <w:r>
        <w:rPr>
          <w:color w:val="231F20"/>
          <w:w w:val="105"/>
          <w:sz w:val="18"/>
        </w:rPr>
        <w:t>CC-BY-NC-2.0,</w:t>
      </w:r>
      <w:r>
        <w:rPr>
          <w:color w:val="231F20"/>
          <w:spacing w:val="-23"/>
          <w:w w:val="105"/>
          <w:sz w:val="18"/>
        </w:rPr>
        <w:t> </w:t>
      </w:r>
      <w:hyperlink r:id="rId17">
        <w:r>
          <w:rPr>
            <w:color w:val="231F20"/>
            <w:spacing w:val="2"/>
            <w:w w:val="105"/>
            <w:sz w:val="18"/>
          </w:rPr>
          <w:t>www.</w:t>
        </w:r>
      </w:hyperlink>
      <w:r>
        <w:rPr>
          <w:color w:val="231F20"/>
          <w:spacing w:val="2"/>
          <w:w w:val="105"/>
          <w:sz w:val="18"/>
        </w:rPr>
        <w:t> </w:t>
      </w:r>
      <w:r>
        <w:rPr>
          <w:color w:val="231F20"/>
          <w:w w:val="105"/>
          <w:sz w:val="18"/>
        </w:rPr>
        <w:t>flickr.com/photos/erikveland/437201319/</w:t>
      </w:r>
    </w:p>
    <w:p>
      <w:pPr>
        <w:pStyle w:val="ListParagraph"/>
        <w:numPr>
          <w:ilvl w:val="0"/>
          <w:numId w:val="1"/>
        </w:numPr>
        <w:tabs>
          <w:tab w:pos="284" w:val="left" w:leader="none"/>
        </w:tabs>
        <w:spacing w:line="249" w:lineRule="auto" w:before="58" w:after="0"/>
        <w:ind w:left="283" w:right="473" w:hanging="170"/>
        <w:jc w:val="left"/>
        <w:rPr>
          <w:sz w:val="18"/>
        </w:rPr>
      </w:pPr>
      <w:r>
        <w:rPr>
          <w:color w:val="231F20"/>
          <w:w w:val="105"/>
          <w:sz w:val="18"/>
        </w:rPr>
        <w:t>‘Camouflaged</w:t>
      </w:r>
      <w:r>
        <w:rPr>
          <w:color w:val="231F20"/>
          <w:spacing w:val="-22"/>
          <w:w w:val="105"/>
          <w:sz w:val="18"/>
        </w:rPr>
        <w:t> </w:t>
      </w:r>
      <w:r>
        <w:rPr>
          <w:color w:val="231F20"/>
          <w:w w:val="105"/>
          <w:sz w:val="18"/>
        </w:rPr>
        <w:t>frogs’</w:t>
      </w:r>
      <w:r>
        <w:rPr>
          <w:color w:val="231F20"/>
          <w:spacing w:val="-21"/>
          <w:w w:val="105"/>
          <w:sz w:val="18"/>
        </w:rPr>
        <w:t> </w:t>
      </w:r>
      <w:r>
        <w:rPr>
          <w:color w:val="231F20"/>
          <w:w w:val="105"/>
          <w:sz w:val="18"/>
        </w:rPr>
        <w:t>by</w:t>
      </w:r>
      <w:r>
        <w:rPr>
          <w:color w:val="231F20"/>
          <w:spacing w:val="-21"/>
          <w:w w:val="105"/>
          <w:sz w:val="18"/>
        </w:rPr>
        <w:t> </w:t>
      </w:r>
      <w:r>
        <w:rPr>
          <w:color w:val="231F20"/>
          <w:w w:val="105"/>
          <w:sz w:val="18"/>
        </w:rPr>
        <w:t>Kelle</w:t>
      </w:r>
      <w:r>
        <w:rPr>
          <w:color w:val="231F20"/>
          <w:spacing w:val="-21"/>
          <w:w w:val="105"/>
          <w:sz w:val="18"/>
        </w:rPr>
        <w:t> </w:t>
      </w:r>
      <w:r>
        <w:rPr>
          <w:color w:val="231F20"/>
          <w:w w:val="105"/>
          <w:sz w:val="18"/>
        </w:rPr>
        <w:t>Cruz,</w:t>
      </w:r>
      <w:r>
        <w:rPr>
          <w:color w:val="231F20"/>
          <w:spacing w:val="-21"/>
          <w:w w:val="105"/>
          <w:sz w:val="18"/>
        </w:rPr>
        <w:t> </w:t>
      </w:r>
      <w:r>
        <w:rPr>
          <w:color w:val="231F20"/>
          <w:w w:val="105"/>
          <w:sz w:val="18"/>
        </w:rPr>
        <w:t>CC-BY-NC-2.0,</w:t>
      </w:r>
      <w:hyperlink r:id="rId22">
        <w:r>
          <w:rPr>
            <w:color w:val="231F20"/>
            <w:w w:val="105"/>
            <w:sz w:val="18"/>
          </w:rPr>
          <w:t> www.flickr.com/photos/kelle/3502761371/</w:t>
        </w:r>
      </w:hyperlink>
    </w:p>
    <w:p>
      <w:pPr>
        <w:pStyle w:val="ListParagraph"/>
        <w:numPr>
          <w:ilvl w:val="0"/>
          <w:numId w:val="1"/>
        </w:numPr>
        <w:tabs>
          <w:tab w:pos="284" w:val="left" w:leader="none"/>
        </w:tabs>
        <w:spacing w:line="249" w:lineRule="auto" w:before="58" w:after="0"/>
        <w:ind w:left="283" w:right="375" w:hanging="170"/>
        <w:jc w:val="left"/>
        <w:rPr>
          <w:sz w:val="18"/>
        </w:rPr>
      </w:pPr>
      <w:r>
        <w:rPr>
          <w:color w:val="231F20"/>
          <w:w w:val="105"/>
          <w:sz w:val="18"/>
        </w:rPr>
        <w:t>‘Floating</w:t>
      </w:r>
      <w:r>
        <w:rPr>
          <w:color w:val="231F20"/>
          <w:spacing w:val="-10"/>
          <w:w w:val="105"/>
          <w:sz w:val="18"/>
        </w:rPr>
        <w:t> </w:t>
      </w:r>
      <w:r>
        <w:rPr>
          <w:color w:val="231F20"/>
          <w:w w:val="105"/>
          <w:sz w:val="18"/>
        </w:rPr>
        <w:t>frog’</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originalpozer</w:t>
      </w:r>
      <w:r>
        <w:rPr>
          <w:color w:val="231F20"/>
          <w:spacing w:val="-9"/>
          <w:w w:val="105"/>
          <w:sz w:val="18"/>
        </w:rPr>
        <w:t> </w:t>
      </w:r>
      <w:r>
        <w:rPr>
          <w:color w:val="231F20"/>
          <w:w w:val="105"/>
          <w:sz w:val="18"/>
        </w:rPr>
        <w:t>,</w:t>
      </w:r>
      <w:r>
        <w:rPr>
          <w:color w:val="231F20"/>
          <w:spacing w:val="-10"/>
          <w:w w:val="105"/>
          <w:sz w:val="18"/>
        </w:rPr>
        <w:t> </w:t>
      </w:r>
      <w:r>
        <w:rPr>
          <w:color w:val="231F20"/>
          <w:w w:val="105"/>
          <w:sz w:val="18"/>
        </w:rPr>
        <w:t>CC-BY-NC-SA-2.0,</w:t>
      </w:r>
      <w:hyperlink r:id="rId23">
        <w:r>
          <w:rPr>
            <w:color w:val="231F20"/>
            <w:w w:val="105"/>
            <w:sz w:val="18"/>
          </w:rPr>
          <w:t> www.flickr.com/photos/heezdedjim/2653408575/</w:t>
        </w:r>
      </w:hyperlink>
    </w:p>
    <w:p>
      <w:pPr>
        <w:pStyle w:val="ListParagraph"/>
        <w:numPr>
          <w:ilvl w:val="0"/>
          <w:numId w:val="1"/>
        </w:numPr>
        <w:tabs>
          <w:tab w:pos="284" w:val="left" w:leader="none"/>
        </w:tabs>
        <w:spacing w:line="249" w:lineRule="auto" w:before="59" w:after="0"/>
        <w:ind w:left="283" w:right="722" w:hanging="170"/>
        <w:jc w:val="left"/>
        <w:rPr>
          <w:sz w:val="18"/>
        </w:rPr>
      </w:pPr>
      <w:r>
        <w:rPr>
          <w:color w:val="231F20"/>
          <w:w w:val="105"/>
          <w:sz w:val="18"/>
        </w:rPr>
        <w:t>‘Panamanian golden frog’ by Brian Gratwicke, CC-BY-2.0, </w:t>
      </w:r>
      <w:hyperlink r:id="rId12">
        <w:r>
          <w:rPr>
            <w:color w:val="231F20"/>
            <w:w w:val="105"/>
            <w:sz w:val="18"/>
          </w:rPr>
          <w:t>www.flickr.com/photos/</w:t>
        </w:r>
      </w:hyperlink>
      <w:r>
        <w:rPr>
          <w:color w:val="231F20"/>
          <w:w w:val="105"/>
          <w:sz w:val="18"/>
        </w:rPr>
        <w:t> briangratwicke/2725343507/</w:t>
      </w:r>
    </w:p>
    <w:p>
      <w:pPr>
        <w:pStyle w:val="ListParagraph"/>
        <w:numPr>
          <w:ilvl w:val="0"/>
          <w:numId w:val="1"/>
        </w:numPr>
        <w:tabs>
          <w:tab w:pos="284" w:val="left" w:leader="none"/>
        </w:tabs>
        <w:spacing w:line="249" w:lineRule="auto" w:before="59" w:after="0"/>
        <w:ind w:left="283" w:right="214" w:hanging="170"/>
        <w:jc w:val="left"/>
        <w:rPr>
          <w:sz w:val="18"/>
        </w:rPr>
      </w:pPr>
      <w:r>
        <w:rPr>
          <w:color w:val="231F20"/>
          <w:w w:val="105"/>
          <w:sz w:val="18"/>
        </w:rPr>
        <w:t>‘Sandy frog’ by Benny Mazur, CC-BY-2.0,</w:t>
      </w:r>
      <w:r>
        <w:rPr>
          <w:color w:val="231F20"/>
          <w:spacing w:val="-33"/>
          <w:w w:val="105"/>
          <w:sz w:val="18"/>
        </w:rPr>
        <w:t> </w:t>
      </w:r>
      <w:r>
        <w:rPr>
          <w:color w:val="231F20"/>
          <w:w w:val="105"/>
          <w:sz w:val="18"/>
        </w:rPr>
        <w:t>www.flickr. </w:t>
      </w:r>
      <w:r>
        <w:rPr>
          <w:color w:val="231F20"/>
          <w:spacing w:val="2"/>
          <w:w w:val="105"/>
          <w:sz w:val="18"/>
        </w:rPr>
        <w:t>com/photos/benimoto/2945485271/</w:t>
      </w:r>
    </w:p>
    <w:p>
      <w:pPr>
        <w:pStyle w:val="ListParagraph"/>
        <w:numPr>
          <w:ilvl w:val="0"/>
          <w:numId w:val="1"/>
        </w:numPr>
        <w:tabs>
          <w:tab w:pos="284" w:val="left" w:leader="none"/>
        </w:tabs>
        <w:spacing w:line="249" w:lineRule="auto" w:before="58" w:after="0"/>
        <w:ind w:left="283" w:right="582" w:hanging="170"/>
        <w:jc w:val="left"/>
        <w:rPr>
          <w:sz w:val="18"/>
        </w:rPr>
      </w:pPr>
      <w:r>
        <w:rPr>
          <w:color w:val="231F20"/>
          <w:spacing w:val="2"/>
          <w:w w:val="105"/>
          <w:sz w:val="18"/>
        </w:rPr>
        <w:t>‘Red-eyed</w:t>
      </w:r>
      <w:r>
        <w:rPr>
          <w:color w:val="231F20"/>
          <w:spacing w:val="-12"/>
          <w:w w:val="105"/>
          <w:sz w:val="18"/>
        </w:rPr>
        <w:t> </w:t>
      </w:r>
      <w:r>
        <w:rPr>
          <w:color w:val="231F20"/>
          <w:w w:val="105"/>
          <w:sz w:val="18"/>
        </w:rPr>
        <w:t>tree</w:t>
      </w:r>
      <w:r>
        <w:rPr>
          <w:color w:val="231F20"/>
          <w:spacing w:val="-12"/>
          <w:w w:val="105"/>
          <w:sz w:val="18"/>
        </w:rPr>
        <w:t> </w:t>
      </w:r>
      <w:r>
        <w:rPr>
          <w:color w:val="231F20"/>
          <w:w w:val="105"/>
          <w:sz w:val="18"/>
        </w:rPr>
        <w:t>frog’</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dotlizard,</w:t>
      </w:r>
      <w:r>
        <w:rPr>
          <w:color w:val="231F20"/>
          <w:spacing w:val="-12"/>
          <w:w w:val="105"/>
          <w:sz w:val="18"/>
        </w:rPr>
        <w:t> </w:t>
      </w:r>
      <w:r>
        <w:rPr>
          <w:color w:val="231F20"/>
          <w:w w:val="105"/>
          <w:sz w:val="18"/>
        </w:rPr>
        <w:t>CC-BY-NC-2.0,</w:t>
      </w:r>
      <w:hyperlink r:id="rId24">
        <w:r>
          <w:rPr>
            <w:color w:val="231F20"/>
            <w:w w:val="105"/>
            <w:sz w:val="18"/>
          </w:rPr>
          <w:t> </w:t>
        </w:r>
        <w:r>
          <w:rPr>
            <w:color w:val="231F20"/>
            <w:w w:val="110"/>
            <w:sz w:val="18"/>
          </w:rPr>
          <w:t>www.flickr.com/photos/dotlizard/3523774458/</w:t>
        </w:r>
      </w:hyperlink>
    </w:p>
    <w:p>
      <w:pPr>
        <w:pStyle w:val="ListParagraph"/>
        <w:numPr>
          <w:ilvl w:val="0"/>
          <w:numId w:val="1"/>
        </w:numPr>
        <w:tabs>
          <w:tab w:pos="284" w:val="left" w:leader="none"/>
        </w:tabs>
        <w:spacing w:line="249" w:lineRule="auto" w:before="58" w:after="0"/>
        <w:ind w:left="283" w:right="264" w:hanging="170"/>
        <w:jc w:val="left"/>
        <w:rPr>
          <w:sz w:val="18"/>
        </w:rPr>
      </w:pPr>
      <w:r>
        <w:rPr>
          <w:color w:val="231F20"/>
          <w:w w:val="105"/>
          <w:sz w:val="18"/>
        </w:rPr>
        <w:t>‘Tree</w:t>
      </w:r>
      <w:r>
        <w:rPr>
          <w:color w:val="231F20"/>
          <w:spacing w:val="-23"/>
          <w:w w:val="105"/>
          <w:sz w:val="18"/>
        </w:rPr>
        <w:t> </w:t>
      </w:r>
      <w:r>
        <w:rPr>
          <w:color w:val="231F20"/>
          <w:w w:val="105"/>
          <w:sz w:val="18"/>
        </w:rPr>
        <w:t>frog’</w:t>
      </w:r>
      <w:r>
        <w:rPr>
          <w:color w:val="231F20"/>
          <w:spacing w:val="-23"/>
          <w:w w:val="105"/>
          <w:sz w:val="18"/>
        </w:rPr>
        <w:t> </w:t>
      </w:r>
      <w:r>
        <w:rPr>
          <w:color w:val="231F20"/>
          <w:w w:val="105"/>
          <w:sz w:val="18"/>
        </w:rPr>
        <w:t>by</w:t>
      </w:r>
      <w:r>
        <w:rPr>
          <w:color w:val="231F20"/>
          <w:spacing w:val="-22"/>
          <w:w w:val="105"/>
          <w:sz w:val="18"/>
        </w:rPr>
        <w:t> </w:t>
      </w:r>
      <w:r>
        <w:rPr>
          <w:color w:val="231F20"/>
          <w:w w:val="105"/>
          <w:sz w:val="18"/>
        </w:rPr>
        <w:t>Roy</w:t>
      </w:r>
      <w:r>
        <w:rPr>
          <w:color w:val="231F20"/>
          <w:spacing w:val="-23"/>
          <w:w w:val="105"/>
          <w:sz w:val="18"/>
        </w:rPr>
        <w:t> </w:t>
      </w:r>
      <w:r>
        <w:rPr>
          <w:color w:val="231F20"/>
          <w:w w:val="105"/>
          <w:sz w:val="18"/>
        </w:rPr>
        <w:t>Johnson,</w:t>
      </w:r>
      <w:r>
        <w:rPr>
          <w:color w:val="231F20"/>
          <w:spacing w:val="-23"/>
          <w:w w:val="105"/>
          <w:sz w:val="18"/>
        </w:rPr>
        <w:t> </w:t>
      </w:r>
      <w:r>
        <w:rPr>
          <w:color w:val="231F20"/>
          <w:w w:val="105"/>
          <w:sz w:val="18"/>
        </w:rPr>
        <w:t>CC-BY-NC-SA-2.0,</w:t>
      </w:r>
      <w:r>
        <w:rPr>
          <w:color w:val="231F20"/>
          <w:spacing w:val="-22"/>
          <w:w w:val="105"/>
          <w:sz w:val="18"/>
        </w:rPr>
        <w:t> </w:t>
      </w:r>
      <w:hyperlink r:id="rId17">
        <w:r>
          <w:rPr>
            <w:color w:val="231F20"/>
            <w:spacing w:val="2"/>
            <w:w w:val="105"/>
            <w:sz w:val="18"/>
          </w:rPr>
          <w:t>www.</w:t>
        </w:r>
      </w:hyperlink>
      <w:r>
        <w:rPr>
          <w:color w:val="231F20"/>
          <w:spacing w:val="2"/>
          <w:w w:val="105"/>
          <w:sz w:val="18"/>
        </w:rPr>
        <w:t> </w:t>
      </w:r>
      <w:r>
        <w:rPr>
          <w:color w:val="231F20"/>
          <w:w w:val="105"/>
          <w:sz w:val="18"/>
        </w:rPr>
        <w:t>flickr.com/photos/shelly-and-roy/2460921981/</w:t>
      </w:r>
    </w:p>
    <w:p>
      <w:pPr>
        <w:pStyle w:val="ListParagraph"/>
        <w:numPr>
          <w:ilvl w:val="0"/>
          <w:numId w:val="1"/>
        </w:numPr>
        <w:tabs>
          <w:tab w:pos="284" w:val="left" w:leader="none"/>
        </w:tabs>
        <w:spacing w:line="249" w:lineRule="auto" w:before="58" w:after="0"/>
        <w:ind w:left="283" w:right="781" w:hanging="170"/>
        <w:jc w:val="left"/>
        <w:rPr>
          <w:sz w:val="18"/>
        </w:rPr>
      </w:pPr>
      <w:r>
        <w:rPr>
          <w:color w:val="231F20"/>
          <w:w w:val="110"/>
          <w:sz w:val="18"/>
        </w:rPr>
        <w:t>‘Gliding</w:t>
      </w:r>
      <w:r>
        <w:rPr>
          <w:color w:val="231F20"/>
          <w:spacing w:val="-24"/>
          <w:w w:val="110"/>
          <w:sz w:val="18"/>
        </w:rPr>
        <w:t> </w:t>
      </w:r>
      <w:r>
        <w:rPr>
          <w:color w:val="231F20"/>
          <w:w w:val="110"/>
          <w:sz w:val="18"/>
        </w:rPr>
        <w:t>frog’</w:t>
      </w:r>
      <w:r>
        <w:rPr>
          <w:color w:val="231F20"/>
          <w:spacing w:val="-23"/>
          <w:w w:val="110"/>
          <w:sz w:val="18"/>
        </w:rPr>
        <w:t> </w:t>
      </w:r>
      <w:r>
        <w:rPr>
          <w:color w:val="231F20"/>
          <w:w w:val="110"/>
          <w:sz w:val="18"/>
        </w:rPr>
        <w:t>by</w:t>
      </w:r>
      <w:r>
        <w:rPr>
          <w:color w:val="231F20"/>
          <w:spacing w:val="-23"/>
          <w:w w:val="110"/>
          <w:sz w:val="18"/>
        </w:rPr>
        <w:t> </w:t>
      </w:r>
      <w:r>
        <w:rPr>
          <w:color w:val="231F20"/>
          <w:spacing w:val="-4"/>
          <w:w w:val="110"/>
          <w:sz w:val="18"/>
        </w:rPr>
        <w:t>Tom</w:t>
      </w:r>
      <w:r>
        <w:rPr>
          <w:color w:val="231F20"/>
          <w:spacing w:val="-23"/>
          <w:w w:val="110"/>
          <w:sz w:val="18"/>
        </w:rPr>
        <w:t> </w:t>
      </w:r>
      <w:r>
        <w:rPr>
          <w:color w:val="231F20"/>
          <w:w w:val="110"/>
          <w:sz w:val="18"/>
        </w:rPr>
        <w:t>Thai,</w:t>
      </w:r>
      <w:r>
        <w:rPr>
          <w:color w:val="231F20"/>
          <w:spacing w:val="-23"/>
          <w:w w:val="110"/>
          <w:sz w:val="18"/>
        </w:rPr>
        <w:t> </w:t>
      </w:r>
      <w:r>
        <w:rPr>
          <w:color w:val="231F20"/>
          <w:w w:val="110"/>
          <w:sz w:val="18"/>
        </w:rPr>
        <w:t>CC-BY-2.0,</w:t>
      </w:r>
      <w:r>
        <w:rPr>
          <w:color w:val="231F20"/>
          <w:spacing w:val="-23"/>
          <w:w w:val="110"/>
          <w:sz w:val="18"/>
        </w:rPr>
        <w:t> </w:t>
      </w:r>
      <w:hyperlink r:id="rId17">
        <w:r>
          <w:rPr>
            <w:color w:val="231F20"/>
            <w:spacing w:val="2"/>
            <w:w w:val="110"/>
            <w:sz w:val="18"/>
          </w:rPr>
          <w:t>www.</w:t>
        </w:r>
      </w:hyperlink>
      <w:r>
        <w:rPr>
          <w:color w:val="231F20"/>
          <w:spacing w:val="2"/>
          <w:w w:val="110"/>
          <w:sz w:val="18"/>
        </w:rPr>
        <w:t> </w:t>
      </w:r>
      <w:r>
        <w:rPr>
          <w:color w:val="231F20"/>
          <w:w w:val="105"/>
          <w:sz w:val="18"/>
        </w:rPr>
        <w:t>flickr.com/photos/eviltomthai/3658240611/in/ </w:t>
      </w:r>
      <w:r>
        <w:rPr>
          <w:color w:val="231F20"/>
          <w:w w:val="110"/>
          <w:sz w:val="18"/>
        </w:rPr>
        <w:t>photostream/</w:t>
      </w:r>
    </w:p>
    <w:p>
      <w:pPr>
        <w:pStyle w:val="ListParagraph"/>
        <w:numPr>
          <w:ilvl w:val="0"/>
          <w:numId w:val="1"/>
        </w:numPr>
        <w:tabs>
          <w:tab w:pos="284" w:val="left" w:leader="none"/>
        </w:tabs>
        <w:spacing w:line="249" w:lineRule="auto" w:before="59" w:after="0"/>
        <w:ind w:left="283" w:right="275" w:hanging="170"/>
        <w:jc w:val="both"/>
        <w:rPr>
          <w:sz w:val="18"/>
        </w:rPr>
      </w:pPr>
      <w:r>
        <w:rPr>
          <w:color w:val="231F20"/>
          <w:w w:val="105"/>
          <w:sz w:val="18"/>
        </w:rPr>
        <w:t>‘Gibson </w:t>
      </w:r>
      <w:r>
        <w:rPr>
          <w:color w:val="231F20"/>
          <w:spacing w:val="3"/>
          <w:w w:val="105"/>
          <w:sz w:val="18"/>
        </w:rPr>
        <w:t>desert’ </w:t>
      </w:r>
      <w:r>
        <w:rPr>
          <w:color w:val="231F20"/>
          <w:w w:val="105"/>
          <w:sz w:val="18"/>
        </w:rPr>
        <w:t>© JP Gaillard, used with</w:t>
      </w:r>
      <w:r>
        <w:rPr>
          <w:color w:val="231F20"/>
          <w:spacing w:val="-26"/>
          <w:w w:val="105"/>
          <w:sz w:val="18"/>
        </w:rPr>
        <w:t> </w:t>
      </w:r>
      <w:r>
        <w:rPr>
          <w:color w:val="231F20"/>
          <w:w w:val="105"/>
          <w:sz w:val="18"/>
        </w:rPr>
        <w:t>permission,</w:t>
      </w:r>
      <w:hyperlink r:id="rId25">
        <w:r>
          <w:rPr>
            <w:color w:val="231F20"/>
            <w:w w:val="105"/>
            <w:sz w:val="18"/>
          </w:rPr>
          <w:t> www.flickr.com/photos/jp_gaillard/2584143808/in/</w:t>
        </w:r>
      </w:hyperlink>
      <w:r>
        <w:rPr>
          <w:color w:val="231F20"/>
          <w:w w:val="105"/>
          <w:sz w:val="18"/>
        </w:rPr>
        <w:t> set-72157605640013618/</w:t>
      </w:r>
    </w:p>
    <w:p>
      <w:pPr>
        <w:pStyle w:val="ListParagraph"/>
        <w:numPr>
          <w:ilvl w:val="0"/>
          <w:numId w:val="1"/>
        </w:numPr>
        <w:tabs>
          <w:tab w:pos="284" w:val="left" w:leader="none"/>
        </w:tabs>
        <w:spacing w:line="249" w:lineRule="auto" w:before="59" w:after="0"/>
        <w:ind w:left="283" w:right="330" w:hanging="170"/>
        <w:jc w:val="left"/>
        <w:rPr>
          <w:sz w:val="18"/>
        </w:rPr>
      </w:pPr>
      <w:r>
        <w:rPr>
          <w:color w:val="231F20"/>
          <w:w w:val="105"/>
          <w:sz w:val="18"/>
        </w:rPr>
        <w:t>‘Barrel cactus’ © </w:t>
      </w:r>
      <w:r>
        <w:rPr>
          <w:color w:val="231F20"/>
          <w:spacing w:val="2"/>
          <w:w w:val="105"/>
          <w:sz w:val="18"/>
        </w:rPr>
        <w:t>Ash </w:t>
      </w:r>
      <w:r>
        <w:rPr>
          <w:color w:val="231F20"/>
          <w:w w:val="105"/>
          <w:sz w:val="18"/>
        </w:rPr>
        <w:t>Mehta, used with permission,</w:t>
      </w:r>
      <w:hyperlink r:id="rId26">
        <w:r>
          <w:rPr>
            <w:color w:val="231F20"/>
            <w:w w:val="105"/>
            <w:sz w:val="18"/>
          </w:rPr>
          <w:t> www.flickr.com/photos/ashslo/499149391/in/</w:t>
        </w:r>
      </w:hyperlink>
      <w:r>
        <w:rPr>
          <w:color w:val="231F20"/>
          <w:w w:val="105"/>
          <w:sz w:val="18"/>
        </w:rPr>
        <w:t> photostream/</w:t>
      </w:r>
    </w:p>
    <w:p>
      <w:pPr>
        <w:pStyle w:val="ListParagraph"/>
        <w:numPr>
          <w:ilvl w:val="0"/>
          <w:numId w:val="1"/>
        </w:numPr>
        <w:tabs>
          <w:tab w:pos="284" w:val="left" w:leader="none"/>
        </w:tabs>
        <w:spacing w:line="249" w:lineRule="auto" w:before="59" w:after="0"/>
        <w:ind w:left="283" w:right="586" w:hanging="170"/>
        <w:jc w:val="left"/>
        <w:rPr>
          <w:sz w:val="18"/>
        </w:rPr>
      </w:pPr>
      <w:r>
        <w:rPr>
          <w:color w:val="231F20"/>
          <w:w w:val="110"/>
          <w:sz w:val="18"/>
        </w:rPr>
        <w:t>‘Yellow-tail black cockatoo (Calyptorhynchus </w:t>
      </w:r>
      <w:r>
        <w:rPr>
          <w:color w:val="231F20"/>
          <w:spacing w:val="2"/>
          <w:w w:val="110"/>
          <w:sz w:val="18"/>
        </w:rPr>
        <w:t>funereus)’</w:t>
      </w:r>
      <w:r>
        <w:rPr>
          <w:color w:val="231F20"/>
          <w:spacing w:val="-25"/>
          <w:w w:val="110"/>
          <w:sz w:val="18"/>
        </w:rPr>
        <w:t> </w:t>
      </w:r>
      <w:r>
        <w:rPr>
          <w:color w:val="231F20"/>
          <w:w w:val="110"/>
          <w:sz w:val="18"/>
        </w:rPr>
        <w:t>by</w:t>
      </w:r>
      <w:r>
        <w:rPr>
          <w:color w:val="231F20"/>
          <w:spacing w:val="-24"/>
          <w:w w:val="110"/>
          <w:sz w:val="18"/>
        </w:rPr>
        <w:t> </w:t>
      </w:r>
      <w:r>
        <w:rPr>
          <w:color w:val="231F20"/>
          <w:w w:val="110"/>
          <w:sz w:val="18"/>
        </w:rPr>
        <w:t>David</w:t>
      </w:r>
      <w:r>
        <w:rPr>
          <w:color w:val="231F20"/>
          <w:spacing w:val="-24"/>
          <w:w w:val="110"/>
          <w:sz w:val="18"/>
        </w:rPr>
        <w:t> </w:t>
      </w:r>
      <w:r>
        <w:rPr>
          <w:color w:val="231F20"/>
          <w:w w:val="110"/>
          <w:sz w:val="18"/>
        </w:rPr>
        <w:t>Cook</w:t>
      </w:r>
      <w:r>
        <w:rPr>
          <w:color w:val="231F20"/>
          <w:spacing w:val="-24"/>
          <w:w w:val="110"/>
          <w:sz w:val="18"/>
        </w:rPr>
        <w:t> </w:t>
      </w:r>
      <w:r>
        <w:rPr>
          <w:color w:val="231F20"/>
          <w:w w:val="110"/>
          <w:sz w:val="18"/>
        </w:rPr>
        <w:t>Wildlife</w:t>
      </w:r>
      <w:r>
        <w:rPr>
          <w:color w:val="231F20"/>
          <w:spacing w:val="-24"/>
          <w:w w:val="110"/>
          <w:sz w:val="18"/>
        </w:rPr>
        <w:t> </w:t>
      </w:r>
      <w:r>
        <w:rPr>
          <w:color w:val="231F20"/>
          <w:w w:val="110"/>
          <w:sz w:val="18"/>
        </w:rPr>
        <w:t>Photography, CC-BY-NC-2.0, </w:t>
      </w:r>
      <w:hyperlink r:id="rId12">
        <w:r>
          <w:rPr>
            <w:color w:val="231F20"/>
            <w:w w:val="110"/>
            <w:sz w:val="18"/>
          </w:rPr>
          <w:t>www.flickr.com/photos/</w:t>
        </w:r>
      </w:hyperlink>
      <w:r>
        <w:rPr>
          <w:color w:val="231F20"/>
          <w:w w:val="110"/>
          <w:sz w:val="18"/>
        </w:rPr>
        <w:t> kookr/3040626012/</w:t>
      </w:r>
    </w:p>
    <w:p>
      <w:pPr>
        <w:pStyle w:val="ListParagraph"/>
        <w:numPr>
          <w:ilvl w:val="0"/>
          <w:numId w:val="1"/>
        </w:numPr>
        <w:tabs>
          <w:tab w:pos="284" w:val="left" w:leader="none"/>
        </w:tabs>
        <w:spacing w:line="249" w:lineRule="auto" w:before="60" w:after="0"/>
        <w:ind w:left="283" w:right="596" w:hanging="170"/>
        <w:jc w:val="left"/>
        <w:rPr>
          <w:sz w:val="18"/>
        </w:rPr>
      </w:pPr>
      <w:r>
        <w:rPr>
          <w:color w:val="231F20"/>
          <w:w w:val="105"/>
          <w:sz w:val="18"/>
        </w:rPr>
        <w:t>‘Harbor seal’ by Mike Baird, CC-BY-2.0, </w:t>
      </w:r>
      <w:hyperlink r:id="rId17">
        <w:r>
          <w:rPr>
            <w:color w:val="231F20"/>
            <w:spacing w:val="2"/>
            <w:w w:val="105"/>
            <w:sz w:val="18"/>
          </w:rPr>
          <w:t>www.</w:t>
        </w:r>
      </w:hyperlink>
      <w:r>
        <w:rPr>
          <w:color w:val="231F20"/>
          <w:spacing w:val="2"/>
          <w:w w:val="105"/>
          <w:sz w:val="18"/>
        </w:rPr>
        <w:t> </w:t>
      </w:r>
      <w:r>
        <w:rPr>
          <w:color w:val="231F20"/>
          <w:w w:val="105"/>
          <w:sz w:val="18"/>
        </w:rPr>
        <w:t>flickr.com/photos/mikebaird/1352607487/in/set- 72157594331304350/</w:t>
      </w:r>
    </w:p>
    <w:p>
      <w:pPr>
        <w:pStyle w:val="ListParagraph"/>
        <w:numPr>
          <w:ilvl w:val="0"/>
          <w:numId w:val="1"/>
        </w:numPr>
        <w:tabs>
          <w:tab w:pos="284" w:val="left" w:leader="none"/>
        </w:tabs>
        <w:spacing w:line="249" w:lineRule="auto" w:before="58" w:after="0"/>
        <w:ind w:left="283" w:right="117" w:hanging="170"/>
        <w:jc w:val="left"/>
        <w:rPr>
          <w:sz w:val="18"/>
        </w:rPr>
      </w:pPr>
      <w:r>
        <w:rPr>
          <w:color w:val="231F20"/>
          <w:w w:val="105"/>
          <w:sz w:val="18"/>
        </w:rPr>
        <w:t>‘Kangaroo paw’ by Lakshmi Sawitri, CC-BY-2.0, </w:t>
      </w:r>
      <w:hyperlink r:id="rId17">
        <w:r>
          <w:rPr>
            <w:color w:val="231F20"/>
            <w:spacing w:val="2"/>
            <w:w w:val="105"/>
            <w:sz w:val="18"/>
          </w:rPr>
          <w:t>www.</w:t>
        </w:r>
      </w:hyperlink>
      <w:r>
        <w:rPr>
          <w:color w:val="231F20"/>
          <w:spacing w:val="2"/>
          <w:w w:val="105"/>
          <w:sz w:val="18"/>
        </w:rPr>
        <w:t> flickr.com/photos/elsaw/4010906939/</w:t>
      </w:r>
    </w:p>
    <w:p>
      <w:pPr>
        <w:pStyle w:val="ListParagraph"/>
        <w:numPr>
          <w:ilvl w:val="0"/>
          <w:numId w:val="1"/>
        </w:numPr>
        <w:tabs>
          <w:tab w:pos="284" w:val="left" w:leader="none"/>
        </w:tabs>
        <w:spacing w:line="249" w:lineRule="auto" w:before="59" w:after="0"/>
        <w:ind w:left="284" w:right="205" w:hanging="171"/>
        <w:jc w:val="left"/>
        <w:rPr>
          <w:sz w:val="18"/>
        </w:rPr>
      </w:pPr>
      <w:r>
        <w:rPr>
          <w:color w:val="231F20"/>
          <w:w w:val="105"/>
          <w:sz w:val="18"/>
        </w:rPr>
        <w:t>‘Wallaby’ by Pierre Pouliquin, CC-BY-NC-2.0, </w:t>
      </w:r>
      <w:hyperlink r:id="rId17">
        <w:r>
          <w:rPr>
            <w:color w:val="231F20"/>
            <w:spacing w:val="2"/>
            <w:w w:val="105"/>
            <w:sz w:val="18"/>
          </w:rPr>
          <w:t>www.</w:t>
        </w:r>
      </w:hyperlink>
      <w:r>
        <w:rPr>
          <w:color w:val="231F20"/>
          <w:spacing w:val="2"/>
          <w:w w:val="105"/>
          <w:sz w:val="18"/>
        </w:rPr>
        <w:t> </w:t>
      </w:r>
      <w:r>
        <w:rPr>
          <w:color w:val="231F20"/>
          <w:w w:val="105"/>
          <w:sz w:val="18"/>
        </w:rPr>
        <w:t>flickr.com/photos/pierre_pouliquin/68506917/in/set- 1590324/</w:t>
      </w:r>
    </w:p>
    <w:p>
      <w:pPr>
        <w:pStyle w:val="ListParagraph"/>
        <w:numPr>
          <w:ilvl w:val="0"/>
          <w:numId w:val="1"/>
        </w:numPr>
        <w:tabs>
          <w:tab w:pos="284" w:val="left" w:leader="none"/>
        </w:tabs>
        <w:spacing w:line="249" w:lineRule="auto" w:before="58" w:after="0"/>
        <w:ind w:left="284" w:right="215" w:hanging="171"/>
        <w:jc w:val="left"/>
        <w:rPr>
          <w:sz w:val="18"/>
        </w:rPr>
      </w:pPr>
      <w:r>
        <w:rPr>
          <w:color w:val="231F20"/>
          <w:w w:val="110"/>
          <w:sz w:val="18"/>
        </w:rPr>
        <w:t>‘Water</w:t>
      </w:r>
      <w:r>
        <w:rPr>
          <w:color w:val="231F20"/>
          <w:spacing w:val="-31"/>
          <w:w w:val="110"/>
          <w:sz w:val="18"/>
        </w:rPr>
        <w:t> </w:t>
      </w:r>
      <w:r>
        <w:rPr>
          <w:color w:val="231F20"/>
          <w:w w:val="110"/>
          <w:sz w:val="18"/>
        </w:rPr>
        <w:t>dragon’</w:t>
      </w:r>
      <w:r>
        <w:rPr>
          <w:color w:val="231F20"/>
          <w:spacing w:val="-31"/>
          <w:w w:val="110"/>
          <w:sz w:val="18"/>
        </w:rPr>
        <w:t> </w:t>
      </w:r>
      <w:r>
        <w:rPr>
          <w:color w:val="231F20"/>
          <w:w w:val="110"/>
          <w:sz w:val="18"/>
        </w:rPr>
        <w:t>by</w:t>
      </w:r>
      <w:r>
        <w:rPr>
          <w:color w:val="231F20"/>
          <w:spacing w:val="-31"/>
          <w:w w:val="110"/>
          <w:sz w:val="18"/>
        </w:rPr>
        <w:t> </w:t>
      </w:r>
      <w:r>
        <w:rPr>
          <w:color w:val="231F20"/>
          <w:w w:val="110"/>
          <w:sz w:val="18"/>
        </w:rPr>
        <w:t>Pierre</w:t>
      </w:r>
      <w:r>
        <w:rPr>
          <w:color w:val="231F20"/>
          <w:spacing w:val="-31"/>
          <w:w w:val="110"/>
          <w:sz w:val="18"/>
        </w:rPr>
        <w:t> </w:t>
      </w:r>
      <w:r>
        <w:rPr>
          <w:color w:val="231F20"/>
          <w:w w:val="110"/>
          <w:sz w:val="18"/>
        </w:rPr>
        <w:t>Pouliquin,</w:t>
      </w:r>
      <w:r>
        <w:rPr>
          <w:color w:val="231F20"/>
          <w:spacing w:val="-31"/>
          <w:w w:val="110"/>
          <w:sz w:val="18"/>
        </w:rPr>
        <w:t> </w:t>
      </w:r>
      <w:r>
        <w:rPr>
          <w:color w:val="231F20"/>
          <w:w w:val="110"/>
          <w:sz w:val="18"/>
        </w:rPr>
        <w:t>CC-BY-NC-2.0,</w:t>
      </w:r>
      <w:hyperlink r:id="rId27">
        <w:r>
          <w:rPr>
            <w:color w:val="231F20"/>
            <w:w w:val="110"/>
            <w:sz w:val="18"/>
          </w:rPr>
          <w:t> </w:t>
        </w:r>
        <w:r>
          <w:rPr>
            <w:color w:val="231F20"/>
            <w:spacing w:val="1"/>
            <w:w w:val="105"/>
            <w:sz w:val="18"/>
          </w:rPr>
          <w:t>www.flickr.com/photos/pierre_pouliquin/88855590/</w:t>
        </w:r>
      </w:hyperlink>
      <w:r>
        <w:rPr>
          <w:color w:val="231F20"/>
          <w:spacing w:val="1"/>
          <w:w w:val="105"/>
          <w:sz w:val="18"/>
        </w:rPr>
        <w:t> </w:t>
      </w:r>
      <w:r>
        <w:rPr>
          <w:color w:val="231F20"/>
          <w:w w:val="110"/>
          <w:sz w:val="18"/>
        </w:rPr>
        <w:t>in/set-72057594075771738/</w:t>
      </w:r>
    </w:p>
    <w:p>
      <w:pPr>
        <w:spacing w:after="0" w:line="249" w:lineRule="auto"/>
        <w:jc w:val="left"/>
        <w:rPr>
          <w:sz w:val="18"/>
        </w:rPr>
        <w:sectPr>
          <w:pgSz w:w="11910" w:h="16840"/>
          <w:pgMar w:header="0" w:footer="1084" w:top="920" w:bottom="1280" w:left="1020" w:right="1020"/>
          <w:cols w:num="2" w:equalWidth="0">
            <w:col w:w="4854" w:space="85"/>
            <w:col w:w="4931"/>
          </w:cols>
        </w:sectPr>
      </w:pPr>
    </w:p>
    <w:p>
      <w:pPr>
        <w:pStyle w:val="Heading1"/>
        <w:ind w:left="100"/>
      </w:pPr>
      <w:r>
        <w:rPr>
          <w:color w:val="231F20"/>
          <w:w w:val="110"/>
        </w:rPr>
        <w:t>Acknowledgements</w:t>
      </w:r>
    </w:p>
    <w:p>
      <w:pPr>
        <w:pStyle w:val="BodyText"/>
        <w:spacing w:line="249" w:lineRule="auto" w:before="106"/>
        <w:ind w:left="100" w:right="31" w:firstLine="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0" w:right="57" w:firstLine="0"/>
      </w:pPr>
      <w:r>
        <w:rPr>
          <w:color w:val="231F20"/>
          <w:w w:val="110"/>
        </w:rPr>
        <w:t>Production</w:t>
      </w:r>
      <w:r>
        <w:rPr>
          <w:color w:val="231F20"/>
          <w:spacing w:val="-22"/>
          <w:w w:val="110"/>
        </w:rPr>
        <w:t> </w:t>
      </w:r>
      <w:r>
        <w:rPr>
          <w:color w:val="231F20"/>
          <w:w w:val="110"/>
        </w:rPr>
        <w:t>team:</w:t>
      </w:r>
      <w:r>
        <w:rPr>
          <w:color w:val="231F20"/>
          <w:spacing w:val="-22"/>
          <w:w w:val="110"/>
        </w:rPr>
        <w:t> </w:t>
      </w:r>
      <w:r>
        <w:rPr>
          <w:color w:val="231F20"/>
          <w:w w:val="110"/>
        </w:rPr>
        <w:t>Leanne</w:t>
      </w:r>
      <w:r>
        <w:rPr>
          <w:color w:val="231F20"/>
          <w:spacing w:val="-22"/>
          <w:w w:val="110"/>
        </w:rPr>
        <w:t> </w:t>
      </w:r>
      <w:r>
        <w:rPr>
          <w:color w:val="231F20"/>
          <w:w w:val="110"/>
        </w:rPr>
        <w:t>Bartoll,</w:t>
      </w:r>
      <w:r>
        <w:rPr>
          <w:color w:val="231F20"/>
          <w:spacing w:val="-22"/>
          <w:w w:val="110"/>
        </w:rPr>
        <w:t> </w:t>
      </w:r>
      <w:r>
        <w:rPr>
          <w:color w:val="231F20"/>
          <w:w w:val="110"/>
        </w:rPr>
        <w:t>Kim</w:t>
      </w:r>
      <w:r>
        <w:rPr>
          <w:color w:val="231F20"/>
          <w:spacing w:val="-22"/>
          <w:w w:val="110"/>
        </w:rPr>
        <w:t> </w:t>
      </w:r>
      <w:r>
        <w:rPr>
          <w:color w:val="231F20"/>
          <w:w w:val="110"/>
        </w:rPr>
        <w:t>Braimbridge, Jan</w:t>
      </w:r>
      <w:r>
        <w:rPr>
          <w:color w:val="231F20"/>
          <w:spacing w:val="-36"/>
          <w:w w:val="110"/>
        </w:rPr>
        <w:t> </w:t>
      </w:r>
      <w:r>
        <w:rPr>
          <w:color w:val="231F20"/>
          <w:w w:val="110"/>
        </w:rPr>
        <w:t>Dook,</w:t>
      </w:r>
      <w:r>
        <w:rPr>
          <w:color w:val="231F20"/>
          <w:spacing w:val="-36"/>
          <w:w w:val="110"/>
        </w:rPr>
        <w:t> </w:t>
      </w:r>
      <w:r>
        <w:rPr>
          <w:color w:val="231F20"/>
          <w:spacing w:val="2"/>
          <w:w w:val="110"/>
        </w:rPr>
        <w:t>Alwyn</w:t>
      </w:r>
      <w:r>
        <w:rPr>
          <w:color w:val="231F20"/>
          <w:spacing w:val="-35"/>
          <w:w w:val="110"/>
        </w:rPr>
        <w:t> </w:t>
      </w:r>
      <w:r>
        <w:rPr>
          <w:color w:val="231F20"/>
          <w:w w:val="110"/>
        </w:rPr>
        <w:t>Evans,</w:t>
      </w:r>
      <w:r>
        <w:rPr>
          <w:color w:val="231F20"/>
          <w:spacing w:val="-36"/>
          <w:w w:val="110"/>
        </w:rPr>
        <w:t> </w:t>
      </w:r>
      <w:r>
        <w:rPr>
          <w:color w:val="231F20"/>
          <w:w w:val="110"/>
        </w:rPr>
        <w:t>Jenny</w:t>
      </w:r>
      <w:r>
        <w:rPr>
          <w:color w:val="231F20"/>
          <w:spacing w:val="-35"/>
          <w:w w:val="110"/>
        </w:rPr>
        <w:t> </w:t>
      </w:r>
      <w:r>
        <w:rPr>
          <w:color w:val="231F20"/>
          <w:w w:val="110"/>
        </w:rPr>
        <w:t>Gull,</w:t>
      </w:r>
      <w:r>
        <w:rPr>
          <w:color w:val="231F20"/>
          <w:spacing w:val="-36"/>
          <w:w w:val="110"/>
        </w:rPr>
        <w:t> </w:t>
      </w:r>
      <w:r>
        <w:rPr>
          <w:color w:val="231F20"/>
          <w:w w:val="110"/>
        </w:rPr>
        <w:t>Mark</w:t>
      </w:r>
      <w:r>
        <w:rPr>
          <w:color w:val="231F20"/>
          <w:spacing w:val="-35"/>
          <w:w w:val="110"/>
        </w:rPr>
        <w:t> </w:t>
      </w:r>
      <w:r>
        <w:rPr>
          <w:color w:val="231F20"/>
          <w:w w:val="110"/>
        </w:rPr>
        <w:t>Lehmann, Ant</w:t>
      </w:r>
      <w:r>
        <w:rPr>
          <w:color w:val="231F20"/>
          <w:spacing w:val="-32"/>
          <w:w w:val="110"/>
        </w:rPr>
        <w:t> </w:t>
      </w:r>
      <w:r>
        <w:rPr>
          <w:color w:val="231F20"/>
          <w:w w:val="110"/>
        </w:rPr>
        <w:t>Meczes,</w:t>
      </w:r>
      <w:r>
        <w:rPr>
          <w:color w:val="231F20"/>
          <w:spacing w:val="-32"/>
          <w:w w:val="110"/>
        </w:rPr>
        <w:t> </w:t>
      </w:r>
      <w:r>
        <w:rPr>
          <w:color w:val="231F20"/>
          <w:w w:val="110"/>
        </w:rPr>
        <w:t>Paul</w:t>
      </w:r>
      <w:r>
        <w:rPr>
          <w:color w:val="231F20"/>
          <w:spacing w:val="-31"/>
          <w:w w:val="110"/>
        </w:rPr>
        <w:t> </w:t>
      </w:r>
      <w:r>
        <w:rPr>
          <w:color w:val="231F20"/>
          <w:w w:val="110"/>
        </w:rPr>
        <w:t>Ricketts,</w:t>
      </w:r>
      <w:r>
        <w:rPr>
          <w:color w:val="231F20"/>
          <w:spacing w:val="-32"/>
          <w:w w:val="110"/>
        </w:rPr>
        <w:t> </w:t>
      </w:r>
      <w:r>
        <w:rPr>
          <w:color w:val="231F20"/>
          <w:w w:val="110"/>
        </w:rPr>
        <w:t>Jodie</w:t>
      </w:r>
      <w:r>
        <w:rPr>
          <w:color w:val="231F20"/>
          <w:spacing w:val="-31"/>
          <w:w w:val="110"/>
        </w:rPr>
        <w:t> </w:t>
      </w:r>
      <w:r>
        <w:rPr>
          <w:color w:val="231F20"/>
          <w:w w:val="110"/>
        </w:rPr>
        <w:t>Ween</w:t>
      </w:r>
      <w:r>
        <w:rPr>
          <w:color w:val="231F20"/>
          <w:spacing w:val="-32"/>
          <w:w w:val="110"/>
        </w:rPr>
        <w:t> </w:t>
      </w:r>
      <w:r>
        <w:rPr>
          <w:color w:val="231F20"/>
          <w:w w:val="110"/>
        </w:rPr>
        <w:t>and</w:t>
      </w:r>
      <w:r>
        <w:rPr>
          <w:color w:val="231F20"/>
          <w:spacing w:val="-32"/>
          <w:w w:val="110"/>
        </w:rPr>
        <w:t> </w:t>
      </w:r>
      <w:r>
        <w:rPr>
          <w:color w:val="231F20"/>
          <w:w w:val="110"/>
        </w:rPr>
        <w:t>Michael Wheatley,</w:t>
      </w:r>
      <w:r>
        <w:rPr>
          <w:color w:val="231F20"/>
          <w:spacing w:val="-20"/>
          <w:w w:val="110"/>
        </w:rPr>
        <w:t> </w:t>
      </w:r>
      <w:r>
        <w:rPr>
          <w:color w:val="231F20"/>
          <w:w w:val="110"/>
        </w:rPr>
        <w:t>with</w:t>
      </w:r>
      <w:r>
        <w:rPr>
          <w:color w:val="231F20"/>
          <w:spacing w:val="-19"/>
          <w:w w:val="110"/>
        </w:rPr>
        <w:t> </w:t>
      </w:r>
      <w:r>
        <w:rPr>
          <w:color w:val="231F20"/>
          <w:w w:val="110"/>
        </w:rPr>
        <w:t>thanks</w:t>
      </w:r>
      <w:r>
        <w:rPr>
          <w:color w:val="231F20"/>
          <w:spacing w:val="-19"/>
          <w:w w:val="110"/>
        </w:rPr>
        <w:t> </w:t>
      </w:r>
      <w:r>
        <w:rPr>
          <w:color w:val="231F20"/>
          <w:w w:val="110"/>
        </w:rPr>
        <w:t>to</w:t>
      </w:r>
      <w:r>
        <w:rPr>
          <w:color w:val="231F20"/>
          <w:spacing w:val="-19"/>
          <w:w w:val="110"/>
        </w:rPr>
        <w:t> </w:t>
      </w:r>
      <w:r>
        <w:rPr>
          <w:color w:val="231F20"/>
          <w:w w:val="110"/>
        </w:rPr>
        <w:t>Pauline</w:t>
      </w:r>
      <w:r>
        <w:rPr>
          <w:color w:val="231F20"/>
          <w:spacing w:val="-19"/>
          <w:w w:val="110"/>
        </w:rPr>
        <w:t> </w:t>
      </w:r>
      <w:r>
        <w:rPr>
          <w:color w:val="231F20"/>
          <w:w w:val="110"/>
        </w:rPr>
        <w:t>Charman,</w:t>
      </w:r>
      <w:r>
        <w:rPr>
          <w:color w:val="231F20"/>
          <w:spacing w:val="-19"/>
          <w:w w:val="110"/>
        </w:rPr>
        <w:t> </w:t>
      </w:r>
      <w:r>
        <w:rPr>
          <w:color w:val="231F20"/>
          <w:w w:val="110"/>
        </w:rPr>
        <w:t>Roger Dickinson and Bob</w:t>
      </w:r>
      <w:r>
        <w:rPr>
          <w:color w:val="231F20"/>
          <w:spacing w:val="-23"/>
          <w:w w:val="110"/>
        </w:rPr>
        <w:t> </w:t>
      </w:r>
      <w:r>
        <w:rPr>
          <w:color w:val="231F20"/>
          <w:w w:val="110"/>
        </w:rPr>
        <w:t>Fitzpatrick.</w:t>
      </w:r>
    </w:p>
    <w:p>
      <w:pPr>
        <w:pStyle w:val="Heading1"/>
        <w:ind w:left="100"/>
      </w:pPr>
      <w:r>
        <w:rPr/>
        <w:br w:type="column"/>
      </w:r>
      <w:r>
        <w:rPr>
          <w:color w:val="231F20"/>
          <w:w w:val="105"/>
        </w:rPr>
        <w:t>SPICE resources and copyright</w:t>
      </w:r>
    </w:p>
    <w:p>
      <w:pPr>
        <w:pStyle w:val="BodyText"/>
        <w:spacing w:line="249" w:lineRule="auto" w:before="106"/>
        <w:ind w:left="100" w:right="239" w:firstLine="0"/>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00" w:right="177" w:firstLine="0"/>
      </w:pPr>
      <w:r>
        <w:rPr>
          <w:color w:val="231F20"/>
          <w:w w:val="110"/>
        </w:rPr>
        <w:t>Teachers and students at Australian schools are granted permission to reproduce, edit, recompile and</w:t>
      </w:r>
      <w:r>
        <w:rPr>
          <w:color w:val="231F20"/>
          <w:spacing w:val="-24"/>
          <w:w w:val="110"/>
        </w:rPr>
        <w:t> </w:t>
      </w:r>
      <w:r>
        <w:rPr>
          <w:color w:val="231F20"/>
          <w:w w:val="110"/>
        </w:rPr>
        <w:t>include</w:t>
      </w:r>
      <w:r>
        <w:rPr>
          <w:color w:val="231F20"/>
          <w:spacing w:val="-23"/>
          <w:w w:val="110"/>
        </w:rPr>
        <w:t> </w:t>
      </w:r>
      <w:r>
        <w:rPr>
          <w:color w:val="231F20"/>
          <w:w w:val="110"/>
        </w:rPr>
        <w:t>in</w:t>
      </w:r>
      <w:r>
        <w:rPr>
          <w:color w:val="231F20"/>
          <w:spacing w:val="-24"/>
          <w:w w:val="110"/>
        </w:rPr>
        <w:t> </w:t>
      </w:r>
      <w:r>
        <w:rPr>
          <w:color w:val="231F20"/>
          <w:w w:val="110"/>
        </w:rPr>
        <w:t>derivative</w:t>
      </w:r>
      <w:r>
        <w:rPr>
          <w:color w:val="231F20"/>
          <w:spacing w:val="-23"/>
          <w:w w:val="110"/>
        </w:rPr>
        <w:t> </w:t>
      </w:r>
      <w:r>
        <w:rPr>
          <w:color w:val="231F20"/>
          <w:w w:val="110"/>
        </w:rPr>
        <w:t>works</w:t>
      </w:r>
      <w:r>
        <w:rPr>
          <w:color w:val="231F20"/>
          <w:spacing w:val="-23"/>
          <w:w w:val="110"/>
        </w:rPr>
        <w:t> </w:t>
      </w:r>
      <w:r>
        <w:rPr>
          <w:color w:val="231F20"/>
          <w:w w:val="110"/>
        </w:rPr>
        <w:t>the</w:t>
      </w:r>
      <w:r>
        <w:rPr>
          <w:color w:val="231F20"/>
          <w:spacing w:val="-24"/>
          <w:w w:val="110"/>
        </w:rPr>
        <w:t> </w:t>
      </w:r>
      <w:r>
        <w:rPr>
          <w:color w:val="231F20"/>
          <w:w w:val="110"/>
        </w:rPr>
        <w:t>resources</w:t>
      </w:r>
      <w:r>
        <w:rPr>
          <w:color w:val="231F20"/>
          <w:spacing w:val="-23"/>
          <w:w w:val="110"/>
        </w:rPr>
        <w:t> </w:t>
      </w:r>
      <w:r>
        <w:rPr>
          <w:color w:val="231F20"/>
          <w:w w:val="110"/>
        </w:rPr>
        <w:t>subject to</w:t>
      </w:r>
      <w:r>
        <w:rPr>
          <w:color w:val="231F20"/>
          <w:spacing w:val="-20"/>
          <w:w w:val="110"/>
        </w:rPr>
        <w:t> </w:t>
      </w:r>
      <w:r>
        <w:rPr>
          <w:color w:val="231F20"/>
          <w:w w:val="110"/>
        </w:rPr>
        <w:t>conditions.</w:t>
      </w:r>
      <w:r>
        <w:rPr>
          <w:color w:val="231F20"/>
          <w:spacing w:val="-20"/>
          <w:w w:val="110"/>
        </w:rPr>
        <w:t> </w:t>
      </w:r>
      <w:r>
        <w:rPr>
          <w:color w:val="231F20"/>
          <w:w w:val="110"/>
        </w:rPr>
        <w:t>For</w:t>
      </w:r>
      <w:r>
        <w:rPr>
          <w:color w:val="231F20"/>
          <w:spacing w:val="-20"/>
          <w:w w:val="110"/>
        </w:rPr>
        <w:t> </w:t>
      </w:r>
      <w:r>
        <w:rPr>
          <w:color w:val="231F20"/>
          <w:w w:val="110"/>
        </w:rPr>
        <w:t>details</w:t>
      </w:r>
      <w:r>
        <w:rPr>
          <w:color w:val="231F20"/>
          <w:spacing w:val="-20"/>
          <w:w w:val="110"/>
        </w:rPr>
        <w:t> </w:t>
      </w:r>
      <w:r>
        <w:rPr>
          <w:color w:val="231F20"/>
          <w:w w:val="110"/>
        </w:rPr>
        <w:t>on</w:t>
      </w:r>
      <w:r>
        <w:rPr>
          <w:color w:val="231F20"/>
          <w:spacing w:val="-20"/>
          <w:w w:val="110"/>
        </w:rPr>
        <w:t> </w:t>
      </w:r>
      <w:r>
        <w:rPr>
          <w:color w:val="231F20"/>
          <w:w w:val="110"/>
        </w:rPr>
        <w:t>these</w:t>
      </w:r>
      <w:r>
        <w:rPr>
          <w:color w:val="231F20"/>
          <w:spacing w:val="-19"/>
          <w:w w:val="110"/>
        </w:rPr>
        <w:t> </w:t>
      </w:r>
      <w:r>
        <w:rPr>
          <w:color w:val="231F20"/>
          <w:w w:val="110"/>
        </w:rPr>
        <w:t>conditions</w:t>
      </w:r>
      <w:r>
        <w:rPr>
          <w:color w:val="231F20"/>
          <w:spacing w:val="-20"/>
          <w:w w:val="110"/>
        </w:rPr>
        <w:t> </w:t>
      </w:r>
      <w:r>
        <w:rPr>
          <w:color w:val="231F20"/>
          <w:w w:val="110"/>
        </w:rPr>
        <w:t>please go to</w:t>
      </w:r>
      <w:r>
        <w:rPr>
          <w:color w:val="231F20"/>
          <w:spacing w:val="-15"/>
          <w:w w:val="110"/>
        </w:rPr>
        <w:t> </w:t>
      </w:r>
      <w:r>
        <w:rPr>
          <w:color w:val="231F20"/>
          <w:w w:val="110"/>
        </w:rPr>
        <w:t>spice.wa.edu.au/usage.</w:t>
      </w:r>
    </w:p>
    <w:p>
      <w:pPr>
        <w:pStyle w:val="BodyText"/>
        <w:spacing w:line="249" w:lineRule="auto" w:before="117"/>
        <w:ind w:left="100" w:firstLine="0"/>
      </w:pPr>
      <w:r>
        <w:rPr>
          <w:color w:val="231F20"/>
          <w:w w:val="105"/>
        </w:rPr>
        <w:t>All questions involving copyright and use should be directed to SPICE at UWA.</w:t>
      </w:r>
    </w:p>
    <w:p>
      <w:pPr>
        <w:pStyle w:val="BodyText"/>
        <w:spacing w:line="249" w:lineRule="auto" w:before="115"/>
        <w:ind w:left="100" w:right="2415" w:firstLine="0"/>
      </w:pPr>
      <w:r>
        <w:rPr>
          <w:color w:val="231F20"/>
        </w:rPr>
        <w:t>Web: spice.wa.edu.au Email: </w:t>
      </w:r>
      <w:hyperlink r:id="rId28">
        <w:r>
          <w:rPr>
            <w:color w:val="231F20"/>
          </w:rPr>
          <w:t>spice@uwa.edu.au</w:t>
        </w:r>
      </w:hyperlink>
      <w:r>
        <w:rPr>
          <w:color w:val="231F20"/>
        </w:rPr>
        <w:t> Phone: (08) 6488 3917</w:t>
      </w:r>
    </w:p>
    <w:p>
      <w:pPr>
        <w:pStyle w:val="BodyText"/>
        <w:spacing w:line="249" w:lineRule="auto" w:before="115"/>
        <w:ind w:left="100" w:right="1310" w:firstLine="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0" w:firstLine="0"/>
      </w:pPr>
      <w:r>
        <w:rPr>
          <w:color w:val="231F20"/>
          <w:w w:val="110"/>
        </w:rPr>
        <w:t>35 Stirling Highway</w:t>
      </w:r>
    </w:p>
    <w:p>
      <w:pPr>
        <w:pStyle w:val="BodyText"/>
        <w:spacing w:before="9"/>
        <w:ind w:left="100" w:firstLine="0"/>
      </w:pPr>
      <w:r>
        <w:rPr>
          <w:color w:val="231F20"/>
          <w:w w:val="105"/>
        </w:rPr>
        <w:t>Crawley WA 6009</w:t>
      </w:r>
    </w:p>
    <w:sectPr>
      <w:pgSz w:w="11910" w:h="16840"/>
      <w:pgMar w:header="0" w:footer="1084" w:top="920" w:bottom="1280" w:left="1020" w:right="1020"/>
      <w:cols w:num="2" w:equalWidth="0">
        <w:col w:w="4550" w:space="553"/>
        <w:col w:w="476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drawing>
        <wp:anchor distT="0" distB="0" distL="0" distR="0" allowOverlap="1" layoutInCell="1" locked="0" behindDoc="1" simplePos="0" relativeHeight="26842483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85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57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10552"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26.260712pt;margin-top:795.070129pt;width:186.85pt;height:16pt;mso-position-horizontal-relative:page;mso-position-vertical-relative:page;z-index:-10528" type="#_x0000_t202" filled="false" stroked="false">
          <v:textbox inset="0,0,0,0">
            <w:txbxContent>
              <w:p>
                <w:pPr>
                  <w:spacing w:line="249" w:lineRule="auto" w:before="16"/>
                  <w:ind w:left="20" w:right="0" w:firstLine="2451"/>
                  <w:jc w:val="left"/>
                  <w:rPr>
                    <w:sz w:val="12"/>
                  </w:rPr>
                </w:pPr>
                <w:r>
                  <w:rPr>
                    <w:color w:val="231F20"/>
                    <w:sz w:val="12"/>
                  </w:rPr>
                  <w:t>ast0457 | version 1.0 Structural adaptation 2: Featured creatures (teachers guide) | 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58"/>
      <w:ind w:left="283" w:hanging="170"/>
    </w:pPr>
    <w:rPr>
      <w:rFonts w:ascii="Arial" w:hAnsi="Arial" w:eastAsia="Arial" w:cs="Arial"/>
      <w:sz w:val="18"/>
      <w:szCs w:val="18"/>
    </w:rPr>
  </w:style>
  <w:style w:styleId="Heading1" w:type="paragraph">
    <w:name w:val="Heading 1"/>
    <w:basedOn w:val="Normal"/>
    <w:uiPriority w:val="1"/>
    <w:qFormat/>
    <w:pPr>
      <w:spacing w:before="6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38"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adobe.com/" TargetMode="External"/><Relationship Id="rId11" Type="http://schemas.openxmlformats.org/officeDocument/2006/relationships/hyperlink" Target="http://www.flickr.com/photos/tgerus/3976362747/" TargetMode="External"/><Relationship Id="rId12" Type="http://schemas.openxmlformats.org/officeDocument/2006/relationships/hyperlink" Target="http://www.flickr.com/photos/" TargetMode="External"/><Relationship Id="rId13" Type="http://schemas.openxmlformats.org/officeDocument/2006/relationships/hyperlink" Target="http://www.flickr.com/photos/tauntingpanda/14782257/" TargetMode="External"/><Relationship Id="rId14" Type="http://schemas.openxmlformats.org/officeDocument/2006/relationships/hyperlink" Target="http://www.flickr.com/photos/pierre_" TargetMode="External"/><Relationship Id="rId15" Type="http://schemas.openxmlformats.org/officeDocument/2006/relationships/hyperlink" Target="http://www.flickr.com/photos/barkochre/" TargetMode="External"/><Relationship Id="rId16" Type="http://schemas.openxmlformats.org/officeDocument/2006/relationships/hyperlink" Target="http://www.flickr.com/photos/rgifford/2359023713/" TargetMode="External"/><Relationship Id="rId17" Type="http://schemas.openxmlformats.org/officeDocument/2006/relationships/hyperlink" Target="http://www/" TargetMode="External"/><Relationship Id="rId18" Type="http://schemas.openxmlformats.org/officeDocument/2006/relationships/hyperlink" Target="http://www.flickr.com/photos/fftang/4545542338/in/set-" TargetMode="External"/><Relationship Id="rId19" Type="http://schemas.openxmlformats.org/officeDocument/2006/relationships/hyperlink" Target="http://www.flickr.com/photos/delcond/322836664/" TargetMode="External"/><Relationship Id="rId20" Type="http://schemas.openxmlformats.org/officeDocument/2006/relationships/hyperlink" Target="http://www.flickr.com/photos/justinjohnsen/2857337996/" TargetMode="External"/><Relationship Id="rId21" Type="http://schemas.openxmlformats.org/officeDocument/2006/relationships/hyperlink" Target="http://www.flickr.com/photos/matteasterly/4650343336/" TargetMode="External"/><Relationship Id="rId22" Type="http://schemas.openxmlformats.org/officeDocument/2006/relationships/hyperlink" Target="http://www.flickr.com/photos/kelle/3502761371/" TargetMode="External"/><Relationship Id="rId23" Type="http://schemas.openxmlformats.org/officeDocument/2006/relationships/hyperlink" Target="http://www.flickr.com/photos/heezdedjim/2653408575/" TargetMode="External"/><Relationship Id="rId24" Type="http://schemas.openxmlformats.org/officeDocument/2006/relationships/hyperlink" Target="http://www.flickr.com/photos/dotlizard/3523774458/" TargetMode="External"/><Relationship Id="rId25" Type="http://schemas.openxmlformats.org/officeDocument/2006/relationships/hyperlink" Target="http://www.flickr.com/photos/jp_gaillard/2584143808/in/" TargetMode="External"/><Relationship Id="rId26" Type="http://schemas.openxmlformats.org/officeDocument/2006/relationships/hyperlink" Target="http://www.flickr.com/photos/ashslo/499149391/in/" TargetMode="External"/><Relationship Id="rId27" Type="http://schemas.openxmlformats.org/officeDocument/2006/relationships/hyperlink" Target="http://www.flickr.com/photos/pierre_pouliquin/88855590/" TargetMode="External"/><Relationship Id="rId28" Type="http://schemas.openxmlformats.org/officeDocument/2006/relationships/hyperlink" Target="mailto:spice@uwa.edu.au" TargetMode="External"/><Relationship Id="rId2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2020-04-06T06:00:45Z</dcterms:created>
  <dcterms:modified xsi:type="dcterms:W3CDTF">2020-04-06T06:00:45Z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2011-03-15T00:00:00Z</vt:filetime>
  </property>
  <property fmtid="{D5CDD505-2E9C-101B-9397-08002B2CF9AE}" pid="3" name="Creator">
    <vt:lpwstr>Adobe InDesign CS5 (7.0.3)</vt:lpwstr>
  </property>
  <property fmtid="{D5CDD505-2E9C-101B-9397-08002B2CF9AE}" pid="4" name="LastSaved">
    <vt:filetime>2020-04-06T00:00:00Z</vt:filetime>
  </property>
</Properties>
</file>