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1.75pt;height:103.9pt;mso-position-horizontal-relative:char;mso-position-vertical-relative:line" coordorigin="0,0" coordsize="9635,2078">
            <v:shape style="position:absolute;left:0;top:37;width:9635;height:1928" type="#_x0000_t75" stroked="false">
              <v:imagedata r:id="rId6" o:title=""/>
            </v:shape>
            <v:rect style="position:absolute;left:4749;top:767;width:4839;height:1311" filled="true" fillcolor="#231f20" stroked="false">
              <v:fill opacity="49152f" type="solid"/>
            </v:rect>
            <v:shape style="position:absolute;left:0;top:0;width:2813;height:521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38"/>
                      </w:rPr>
                      <w:t>teachers</w:t>
                    </w:r>
                    <w:r>
                      <w:rPr>
                        <w:b/>
                        <w:color w:val="231F20"/>
                        <w:spacing w:val="-19"/>
                        <w:w w:val="105"/>
                        <w:sz w:val="38"/>
                      </w:rPr>
                      <w:t> </w:t>
                    </w:r>
                    <w:r>
                      <w:rPr>
                        <w:b/>
                        <w:color w:val="231F20"/>
                        <w:w w:val="105"/>
                        <w:sz w:val="38"/>
                      </w:rPr>
                      <w:t>guide</w:t>
                    </w:r>
                  </w:p>
                </w:txbxContent>
              </v:textbox>
              <w10:wrap type="none"/>
            </v:shape>
            <v:shape style="position:absolute;left:4675;top:661;width:4715;height:1170" type="#_x0000_t202" filled="false" stroked="false">
              <v:textbox inset="0,0,0,0">
                <w:txbxContent>
                  <w:p>
                    <w:pPr>
                      <w:spacing w:line="459" w:lineRule="exact" w:before="0"/>
                      <w:ind w:left="3003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FFFF"/>
                        <w:spacing w:val="-11"/>
                        <w:w w:val="95"/>
                        <w:sz w:val="40"/>
                      </w:rPr>
                      <w:t>Buffers</w:t>
                    </w:r>
                    <w:r>
                      <w:rPr>
                        <w:b/>
                        <w:color w:val="FFFFFF"/>
                        <w:spacing w:val="3"/>
                        <w:w w:val="95"/>
                        <w:sz w:val="40"/>
                      </w:rPr>
                      <w:t> </w:t>
                    </w:r>
                    <w:r>
                      <w:rPr>
                        <w:b/>
                        <w:color w:val="FFFFFF"/>
                        <w:spacing w:val="-6"/>
                        <w:w w:val="95"/>
                        <w:sz w:val="40"/>
                      </w:rPr>
                      <w:t>4:</w:t>
                    </w:r>
                  </w:p>
                  <w:p>
                    <w:pPr>
                      <w:spacing w:before="154"/>
                      <w:ind w:left="0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FFFF"/>
                        <w:spacing w:val="-16"/>
                        <w:sz w:val="48"/>
                      </w:rPr>
                      <w:t>Buffering </w:t>
                    </w:r>
                    <w:r>
                      <w:rPr>
                        <w:b/>
                        <w:color w:val="FFFFFF"/>
                        <w:spacing w:val="-10"/>
                        <w:sz w:val="48"/>
                      </w:rPr>
                      <w:t>in </w:t>
                    </w:r>
                    <w:r>
                      <w:rPr>
                        <w:b/>
                        <w:color w:val="FFFFFF"/>
                        <w:spacing w:val="-12"/>
                        <w:sz w:val="48"/>
                      </w:rPr>
                      <w:t>the</w:t>
                    </w:r>
                    <w:r>
                      <w:rPr>
                        <w:b/>
                        <w:color w:val="FFFFFF"/>
                        <w:spacing w:val="-81"/>
                        <w:sz w:val="48"/>
                      </w:rPr>
                      <w:t> </w:t>
                    </w:r>
                    <w:r>
                      <w:rPr>
                        <w:b/>
                        <w:color w:val="FFFFFF"/>
                        <w:spacing w:val="-15"/>
                        <w:sz w:val="48"/>
                      </w:rPr>
                      <w:t>ocean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Heading1"/>
        <w:spacing w:before="54"/>
      </w:pPr>
      <w:r>
        <w:rPr>
          <w:color w:val="231F20"/>
          <w:w w:val="105"/>
        </w:rPr>
        <w:t>Components</w:t>
      </w: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5"/>
        <w:gridCol w:w="2401"/>
        <w:gridCol w:w="5287"/>
        <w:gridCol w:w="1134"/>
      </w:tblGrid>
      <w:tr>
        <w:trPr>
          <w:trHeight w:val="295" w:hRule="atLeast"/>
        </w:trPr>
        <w:tc>
          <w:tcPr>
            <w:tcW w:w="79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NAME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AUDIENCE</w:t>
            </w:r>
          </w:p>
        </w:tc>
      </w:tr>
      <w:tr>
        <w:trPr>
          <w:trHeight w:val="722" w:hRule="atLeast"/>
        </w:trPr>
        <w:tc>
          <w:tcPr>
            <w:tcW w:w="795" w:type="dxa"/>
            <w:shd w:val="clear" w:color="auto" w:fill="D1D3D4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1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60" cy="365759"/>
                  <wp:effectExtent l="0" t="0" r="0" b="0"/>
                  <wp:docPr id="1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Buffering in the ocean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 guide</w:t>
            </w:r>
          </w:p>
        </w:tc>
        <w:tc>
          <w:tcPr>
            <w:tcW w:w="5287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spacing w:line="249" w:lineRule="auto"/>
              <w:ind w:right="11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guide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shows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how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can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their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understanding of pH and buffering in the context of ocean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acidification.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</w:t>
            </w:r>
          </w:p>
        </w:tc>
      </w:tr>
      <w:tr>
        <w:trPr>
          <w:trHeight w:val="835" w:hRule="atLeast"/>
        </w:trPr>
        <w:tc>
          <w:tcPr>
            <w:tcW w:w="795" w:type="dxa"/>
          </w:tcPr>
          <w:p>
            <w:pPr>
              <w:pStyle w:val="TableParagraph"/>
              <w:spacing w:before="2"/>
              <w:ind w:left="0"/>
              <w:rPr>
                <w:sz w:val="8"/>
              </w:rPr>
            </w:pPr>
          </w:p>
          <w:p>
            <w:pPr>
              <w:pStyle w:val="TableParagraph"/>
              <w:spacing w:before="0"/>
              <w:ind w:left="12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53567" cy="347472"/>
                  <wp:effectExtent l="0" t="0" r="0" b="0"/>
                  <wp:docPr id="3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67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spacing w:line="249" w:lineRule="auto"/>
              <w:ind w:right="486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Researching </w:t>
            </w:r>
            <w:r>
              <w:rPr>
                <w:i/>
                <w:color w:val="231F20"/>
                <w:spacing w:val="-3"/>
                <w:sz w:val="18"/>
              </w:rPr>
              <w:t>ocean </w:t>
            </w:r>
            <w:r>
              <w:rPr>
                <w:i/>
                <w:color w:val="231F20"/>
                <w:w w:val="110"/>
                <w:sz w:val="18"/>
              </w:rPr>
              <w:t>buffering</w:t>
            </w:r>
          </w:p>
          <w:p>
            <w:pPr>
              <w:pStyle w:val="TableParagraph"/>
              <w:spacing w:before="11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fact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sheet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right="22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examine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work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two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scientists,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Robert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King and Prof Malcolm McCulloch, involved in researching different</w:t>
            </w:r>
            <w:r>
              <w:rPr>
                <w:color w:val="231F20"/>
                <w:spacing w:val="-32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aspects</w:t>
            </w:r>
            <w:r>
              <w:rPr>
                <w:color w:val="231F20"/>
                <w:spacing w:val="-3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3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consequences</w:t>
            </w:r>
            <w:r>
              <w:rPr>
                <w:color w:val="231F20"/>
                <w:spacing w:val="-3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ocean</w:t>
            </w:r>
            <w:r>
              <w:rPr>
                <w:color w:val="231F20"/>
                <w:spacing w:val="-3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acidification.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  <w:tr>
        <w:trPr>
          <w:trHeight w:val="722" w:hRule="atLeast"/>
        </w:trPr>
        <w:tc>
          <w:tcPr>
            <w:tcW w:w="795" w:type="dxa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60" cy="365759"/>
                  <wp:effectExtent l="0" t="0" r="0" b="0"/>
                  <wp:docPr id="5" name="image4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Ocean acidification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worksheet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right="25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use their knowledge of buffers to interpret diagrams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answer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questions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about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ocean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acidification.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  <w:tr>
        <w:trPr>
          <w:trHeight w:val="835" w:hRule="atLeast"/>
        </w:trPr>
        <w:tc>
          <w:tcPr>
            <w:tcW w:w="795" w:type="dxa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59" cy="365760"/>
                  <wp:effectExtent l="0" t="0" r="0" b="0"/>
                  <wp:docPr id="7" name="image4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9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spacing w:line="249" w:lineRule="auto"/>
              <w:ind w:right="486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How does the ocean buffer?</w:t>
            </w:r>
          </w:p>
          <w:p>
            <w:pPr>
              <w:pStyle w:val="TableParagraph"/>
              <w:spacing w:before="11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procedure sheet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right="17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An experiment compares the buffering ability of tap water and seawater, under varying levels of carbon dioxide.</w:t>
            </w: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Discussion questions are included.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</w:tbl>
    <w:p>
      <w:pPr>
        <w:pStyle w:val="BodyText"/>
        <w:spacing w:before="2"/>
        <w:rPr>
          <w:sz w:val="8"/>
        </w:rPr>
      </w:pPr>
    </w:p>
    <w:p>
      <w:pPr>
        <w:spacing w:after="0"/>
        <w:rPr>
          <w:sz w:val="8"/>
        </w:rPr>
        <w:sectPr>
          <w:footerReference w:type="default" r:id="rId5"/>
          <w:type w:val="continuous"/>
          <w:pgSz w:w="11910" w:h="16840"/>
          <w:pgMar w:footer="784" w:top="800" w:bottom="980" w:left="1020" w:right="1020"/>
          <w:pgNumType w:start="1"/>
        </w:sectPr>
      </w:pPr>
    </w:p>
    <w:p>
      <w:pPr>
        <w:spacing w:before="100"/>
        <w:ind w:left="113" w:right="0" w:firstLine="0"/>
        <w:jc w:val="left"/>
        <w:rPr>
          <w:sz w:val="26"/>
        </w:rPr>
      </w:pPr>
      <w:r>
        <w:rPr>
          <w:color w:val="231F20"/>
          <w:sz w:val="26"/>
        </w:rPr>
        <w:t>Purpose</w:t>
      </w:r>
    </w:p>
    <w:p>
      <w:pPr>
        <w:pStyle w:val="BodyText"/>
        <w:spacing w:line="249" w:lineRule="auto" w:before="105"/>
        <w:ind w:left="113" w:right="27"/>
      </w:pPr>
      <w:r>
        <w:rPr>
          <w:color w:val="231F20"/>
          <w:spacing w:val="-6"/>
          <w:w w:val="110"/>
        </w:rPr>
        <w:t>To </w:t>
      </w:r>
      <w:r>
        <w:rPr>
          <w:b/>
          <w:color w:val="231F20"/>
          <w:w w:val="110"/>
        </w:rPr>
        <w:t>Elaborate </w:t>
      </w:r>
      <w:r>
        <w:rPr>
          <w:color w:val="231F20"/>
          <w:w w:val="110"/>
        </w:rPr>
        <w:t>on student understandings of buffering by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examining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ocean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acidification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how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rising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levels of acidity may endanger marine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life.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pStyle w:val="Heading1"/>
        <w:spacing w:before="1"/>
      </w:pPr>
      <w:r>
        <w:rPr>
          <w:color w:val="231F20"/>
          <w:w w:val="110"/>
        </w:rPr>
        <w:t>Activity summary</w:t>
      </w:r>
    </w:p>
    <w:p>
      <w:pPr>
        <w:spacing w:before="100"/>
        <w:ind w:left="113" w:right="0" w:firstLine="0"/>
        <w:jc w:val="left"/>
        <w:rPr>
          <w:sz w:val="26"/>
        </w:rPr>
      </w:pPr>
      <w:r>
        <w:rPr/>
        <w:br w:type="column"/>
      </w:r>
      <w:r>
        <w:rPr>
          <w:color w:val="231F20"/>
          <w:w w:val="105"/>
          <w:sz w:val="26"/>
        </w:rPr>
        <w:t>Outcomes</w:t>
      </w:r>
    </w:p>
    <w:p>
      <w:pPr>
        <w:pStyle w:val="BodyText"/>
        <w:spacing w:before="105"/>
        <w:ind w:left="113"/>
      </w:pPr>
      <w:r>
        <w:rPr>
          <w:color w:val="231F20"/>
          <w:w w:val="105"/>
        </w:rPr>
        <w:t>Students: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122" w:after="0"/>
        <w:ind w:left="283" w:right="380" w:hanging="170"/>
        <w:jc w:val="left"/>
        <w:rPr>
          <w:sz w:val="18"/>
        </w:rPr>
      </w:pPr>
      <w:r>
        <w:rPr>
          <w:color w:val="231F20"/>
          <w:w w:val="110"/>
          <w:sz w:val="18"/>
        </w:rPr>
        <w:t>understand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that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ocean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buffering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is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complex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and open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system,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9" w:after="0"/>
        <w:ind w:left="283" w:right="316" w:hanging="170"/>
        <w:jc w:val="left"/>
        <w:rPr>
          <w:sz w:val="18"/>
        </w:rPr>
      </w:pPr>
      <w:r>
        <w:rPr>
          <w:color w:val="231F20"/>
          <w:w w:val="105"/>
          <w:sz w:val="18"/>
        </w:rPr>
        <w:t>describe how sea water is buffered by the carbonic acid/hydrogencarbonate</w:t>
      </w:r>
      <w:r>
        <w:rPr>
          <w:color w:val="231F20"/>
          <w:spacing w:val="2"/>
          <w:w w:val="105"/>
          <w:sz w:val="18"/>
        </w:rPr>
        <w:t> </w:t>
      </w:r>
      <w:r>
        <w:rPr>
          <w:color w:val="231F20"/>
          <w:w w:val="105"/>
          <w:sz w:val="18"/>
        </w:rPr>
        <w:t>equilibrium,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221" w:hanging="170"/>
        <w:jc w:val="left"/>
        <w:rPr>
          <w:sz w:val="18"/>
        </w:rPr>
      </w:pPr>
      <w:r>
        <w:rPr>
          <w:color w:val="231F20"/>
          <w:w w:val="110"/>
          <w:sz w:val="18"/>
        </w:rPr>
        <w:t>explain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how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an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equilibrium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shifts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when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changes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are made to an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environment,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151" w:hanging="170"/>
        <w:jc w:val="left"/>
        <w:rPr>
          <w:sz w:val="18"/>
        </w:rPr>
      </w:pPr>
      <w:r>
        <w:rPr>
          <w:color w:val="231F20"/>
          <w:w w:val="110"/>
          <w:sz w:val="18"/>
        </w:rPr>
        <w:t>understand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there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is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limit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beyond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which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buffers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are no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longer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able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stabilise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pH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closed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system,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476" w:hanging="170"/>
        <w:jc w:val="left"/>
        <w:rPr>
          <w:sz w:val="18"/>
        </w:rPr>
      </w:pPr>
      <w:r>
        <w:rPr>
          <w:color w:val="231F20"/>
          <w:w w:val="115"/>
          <w:sz w:val="18"/>
        </w:rPr>
        <w:t>apply</w:t>
      </w:r>
      <w:r>
        <w:rPr>
          <w:color w:val="231F20"/>
          <w:spacing w:val="-19"/>
          <w:w w:val="115"/>
          <w:sz w:val="18"/>
        </w:rPr>
        <w:t> </w:t>
      </w:r>
      <w:r>
        <w:rPr>
          <w:color w:val="231F20"/>
          <w:w w:val="115"/>
          <w:sz w:val="18"/>
        </w:rPr>
        <w:t>their</w:t>
      </w:r>
      <w:r>
        <w:rPr>
          <w:color w:val="231F20"/>
          <w:spacing w:val="-18"/>
          <w:w w:val="115"/>
          <w:sz w:val="18"/>
        </w:rPr>
        <w:t> </w:t>
      </w:r>
      <w:r>
        <w:rPr>
          <w:color w:val="231F20"/>
          <w:w w:val="115"/>
          <w:sz w:val="18"/>
        </w:rPr>
        <w:t>knowledge</w:t>
      </w:r>
      <w:r>
        <w:rPr>
          <w:color w:val="231F20"/>
          <w:spacing w:val="-18"/>
          <w:w w:val="115"/>
          <w:sz w:val="18"/>
        </w:rPr>
        <w:t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18"/>
          <w:w w:val="115"/>
          <w:sz w:val="18"/>
        </w:rPr>
        <w:t> </w:t>
      </w:r>
      <w:r>
        <w:rPr>
          <w:color w:val="231F20"/>
          <w:w w:val="115"/>
          <w:sz w:val="18"/>
        </w:rPr>
        <w:t>buffering</w:t>
      </w:r>
      <w:r>
        <w:rPr>
          <w:color w:val="231F20"/>
          <w:spacing w:val="-18"/>
          <w:w w:val="115"/>
          <w:sz w:val="18"/>
        </w:rPr>
        <w:t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-18"/>
          <w:w w:val="115"/>
          <w:sz w:val="18"/>
        </w:rPr>
        <w:t> </w:t>
      </w:r>
      <w:r>
        <w:rPr>
          <w:color w:val="231F20"/>
          <w:w w:val="115"/>
          <w:sz w:val="18"/>
        </w:rPr>
        <w:t>real</w:t>
      </w:r>
      <w:r>
        <w:rPr>
          <w:color w:val="231F20"/>
          <w:spacing w:val="-18"/>
          <w:w w:val="115"/>
          <w:sz w:val="18"/>
        </w:rPr>
        <w:t> </w:t>
      </w:r>
      <w:r>
        <w:rPr>
          <w:color w:val="231F20"/>
          <w:w w:val="115"/>
          <w:sz w:val="18"/>
        </w:rPr>
        <w:t>world situations.</w:t>
      </w:r>
    </w:p>
    <w:p>
      <w:pPr>
        <w:spacing w:after="0" w:line="249" w:lineRule="auto"/>
        <w:jc w:val="left"/>
        <w:rPr>
          <w:sz w:val="18"/>
        </w:rPr>
        <w:sectPr>
          <w:type w:val="continuous"/>
          <w:pgSz w:w="11910" w:h="16840"/>
          <w:pgMar w:top="800" w:bottom="980" w:left="1020" w:right="1020"/>
          <w:cols w:num="2" w:equalWidth="0">
            <w:col w:w="4765" w:space="174"/>
            <w:col w:w="4931"/>
          </w:cols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7"/>
        <w:gridCol w:w="3462"/>
      </w:tblGrid>
      <w:tr>
        <w:trPr>
          <w:trHeight w:val="295" w:hRule="atLeast"/>
        </w:trPr>
        <w:tc>
          <w:tcPr>
            <w:tcW w:w="9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tabs>
                <w:tab w:pos="6251" w:val="left" w:leader="none"/>
              </w:tabs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pacing w:val="2"/>
                <w:sz w:val="18"/>
              </w:rPr>
              <w:t>ACTIVITY</w:t>
              <w:tab/>
            </w:r>
            <w:r>
              <w:rPr>
                <w:color w:val="FFFFFF"/>
                <w:sz w:val="18"/>
              </w:rPr>
              <w:t>POSSIBLE</w:t>
            </w:r>
            <w:r>
              <w:rPr>
                <w:color w:val="FFFFFF"/>
                <w:spacing w:val="-6"/>
                <w:sz w:val="18"/>
              </w:rPr>
              <w:t> </w:t>
            </w:r>
            <w:r>
              <w:rPr>
                <w:color w:val="FFFFFF"/>
                <w:sz w:val="18"/>
              </w:rPr>
              <w:t>STRATEGY</w:t>
            </w:r>
          </w:p>
        </w:tc>
      </w:tr>
      <w:tr>
        <w:trPr>
          <w:trHeight w:val="722" w:hRule="atLeast"/>
        </w:trPr>
        <w:tc>
          <w:tcPr>
            <w:tcW w:w="6167" w:type="dxa"/>
          </w:tcPr>
          <w:p>
            <w:pPr>
              <w:pStyle w:val="TableParagraph"/>
              <w:spacing w:line="249" w:lineRule="auto"/>
              <w:ind w:left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Students read the fact sheet, </w:t>
            </w:r>
            <w:r>
              <w:rPr>
                <w:i/>
                <w:color w:val="231F20"/>
                <w:w w:val="105"/>
                <w:sz w:val="18"/>
              </w:rPr>
              <w:t>Researching ocean buffering</w:t>
            </w:r>
            <w:r>
              <w:rPr>
                <w:color w:val="231F20"/>
                <w:w w:val="105"/>
                <w:sz w:val="18"/>
              </w:rPr>
              <w:t>, then complete a ‘3-2-1 summary’ (see Teachers notes below). Share responses as a class.</w:t>
            </w:r>
          </w:p>
        </w:tc>
        <w:tc>
          <w:tcPr>
            <w:tcW w:w="34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individual, then share with class</w:t>
            </w:r>
          </w:p>
        </w:tc>
      </w:tr>
      <w:tr>
        <w:trPr>
          <w:trHeight w:val="835" w:hRule="atLeast"/>
        </w:trPr>
        <w:tc>
          <w:tcPr>
            <w:tcW w:w="6167" w:type="dxa"/>
          </w:tcPr>
          <w:p>
            <w:pPr>
              <w:pStyle w:val="TableParagraph"/>
              <w:spacing w:line="249" w:lineRule="auto"/>
              <w:ind w:left="80" w:hanging="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complete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worksheet,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Ocean</w:t>
            </w:r>
            <w:r>
              <w:rPr>
                <w:i/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acidification</w:t>
            </w:r>
            <w:r>
              <w:rPr>
                <w:color w:val="231F20"/>
                <w:w w:val="110"/>
                <w:sz w:val="18"/>
              </w:rPr>
              <w:t>,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using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fact sheet,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Researching</w:t>
            </w:r>
            <w:r>
              <w:rPr>
                <w:i/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ocean</w:t>
            </w:r>
            <w:r>
              <w:rPr>
                <w:i/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buffering</w:t>
            </w:r>
            <w:r>
              <w:rPr>
                <w:color w:val="231F20"/>
                <w:w w:val="110"/>
                <w:sz w:val="18"/>
              </w:rPr>
              <w:t>,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as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reference.</w:t>
            </w:r>
          </w:p>
          <w:p>
            <w:pPr>
              <w:pStyle w:val="TableParagraph"/>
              <w:spacing w:before="115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Discuss answers as a class.</w:t>
            </w:r>
          </w:p>
        </w:tc>
        <w:tc>
          <w:tcPr>
            <w:tcW w:w="34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individual, then share with class</w:t>
            </w:r>
          </w:p>
        </w:tc>
      </w:tr>
      <w:tr>
        <w:trPr>
          <w:trHeight w:val="938" w:hRule="atLeast"/>
        </w:trPr>
        <w:tc>
          <w:tcPr>
            <w:tcW w:w="6167" w:type="dxa"/>
          </w:tcPr>
          <w:p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complete the experiment outlined on the procedure sheet,</w:t>
            </w:r>
          </w:p>
          <w:p>
            <w:pPr>
              <w:pStyle w:val="TableParagraph"/>
              <w:spacing w:line="249" w:lineRule="auto" w:before="9"/>
              <w:ind w:right="600"/>
              <w:rPr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How</w:t>
            </w:r>
            <w:r>
              <w:rPr>
                <w:i/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does</w:t>
            </w:r>
            <w:r>
              <w:rPr>
                <w:i/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the</w:t>
            </w:r>
            <w:r>
              <w:rPr>
                <w:i/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ocean</w:t>
            </w:r>
            <w:r>
              <w:rPr>
                <w:i/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buffer?</w:t>
            </w:r>
            <w:r>
              <w:rPr>
                <w:i/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can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be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spread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over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two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lessons if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needed.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answer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questions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after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each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part,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well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as discussion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questions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at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end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worksheet.</w:t>
            </w:r>
          </w:p>
        </w:tc>
        <w:tc>
          <w:tcPr>
            <w:tcW w:w="34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small groups, then individuals</w:t>
            </w:r>
          </w:p>
        </w:tc>
      </w:tr>
      <w:tr>
        <w:trPr>
          <w:trHeight w:val="290" w:hRule="atLeast"/>
        </w:trPr>
        <w:tc>
          <w:tcPr>
            <w:tcW w:w="6167" w:type="dxa"/>
          </w:tcPr>
          <w:p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Discuss answers to questions.</w:t>
            </w:r>
          </w:p>
        </w:tc>
        <w:tc>
          <w:tcPr>
            <w:tcW w:w="34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whole class</w:t>
            </w:r>
          </w:p>
        </w:tc>
      </w:tr>
    </w:tbl>
    <w:p>
      <w:pPr>
        <w:pStyle w:val="BodyText"/>
        <w:spacing w:before="9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800" w:bottom="980" w:left="1020" w:right="1020"/>
        </w:sectPr>
      </w:pPr>
    </w:p>
    <w:p>
      <w:pPr>
        <w:pStyle w:val="Heading1"/>
        <w:spacing w:before="99"/>
      </w:pPr>
      <w:r>
        <w:rPr>
          <w:color w:val="231F20"/>
        </w:rPr>
        <w:t>Teachers notes</w:t>
      </w:r>
    </w:p>
    <w:p>
      <w:pPr>
        <w:pStyle w:val="BodyText"/>
        <w:spacing w:line="249" w:lineRule="auto" w:before="106"/>
        <w:ind w:left="113" w:right="32"/>
      </w:pPr>
      <w:r>
        <w:rPr>
          <w:color w:val="231F20"/>
          <w:w w:val="110"/>
        </w:rPr>
        <w:t>In the procedure, </w:t>
      </w:r>
      <w:r>
        <w:rPr>
          <w:i/>
          <w:color w:val="231F20"/>
          <w:w w:val="110"/>
        </w:rPr>
        <w:t>How does the ocean buffer?, </w:t>
      </w:r>
      <w:r>
        <w:rPr>
          <w:color w:val="231F20"/>
          <w:w w:val="110"/>
        </w:rPr>
        <w:t>a sample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seawater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required.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It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possible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store a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sealed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sample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seawater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fridge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months. Remove the lid, then allow the sample to come to room temperature and mix with air before</w:t>
      </w:r>
      <w:r>
        <w:rPr>
          <w:color w:val="231F20"/>
          <w:spacing w:val="-36"/>
          <w:w w:val="110"/>
        </w:rPr>
        <w:t> </w:t>
      </w:r>
      <w:r>
        <w:rPr>
          <w:color w:val="231F20"/>
          <w:w w:val="110"/>
        </w:rPr>
        <w:t>using.</w:t>
      </w:r>
    </w:p>
    <w:p>
      <w:pPr>
        <w:spacing w:before="112"/>
        <w:ind w:left="113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231F20"/>
          <w:sz w:val="18"/>
        </w:rPr>
        <w:t>3-2-1 summary</w:t>
      </w:r>
    </w:p>
    <w:p>
      <w:pPr>
        <w:pStyle w:val="BodyText"/>
        <w:spacing w:line="249" w:lineRule="auto" w:before="123"/>
        <w:ind w:left="113" w:right="330"/>
      </w:pPr>
      <w:r>
        <w:rPr>
          <w:color w:val="231F20"/>
          <w:w w:val="105"/>
        </w:rPr>
        <w:t>In a 3-2-1 summary, students list: 3 things I learned today, 2 things I found interesting, and 1 question I still have.</w:t>
      </w:r>
    </w:p>
    <w:p>
      <w:pPr>
        <w:spacing w:after="0" w:line="249" w:lineRule="auto"/>
        <w:sectPr>
          <w:type w:val="continuous"/>
          <w:pgSz w:w="11910" w:h="16840"/>
          <w:pgMar w:top="800" w:bottom="980" w:left="1020" w:right="1020"/>
          <w:cols w:num="2" w:equalWidth="0">
            <w:col w:w="4587" w:space="352"/>
            <w:col w:w="4931"/>
          </w:cols>
        </w:sectPr>
      </w:pPr>
    </w:p>
    <w:p>
      <w:pPr>
        <w:pStyle w:val="BodyText"/>
        <w:spacing w:before="4"/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6560059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9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540774</wp:posOffset>
            </wp:positionH>
            <wp:positionV relativeFrom="page">
              <wp:posOffset>9877043</wp:posOffset>
            </wp:positionV>
            <wp:extent cx="737702" cy="409102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702" cy="409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165" w:lineRule="exact"/>
        <w:ind w:left="1097"/>
        <w:rPr>
          <w:sz w:val="16"/>
        </w:rPr>
      </w:pPr>
      <w:r>
        <w:rPr>
          <w:position w:val="-2"/>
          <w:sz w:val="16"/>
        </w:rPr>
        <w:pict>
          <v:group style="width:405.3pt;height:8.3pt;mso-position-horizontal-relative:char;mso-position-vertical-relative:line" coordorigin="0,0" coordsize="8106,166">
            <v:rect style="position:absolute;left:7481;top:0;width:132;height:166" filled="true" fillcolor="#f15638" stroked="false">
              <v:fill type="solid"/>
            </v:rect>
            <v:rect style="position:absolute;left:7612;top:0;width:192;height:166" filled="true" fillcolor="#f36e3a" stroked="false">
              <v:fill type="solid"/>
            </v:rect>
            <v:rect style="position:absolute;left:7804;top:0;width:301;height:166" filled="true" fillcolor="#f99b1c" stroked="false">
              <v:fill type="solid"/>
            </v:rect>
            <v:rect style="position:absolute;left:7157;top:0;width:153;height:166" filled="true" fillcolor="#f15638" stroked="false">
              <v:fill type="solid"/>
            </v:rect>
            <v:rect style="position:absolute;left:7309;top:0;width:172;height:166" filled="true" fillcolor="#f99b1c" stroked="false">
              <v:fill type="solid"/>
            </v:rect>
            <v:rect style="position:absolute;left:6895;top:0;width:76;height:166" filled="true" fillcolor="#f15638" stroked="false">
              <v:fill type="solid"/>
            </v:rect>
            <v:rect style="position:absolute;left:6082;top:0;width:148;height:166" filled="true" fillcolor="#f15638" stroked="false">
              <v:fill type="solid"/>
            </v:rect>
            <v:rect style="position:absolute;left:5820;top:0;width:76;height:166" filled="true" fillcolor="#f15638" stroked="false">
              <v:fill type="solid"/>
            </v:rect>
            <v:rect style="position:absolute;left:5045;top:0;width:109;height:166" filled="true" fillcolor="#f15638" stroked="false">
              <v:fill type="solid"/>
            </v:rect>
            <v:rect style="position:absolute;left:4421;top:0;width:132;height:166" filled="true" fillcolor="#f15638" stroked="false">
              <v:fill type="solid"/>
            </v:rect>
            <v:rect style="position:absolute;left:4553;top:0;width:192;height:166" filled="true" fillcolor="#f36e3a" stroked="false">
              <v:fill type="solid"/>
            </v:rect>
            <v:rect style="position:absolute;left:4744;top:0;width:301;height:166" filled="true" fillcolor="#f99b1c" stroked="false">
              <v:fill type="solid"/>
            </v:rect>
            <v:rect style="position:absolute;left:4035;top:0;width:213;height:166" filled="true" fillcolor="#f15638" stroked="false">
              <v:fill type="solid"/>
            </v:rect>
            <v:rect style="position:absolute;left:4247;top:0;width:175;height:166" filled="true" fillcolor="#f99b1c" stroked="false">
              <v:fill type="solid"/>
            </v:rect>
            <v:rect style="position:absolute;left:3272;top:0;width:97;height:166" filled="true" fillcolor="#f15638" stroked="false">
              <v:fill type="solid"/>
            </v:rect>
            <v:rect style="position:absolute;left:3368;top:0;width:377;height:166" filled="true" fillcolor="#f99b1c" stroked="false">
              <v:fill type="solid"/>
            </v:rect>
            <v:rect style="position:absolute;left:3744;top:0;width:291;height:166" filled="true" fillcolor="#f36e3a" stroked="false">
              <v:fill type="solid"/>
            </v:rect>
            <v:rect style="position:absolute;left:2612;top:0;width:198;height:166" filled="true" fillcolor="#f15638" stroked="false">
              <v:fill type="solid"/>
            </v:rect>
            <v:rect style="position:absolute;left:2810;top:0;width:138;height:166" filled="true" fillcolor="#f99b1c" stroked="false">
              <v:fill type="solid"/>
            </v:rect>
            <v:rect style="position:absolute;left:2180;top:0;width:235;height:166" filled="true" fillcolor="#f15638" stroked="false">
              <v:fill type="solid"/>
            </v:rect>
            <v:rect style="position:absolute;left:2414;top:0;width:198;height:166" filled="true" fillcolor="#f99b1c" stroked="false">
              <v:fill type="solid"/>
            </v:rect>
            <v:rect style="position:absolute;left:2947;top:0;width:325;height:166" filled="true" fillcolor="#f36e3a" stroked="false">
              <v:fill type="solid"/>
            </v:rect>
            <v:rect style="position:absolute;left:5153;top:0;width:377;height:166" filled="true" fillcolor="#f99b1c" stroked="false">
              <v:fill type="solid"/>
            </v:rect>
            <v:rect style="position:absolute;left:5530;top:0;width:291;height:166" filled="true" fillcolor="#f36e3a" stroked="false">
              <v:fill type="solid"/>
            </v:rect>
            <v:rect style="position:absolute;left:5895;top:0;width:187;height:166" filled="true" fillcolor="#f99b1c" stroked="false">
              <v:fill type="solid"/>
            </v:rect>
            <v:rect style="position:absolute;left:1300;top:0;width:214;height:166" filled="true" fillcolor="#f15638" stroked="false">
              <v:fill type="solid"/>
            </v:rect>
            <v:rect style="position:absolute;left:677;top:0;width:132;height:166" filled="true" fillcolor="#f15638" stroked="false">
              <v:fill type="solid"/>
            </v:rect>
            <v:rect style="position:absolute;left:808;top:0;width:192;height:166" filled="true" fillcolor="#f36e3a" stroked="false">
              <v:fill type="solid"/>
            </v:rect>
            <v:rect style="position:absolute;left:999;top:0;width:301;height:166" filled="true" fillcolor="#f99b1c" stroked="false">
              <v:fill type="solid"/>
            </v:rect>
            <v:rect style="position:absolute;left:290;top:0;width:215;height:166" filled="true" fillcolor="#f15638" stroked="false">
              <v:fill type="solid"/>
            </v:rect>
            <v:rect style="position:absolute;left:505;top:0;width:172;height:166" filled="true" fillcolor="#f99b1c" stroked="false">
              <v:fill type="solid"/>
            </v:rect>
            <v:rect style="position:absolute;left:0;top:0;width:291;height:166" filled="true" fillcolor="#f36e3a" stroked="false">
              <v:fill type="solid"/>
            </v:rect>
            <v:rect style="position:absolute;left:1514;top:0;width:352;height:166" filled="true" fillcolor="#f99b1c" stroked="false">
              <v:fill type="solid"/>
            </v:rect>
            <v:rect style="position:absolute;left:1866;top:0;width:315;height:166" filled="true" fillcolor="#f36e3a" stroked="false">
              <v:fill type="solid"/>
            </v:rect>
            <v:rect style="position:absolute;left:6229;top:0;width:377;height:166" filled="true" fillcolor="#f99b1c" stroked="false">
              <v:fill type="solid"/>
            </v:rect>
            <v:rect style="position:absolute;left:6605;top:0;width:291;height:166" filled="true" fillcolor="#f36e3a" stroked="false">
              <v:fill type="solid"/>
            </v:rect>
            <v:rect style="position:absolute;left:6971;top:0;width:187;height:166" filled="true" fillcolor="#f99b1c" stroked="false">
              <v:fill type="solid"/>
            </v:rect>
          </v:group>
        </w:pict>
      </w:r>
      <w:r>
        <w:rPr>
          <w:position w:val="-2"/>
          <w:sz w:val="16"/>
        </w:rPr>
      </w:r>
    </w:p>
    <w:p>
      <w:pPr>
        <w:spacing w:after="0" w:line="165" w:lineRule="exact"/>
        <w:rPr>
          <w:sz w:val="16"/>
        </w:rPr>
        <w:sectPr>
          <w:type w:val="continuous"/>
          <w:pgSz w:w="11910" w:h="16840"/>
          <w:pgMar w:top="800" w:bottom="980" w:left="1020" w:right="1020"/>
        </w:sectPr>
      </w:pPr>
    </w:p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6560059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13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540774</wp:posOffset>
            </wp:positionH>
            <wp:positionV relativeFrom="page">
              <wp:posOffset>9973513</wp:posOffset>
            </wp:positionV>
            <wp:extent cx="648624" cy="312632"/>
            <wp:effectExtent l="0" t="0" r="0" b="0"/>
            <wp:wrapNone/>
            <wp:docPr id="15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624" cy="312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 w:after="1"/>
        <w:rPr>
          <w:rFonts w:ascii="Times New Roman"/>
          <w:sz w:val="13"/>
        </w:rPr>
      </w:pPr>
    </w:p>
    <w:p>
      <w:pPr>
        <w:pStyle w:val="BodyText"/>
        <w:spacing w:line="165" w:lineRule="exact"/>
        <w:ind w:left="1097"/>
        <w:rPr>
          <w:rFonts w:ascii="Times New Roman"/>
          <w:sz w:val="16"/>
        </w:rPr>
      </w:pPr>
      <w:r>
        <w:rPr>
          <w:rFonts w:ascii="Times New Roman"/>
          <w:position w:val="-2"/>
          <w:sz w:val="16"/>
        </w:rPr>
        <w:pict>
          <v:group style="width:405.3pt;height:8.3pt;mso-position-horizontal-relative:char;mso-position-vertical-relative:line" coordorigin="0,0" coordsize="8106,166">
            <v:rect style="position:absolute;left:7481;top:0;width:132;height:166" filled="true" fillcolor="#f15638" stroked="false">
              <v:fill type="solid"/>
            </v:rect>
            <v:rect style="position:absolute;left:7612;top:0;width:192;height:166" filled="true" fillcolor="#f36e3a" stroked="false">
              <v:fill type="solid"/>
            </v:rect>
            <v:rect style="position:absolute;left:7804;top:0;width:301;height:166" filled="true" fillcolor="#f99b1c" stroked="false">
              <v:fill type="solid"/>
            </v:rect>
            <v:rect style="position:absolute;left:7157;top:0;width:153;height:166" filled="true" fillcolor="#f15638" stroked="false">
              <v:fill type="solid"/>
            </v:rect>
            <v:rect style="position:absolute;left:7309;top:0;width:172;height:166" filled="true" fillcolor="#f99b1c" stroked="false">
              <v:fill type="solid"/>
            </v:rect>
            <v:rect style="position:absolute;left:6895;top:0;width:76;height:166" filled="true" fillcolor="#f15638" stroked="false">
              <v:fill type="solid"/>
            </v:rect>
            <v:rect style="position:absolute;left:6082;top:0;width:148;height:166" filled="true" fillcolor="#f15638" stroked="false">
              <v:fill type="solid"/>
            </v:rect>
            <v:rect style="position:absolute;left:5820;top:0;width:76;height:166" filled="true" fillcolor="#f15638" stroked="false">
              <v:fill type="solid"/>
            </v:rect>
            <v:rect style="position:absolute;left:5045;top:0;width:109;height:166" filled="true" fillcolor="#f15638" stroked="false">
              <v:fill type="solid"/>
            </v:rect>
            <v:rect style="position:absolute;left:4421;top:0;width:132;height:166" filled="true" fillcolor="#f15638" stroked="false">
              <v:fill type="solid"/>
            </v:rect>
            <v:rect style="position:absolute;left:4553;top:0;width:192;height:166" filled="true" fillcolor="#f36e3a" stroked="false">
              <v:fill type="solid"/>
            </v:rect>
            <v:rect style="position:absolute;left:4744;top:0;width:301;height:166" filled="true" fillcolor="#f99b1c" stroked="false">
              <v:fill type="solid"/>
            </v:rect>
            <v:rect style="position:absolute;left:4035;top:0;width:213;height:166" filled="true" fillcolor="#f15638" stroked="false">
              <v:fill type="solid"/>
            </v:rect>
            <v:rect style="position:absolute;left:4247;top:0;width:175;height:166" filled="true" fillcolor="#f99b1c" stroked="false">
              <v:fill type="solid"/>
            </v:rect>
            <v:rect style="position:absolute;left:3272;top:0;width:97;height:166" filled="true" fillcolor="#f15638" stroked="false">
              <v:fill type="solid"/>
            </v:rect>
            <v:rect style="position:absolute;left:3368;top:0;width:377;height:166" filled="true" fillcolor="#f99b1c" stroked="false">
              <v:fill type="solid"/>
            </v:rect>
            <v:rect style="position:absolute;left:3744;top:0;width:291;height:166" filled="true" fillcolor="#f36e3a" stroked="false">
              <v:fill type="solid"/>
            </v:rect>
            <v:rect style="position:absolute;left:2612;top:0;width:198;height:166" filled="true" fillcolor="#f15638" stroked="false">
              <v:fill type="solid"/>
            </v:rect>
            <v:rect style="position:absolute;left:2810;top:0;width:138;height:166" filled="true" fillcolor="#f99b1c" stroked="false">
              <v:fill type="solid"/>
            </v:rect>
            <v:rect style="position:absolute;left:2180;top:0;width:235;height:166" filled="true" fillcolor="#f15638" stroked="false">
              <v:fill type="solid"/>
            </v:rect>
            <v:rect style="position:absolute;left:2414;top:0;width:198;height:166" filled="true" fillcolor="#f99b1c" stroked="false">
              <v:fill type="solid"/>
            </v:rect>
            <v:rect style="position:absolute;left:2947;top:0;width:325;height:166" filled="true" fillcolor="#f36e3a" stroked="false">
              <v:fill type="solid"/>
            </v:rect>
            <v:rect style="position:absolute;left:5153;top:0;width:377;height:166" filled="true" fillcolor="#f99b1c" stroked="false">
              <v:fill type="solid"/>
            </v:rect>
            <v:rect style="position:absolute;left:5530;top:0;width:291;height:166" filled="true" fillcolor="#f36e3a" stroked="false">
              <v:fill type="solid"/>
            </v:rect>
            <v:rect style="position:absolute;left:5895;top:0;width:187;height:166" filled="true" fillcolor="#f99b1c" stroked="false">
              <v:fill type="solid"/>
            </v:rect>
            <v:rect style="position:absolute;left:1300;top:0;width:214;height:166" filled="true" fillcolor="#f15638" stroked="false">
              <v:fill type="solid"/>
            </v:rect>
            <v:rect style="position:absolute;left:677;top:0;width:132;height:166" filled="true" fillcolor="#f15638" stroked="false">
              <v:fill type="solid"/>
            </v:rect>
            <v:rect style="position:absolute;left:808;top:0;width:192;height:166" filled="true" fillcolor="#f36e3a" stroked="false">
              <v:fill type="solid"/>
            </v:rect>
            <v:rect style="position:absolute;left:999;top:0;width:301;height:166" filled="true" fillcolor="#f99b1c" stroked="false">
              <v:fill type="solid"/>
            </v:rect>
            <v:rect style="position:absolute;left:290;top:0;width:215;height:166" filled="true" fillcolor="#f15638" stroked="false">
              <v:fill type="solid"/>
            </v:rect>
            <v:rect style="position:absolute;left:505;top:0;width:172;height:166" filled="true" fillcolor="#f99b1c" stroked="false">
              <v:fill type="solid"/>
            </v:rect>
            <v:rect style="position:absolute;left:0;top:0;width:291;height:166" filled="true" fillcolor="#f36e3a" stroked="false">
              <v:fill type="solid"/>
            </v:rect>
            <v:rect style="position:absolute;left:1514;top:0;width:352;height:166" filled="true" fillcolor="#f99b1c" stroked="false">
              <v:fill type="solid"/>
            </v:rect>
            <v:rect style="position:absolute;left:1866;top:0;width:315;height:166" filled="true" fillcolor="#f36e3a" stroked="false">
              <v:fill type="solid"/>
            </v:rect>
            <v:rect style="position:absolute;left:6229;top:0;width:377;height:166" filled="true" fillcolor="#f99b1c" stroked="false">
              <v:fill type="solid"/>
            </v:rect>
            <v:rect style="position:absolute;left:6605;top:0;width:291;height:166" filled="true" fillcolor="#f36e3a" stroked="false">
              <v:fill type="solid"/>
            </v:rect>
            <v:rect style="position:absolute;left:6971;top:0;width:187;height:166" filled="true" fillcolor="#f99b1c" stroked="false">
              <v:fill type="solid"/>
            </v:rect>
          </v:group>
        </w:pict>
      </w:r>
      <w:r>
        <w:rPr>
          <w:rFonts w:ascii="Times New Roman"/>
          <w:position w:val="-2"/>
          <w:sz w:val="16"/>
        </w:rPr>
      </w:r>
    </w:p>
    <w:sectPr>
      <w:pgSz w:w="11910" w:h="16840"/>
      <w:pgMar w:header="0" w:footer="784" w:top="1580" w:bottom="9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60.65pt;height:23.2pt;mso-position-horizontal-relative:page;mso-position-vertical-relative:page;z-index:-952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ast0642 | Buffers 4: Buffering in the ocean (teachers guide)</w:t>
                </w:r>
              </w:p>
              <w:p>
                <w:pPr>
                  <w:spacing w:line="249" w:lineRule="auto" w:before="6"/>
                  <w:ind w:left="20" w:right="523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2011 version 1.0 reviewed January 2012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9496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947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83" w:hanging="171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744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09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73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38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03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67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32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97" w:hanging="17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100"/>
      <w:ind w:left="113"/>
      <w:outlineLvl w:val="1"/>
    </w:pPr>
    <w:rPr>
      <w:rFonts w:ascii="Arial" w:hAnsi="Arial" w:eastAsia="Arial" w:cs="Arial"/>
      <w:sz w:val="26"/>
      <w:szCs w:val="26"/>
    </w:rPr>
  </w:style>
  <w:style w:styleId="ListParagraph" w:type="paragraph">
    <w:name w:val="List Paragraph"/>
    <w:basedOn w:val="Normal"/>
    <w:uiPriority w:val="1"/>
    <w:qFormat/>
    <w:pPr>
      <w:spacing w:before="58"/>
      <w:ind w:left="283" w:right="151" w:hanging="17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46"/>
      <w:ind w:left="79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2020-04-01T09:33:00Z</dcterms:created>
  <dcterms:modified xsi:type="dcterms:W3CDTF">2020-04-01T09:33:00Z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2012-01-11T00:00:00Z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2020-04-01T00:00:00Z</vt:filetime>
  </property>
</Properties>
</file>