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6"/>
        </w:rPr>
      </w:pPr>
    </w:p>
    <w:p>
      <w:pPr>
        <w:spacing w:before="102"/>
        <w:ind w:left="133" w:right="0" w:firstLine="0"/>
        <w:jc w:val="left"/>
        <w:rPr>
          <w:b/>
          <w:sz w:val="43"/>
        </w:rPr>
      </w:pPr>
      <w:r>
        <w:rPr/>
        <w:pict>
          <v:group style="position:absolute;margin-left:56.692001pt;margin-top:-101.928848pt;width:481.9pt;height:98.3pt;mso-position-horizontal-relative:page;mso-position-vertical-relative:paragraph;z-index:1072" coordorigin="1134,-2039" coordsize="9638,1966">
            <v:shape style="position:absolute;left:1133;top:-2001;width:9638;height:1928" type="#_x0000_t75" stroked="false">
              <v:imagedata r:id="rId6" o:title=""/>
            </v:shape>
            <v:shape style="position:absolute;left:1133;top:-2039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5403;top:-899;width:5098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1"/>
                        <w:w w:val="95"/>
                        <w:sz w:val="58"/>
                      </w:rPr>
                      <w:t>Protein</w:t>
                    </w:r>
                    <w:r>
                      <w:rPr>
                        <w:b/>
                        <w:color w:val="FFFFFF"/>
                        <w:spacing w:val="95"/>
                        <w:w w:val="95"/>
                        <w:sz w:val="58"/>
                      </w:rPr>
                      <w:t> </w:t>
                    </w:r>
                    <w:r>
                      <w:rPr>
                        <w:b/>
                        <w:color w:val="FFFFFF"/>
                        <w:spacing w:val="-23"/>
                        <w:w w:val="95"/>
                        <w:sz w:val="58"/>
                      </w:rPr>
                      <w:t>visualisation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3917670</wp:posOffset>
            </wp:positionH>
            <wp:positionV relativeFrom="paragraph">
              <wp:posOffset>138318</wp:posOffset>
            </wp:positionV>
            <wp:extent cx="2922333" cy="3221723"/>
            <wp:effectExtent l="0" t="0" r="0" b="0"/>
            <wp:wrapNone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2333" cy="3221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37.671021pt;margin-top:-46.238449pt;width:8.8pt;height:42.9pt;mso-position-horizontal-relative:page;mso-position-vertical-relative:paragraph;z-index:1216" type="#_x0000_t202" filled="false" stroked="false">
            <v:textbox inset="0,0,0,0" style="layout-flow:vertical;mso-layout-flow-alt:bottom-to-top">
              <w:txbxContent>
                <w:p>
                  <w:pPr>
                    <w:spacing w:before="16"/>
                    <w:ind w:left="20" w:right="0" w:firstLine="0"/>
                    <w:jc w:val="left"/>
                    <w:rPr>
                      <w:sz w:val="12"/>
                    </w:rPr>
                  </w:pPr>
                  <w:r>
                    <w:rPr>
                      <w:w w:val="105"/>
                      <w:sz w:val="12"/>
                    </w:rPr>
                    <w:t>photo by Mnolf</w:t>
                  </w:r>
                </w:p>
              </w:txbxContent>
            </v:textbox>
            <w10:wrap type="none"/>
          </v:shape>
        </w:pict>
      </w:r>
      <w:r>
        <w:rPr>
          <w:b/>
          <w:sz w:val="43"/>
        </w:rPr>
        <w:t>Separating proteins</w:t>
      </w:r>
    </w:p>
    <w:p>
      <w:pPr>
        <w:pStyle w:val="BodyText"/>
        <w:spacing w:line="247" w:lineRule="auto" w:before="147"/>
        <w:ind w:left="133" w:right="5893"/>
      </w:pPr>
      <w:r>
        <w:rPr>
          <w:spacing w:val="-3"/>
        </w:rPr>
        <w:t>Protein </w:t>
      </w:r>
      <w:r>
        <w:rPr/>
        <w:t>gel electrophoresis is a process used to separate</w:t>
      </w:r>
      <w:r>
        <w:rPr>
          <w:spacing w:val="-31"/>
        </w:rPr>
        <w:t> </w:t>
      </w:r>
      <w:r>
        <w:rPr/>
        <w:t>and</w:t>
      </w:r>
      <w:r>
        <w:rPr>
          <w:spacing w:val="-30"/>
        </w:rPr>
        <w:t> </w:t>
      </w:r>
      <w:r>
        <w:rPr/>
        <w:t>identify</w:t>
      </w:r>
      <w:r>
        <w:rPr>
          <w:spacing w:val="-31"/>
        </w:rPr>
        <w:t> </w:t>
      </w:r>
      <w:r>
        <w:rPr>
          <w:spacing w:val="-3"/>
        </w:rPr>
        <w:t>protein</w:t>
      </w:r>
      <w:r>
        <w:rPr>
          <w:spacing w:val="-30"/>
        </w:rPr>
        <w:t> </w:t>
      </w:r>
      <w:r>
        <w:rPr/>
        <w:t>molecules</w:t>
      </w:r>
      <w:r>
        <w:rPr>
          <w:spacing w:val="-30"/>
        </w:rPr>
        <w:t> </w:t>
      </w:r>
      <w:r>
        <w:rPr/>
        <w:t>in</w:t>
      </w:r>
      <w:r>
        <w:rPr>
          <w:spacing w:val="-31"/>
        </w:rPr>
        <w:t> </w:t>
      </w:r>
      <w:r>
        <w:rPr/>
        <w:t>a</w:t>
      </w:r>
      <w:r>
        <w:rPr>
          <w:spacing w:val="-30"/>
        </w:rPr>
        <w:t> </w:t>
      </w:r>
      <w:r>
        <w:rPr/>
        <w:t>sample. </w:t>
      </w:r>
      <w:r>
        <w:rPr>
          <w:spacing w:val="-3"/>
        </w:rPr>
        <w:t>Protein </w:t>
      </w:r>
      <w:r>
        <w:rPr/>
        <w:t>gel electrophoresis causes molecules of a sample</w:t>
      </w:r>
      <w:r>
        <w:rPr>
          <w:spacing w:val="-38"/>
        </w:rPr>
        <w:t> </w:t>
      </w:r>
      <w:r>
        <w:rPr/>
        <w:t>to</w:t>
      </w:r>
      <w:r>
        <w:rPr>
          <w:spacing w:val="-37"/>
        </w:rPr>
        <w:t> </w:t>
      </w:r>
      <w:r>
        <w:rPr/>
        <w:t>separate</w:t>
      </w:r>
      <w:r>
        <w:rPr>
          <w:spacing w:val="-37"/>
        </w:rPr>
        <w:t> </w:t>
      </w:r>
      <w:r>
        <w:rPr/>
        <w:t>as</w:t>
      </w:r>
      <w:r>
        <w:rPr>
          <w:spacing w:val="-37"/>
        </w:rPr>
        <w:t> </w:t>
      </w:r>
      <w:r>
        <w:rPr/>
        <w:t>they</w:t>
      </w:r>
      <w:r>
        <w:rPr>
          <w:spacing w:val="-37"/>
        </w:rPr>
        <w:t> </w:t>
      </w:r>
      <w:r>
        <w:rPr/>
        <w:t>pass,</w:t>
      </w:r>
      <w:r>
        <w:rPr>
          <w:spacing w:val="-37"/>
        </w:rPr>
        <w:t> </w:t>
      </w:r>
      <w:r>
        <w:rPr/>
        <w:t>under</w:t>
      </w:r>
      <w:r>
        <w:rPr>
          <w:spacing w:val="-37"/>
        </w:rPr>
        <w:t> </w:t>
      </w:r>
      <w:r>
        <w:rPr/>
        <w:t>the</w:t>
      </w:r>
      <w:r>
        <w:rPr>
          <w:spacing w:val="-37"/>
        </w:rPr>
        <w:t> </w:t>
      </w:r>
      <w:r>
        <w:rPr/>
        <w:t>influence of an electric </w:t>
      </w:r>
      <w:r>
        <w:rPr>
          <w:spacing w:val="-3"/>
        </w:rPr>
        <w:t>current, </w:t>
      </w:r>
      <w:r>
        <w:rPr/>
        <w:t>through a</w:t>
      </w:r>
      <w:r>
        <w:rPr>
          <w:spacing w:val="-14"/>
        </w:rPr>
        <w:t> </w:t>
      </w:r>
      <w:r>
        <w:rPr/>
        <w:t>gel.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7" w:lineRule="auto"/>
        <w:ind w:left="133" w:right="5897"/>
      </w:pPr>
      <w:r>
        <w:rPr>
          <w:spacing w:val="-3"/>
        </w:rPr>
        <w:t>Like</w:t>
      </w:r>
      <w:r>
        <w:rPr>
          <w:spacing w:val="-32"/>
        </w:rPr>
        <w:t> </w:t>
      </w:r>
      <w:r>
        <w:rPr/>
        <w:t>a</w:t>
      </w:r>
      <w:r>
        <w:rPr>
          <w:spacing w:val="-31"/>
        </w:rPr>
        <w:t> </w:t>
      </w:r>
      <w:r>
        <w:rPr/>
        <w:t>sponge,</w:t>
      </w:r>
      <w:r>
        <w:rPr>
          <w:spacing w:val="-31"/>
        </w:rPr>
        <w:t> </w:t>
      </w:r>
      <w:r>
        <w:rPr/>
        <w:t>gel</w:t>
      </w:r>
      <w:r>
        <w:rPr>
          <w:spacing w:val="-32"/>
        </w:rPr>
        <w:t> </w:t>
      </w:r>
      <w:r>
        <w:rPr/>
        <w:t>contains</w:t>
      </w:r>
      <w:r>
        <w:rPr>
          <w:spacing w:val="-31"/>
        </w:rPr>
        <w:t> </w:t>
      </w:r>
      <w:r>
        <w:rPr/>
        <w:t>microscopic,</w:t>
      </w:r>
      <w:r>
        <w:rPr>
          <w:spacing w:val="-31"/>
        </w:rPr>
        <w:t> </w:t>
      </w:r>
      <w:r>
        <w:rPr/>
        <w:t>unevenly- sized pockets of space within a larger network of fibres.</w:t>
      </w:r>
      <w:r>
        <w:rPr>
          <w:spacing w:val="-21"/>
        </w:rPr>
        <w:t> </w:t>
      </w:r>
      <w:r>
        <w:rPr/>
        <w:t>When</w:t>
      </w:r>
      <w:r>
        <w:rPr>
          <w:spacing w:val="-20"/>
        </w:rPr>
        <w:t> </w:t>
      </w:r>
      <w:r>
        <w:rPr/>
        <w:t>an</w:t>
      </w:r>
      <w:r>
        <w:rPr>
          <w:spacing w:val="-20"/>
        </w:rPr>
        <w:t> </w:t>
      </w:r>
      <w:r>
        <w:rPr/>
        <w:t>electric</w:t>
      </w:r>
      <w:r>
        <w:rPr>
          <w:spacing w:val="-20"/>
        </w:rPr>
        <w:t> </w:t>
      </w:r>
      <w:r>
        <w:rPr>
          <w:spacing w:val="-3"/>
        </w:rPr>
        <w:t>current</w:t>
      </w:r>
      <w:r>
        <w:rPr>
          <w:spacing w:val="-20"/>
        </w:rPr>
        <w:t> </w:t>
      </w:r>
      <w:r>
        <w:rPr/>
        <w:t>is</w:t>
      </w:r>
      <w:r>
        <w:rPr>
          <w:spacing w:val="-20"/>
        </w:rPr>
        <w:t> </w:t>
      </w:r>
      <w:r>
        <w:rPr/>
        <w:t>applied</w:t>
      </w:r>
      <w:r>
        <w:rPr>
          <w:spacing w:val="-20"/>
        </w:rPr>
        <w:t> </w:t>
      </w:r>
      <w:r>
        <w:rPr/>
        <w:t>to</w:t>
      </w:r>
      <w:r>
        <w:rPr>
          <w:spacing w:val="-21"/>
        </w:rPr>
        <w:t> </w:t>
      </w:r>
      <w:r>
        <w:rPr/>
        <w:t>the</w:t>
      </w:r>
      <w:r>
        <w:rPr>
          <w:spacing w:val="-20"/>
        </w:rPr>
        <w:t> </w:t>
      </w:r>
      <w:r>
        <w:rPr/>
        <w:t>gel, negatively-charged</w:t>
      </w:r>
      <w:r>
        <w:rPr>
          <w:spacing w:val="-33"/>
        </w:rPr>
        <w:t> </w:t>
      </w:r>
      <w:r>
        <w:rPr>
          <w:spacing w:val="-3"/>
        </w:rPr>
        <w:t>protein</w:t>
      </w:r>
      <w:r>
        <w:rPr>
          <w:spacing w:val="-32"/>
        </w:rPr>
        <w:t> </w:t>
      </w:r>
      <w:r>
        <w:rPr/>
        <w:t>molecules</w:t>
      </w:r>
      <w:r>
        <w:rPr>
          <w:spacing w:val="-32"/>
        </w:rPr>
        <w:t> </w:t>
      </w:r>
      <w:r>
        <w:rPr/>
        <w:t>are</w:t>
      </w:r>
      <w:r>
        <w:rPr>
          <w:spacing w:val="-32"/>
        </w:rPr>
        <w:t> </w:t>
      </w:r>
      <w:r>
        <w:rPr/>
        <w:t>attracted to</w:t>
      </w:r>
      <w:r>
        <w:rPr>
          <w:spacing w:val="-28"/>
        </w:rPr>
        <w:t> </w:t>
      </w:r>
      <w:r>
        <w:rPr/>
        <w:t>the</w:t>
      </w:r>
      <w:r>
        <w:rPr>
          <w:spacing w:val="-28"/>
        </w:rPr>
        <w:t> </w:t>
      </w:r>
      <w:r>
        <w:rPr/>
        <w:t>positively-charged</w:t>
      </w:r>
      <w:r>
        <w:rPr>
          <w:spacing w:val="-28"/>
        </w:rPr>
        <w:t> </w:t>
      </w:r>
      <w:r>
        <w:rPr>
          <w:spacing w:val="-3"/>
        </w:rPr>
        <w:t>terminal.</w:t>
      </w:r>
      <w:r>
        <w:rPr>
          <w:spacing w:val="-27"/>
        </w:rPr>
        <w:t> </w:t>
      </w:r>
      <w:r>
        <w:rPr>
          <w:spacing w:val="-3"/>
        </w:rPr>
        <w:t>Small</w:t>
      </w:r>
      <w:r>
        <w:rPr>
          <w:spacing w:val="-28"/>
        </w:rPr>
        <w:t> </w:t>
      </w:r>
      <w:r>
        <w:rPr/>
        <w:t>molecules </w:t>
      </w:r>
      <w:r>
        <w:rPr>
          <w:spacing w:val="-3"/>
        </w:rPr>
        <w:t>travel</w:t>
      </w:r>
      <w:r>
        <w:rPr>
          <w:spacing w:val="-16"/>
        </w:rPr>
        <w:t> </w:t>
      </w:r>
      <w:r>
        <w:rPr/>
        <w:t>faster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further</w:t>
      </w:r>
      <w:r>
        <w:rPr>
          <w:spacing w:val="-15"/>
        </w:rPr>
        <w:t> </w:t>
      </w:r>
      <w:r>
        <w:rPr/>
        <w:t>through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gel,</w:t>
      </w:r>
      <w:r>
        <w:rPr>
          <w:spacing w:val="-16"/>
        </w:rPr>
        <w:t> </w:t>
      </w:r>
      <w:r>
        <w:rPr/>
        <w:t>while</w:t>
      </w:r>
      <w:r>
        <w:rPr>
          <w:spacing w:val="-15"/>
        </w:rPr>
        <w:t> </w:t>
      </w:r>
      <w:r>
        <w:rPr/>
        <w:t>large molecules</w:t>
      </w:r>
      <w:r>
        <w:rPr>
          <w:spacing w:val="-22"/>
        </w:rPr>
        <w:t> </w:t>
      </w:r>
      <w:r>
        <w:rPr/>
        <w:t>move</w:t>
      </w:r>
      <w:r>
        <w:rPr>
          <w:spacing w:val="-21"/>
        </w:rPr>
        <w:t> </w:t>
      </w:r>
      <w:r>
        <w:rPr/>
        <w:t>slowly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>
          <w:spacing w:val="-3"/>
        </w:rPr>
        <w:t>cover</w:t>
      </w:r>
      <w:r>
        <w:rPr>
          <w:spacing w:val="-22"/>
        </w:rPr>
        <w:t> </w:t>
      </w:r>
      <w:r>
        <w:rPr/>
        <w:t>less</w:t>
      </w:r>
      <w:r>
        <w:rPr>
          <w:spacing w:val="-21"/>
        </w:rPr>
        <w:t> </w:t>
      </w:r>
      <w:r>
        <w:rPr/>
        <w:t>distance.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133" w:right="5963"/>
      </w:pPr>
      <w:r>
        <w:rPr/>
        <w:t>The end result is that </w:t>
      </w:r>
      <w:r>
        <w:rPr>
          <w:spacing w:val="-3"/>
        </w:rPr>
        <w:t>proteins </w:t>
      </w:r>
      <w:r>
        <w:rPr/>
        <w:t>are distributed through</w:t>
      </w:r>
      <w:r>
        <w:rPr>
          <w:spacing w:val="-28"/>
        </w:rPr>
        <w:t> </w:t>
      </w:r>
      <w:r>
        <w:rPr/>
        <w:t>the</w:t>
      </w:r>
      <w:r>
        <w:rPr>
          <w:spacing w:val="-27"/>
        </w:rPr>
        <w:t> </w:t>
      </w:r>
      <w:r>
        <w:rPr>
          <w:spacing w:val="-5"/>
        </w:rPr>
        <w:t>agar,</w:t>
      </w:r>
      <w:r>
        <w:rPr>
          <w:spacing w:val="-27"/>
        </w:rPr>
        <w:t> </w:t>
      </w:r>
      <w:r>
        <w:rPr/>
        <w:t>based</w:t>
      </w:r>
      <w:r>
        <w:rPr>
          <w:spacing w:val="-28"/>
        </w:rPr>
        <w:t> </w:t>
      </w:r>
      <w:r>
        <w:rPr/>
        <w:t>on</w:t>
      </w:r>
      <w:r>
        <w:rPr>
          <w:spacing w:val="-27"/>
        </w:rPr>
        <w:t> </w:t>
      </w:r>
      <w:r>
        <w:rPr>
          <w:spacing w:val="-3"/>
        </w:rPr>
        <w:t>size.</w:t>
      </w:r>
      <w:r>
        <w:rPr>
          <w:spacing w:val="-27"/>
        </w:rPr>
        <w:t> </w:t>
      </w:r>
      <w:r>
        <w:rPr>
          <w:spacing w:val="-3"/>
        </w:rPr>
        <w:t>Protein</w:t>
      </w:r>
      <w:r>
        <w:rPr>
          <w:spacing w:val="-27"/>
        </w:rPr>
        <w:t> </w:t>
      </w:r>
      <w:r>
        <w:rPr/>
        <w:t>standards, which consist of a collection of </w:t>
      </w:r>
      <w:r>
        <w:rPr>
          <w:spacing w:val="-3"/>
        </w:rPr>
        <w:t>proteins </w:t>
      </w:r>
      <w:r>
        <w:rPr/>
        <w:t>of known </w:t>
      </w:r>
      <w:r>
        <w:rPr>
          <w:spacing w:val="-3"/>
        </w:rPr>
        <w:t>size,</w:t>
      </w:r>
      <w:r>
        <w:rPr>
          <w:spacing w:val="-30"/>
        </w:rPr>
        <w:t> </w:t>
      </w:r>
      <w:r>
        <w:rPr/>
        <w:t>help</w:t>
      </w:r>
      <w:r>
        <w:rPr>
          <w:spacing w:val="-29"/>
        </w:rPr>
        <w:t> </w:t>
      </w:r>
      <w:r>
        <w:rPr/>
        <w:t>identify</w:t>
      </w:r>
      <w:r>
        <w:rPr>
          <w:spacing w:val="-30"/>
        </w:rPr>
        <w:t> </w:t>
      </w:r>
      <w:r>
        <w:rPr/>
        <w:t>what</w:t>
      </w:r>
      <w:r>
        <w:rPr>
          <w:spacing w:val="-29"/>
        </w:rPr>
        <w:t> </w:t>
      </w:r>
      <w:r>
        <w:rPr>
          <w:spacing w:val="-3"/>
        </w:rPr>
        <w:t>proteins</w:t>
      </w:r>
      <w:r>
        <w:rPr>
          <w:spacing w:val="-29"/>
        </w:rPr>
        <w:t> </w:t>
      </w:r>
      <w:r>
        <w:rPr/>
        <w:t>are</w:t>
      </w:r>
      <w:r>
        <w:rPr>
          <w:spacing w:val="-30"/>
        </w:rPr>
        <w:t> </w:t>
      </w:r>
      <w:r>
        <w:rPr/>
        <w:t>present.</w:t>
      </w:r>
      <w:r>
        <w:rPr>
          <w:spacing w:val="-29"/>
        </w:rPr>
        <w:t> </w:t>
      </w:r>
      <w:r>
        <w:rPr/>
        <w:t>Dyeing</w:t>
      </w:r>
    </w:p>
    <w:p>
      <w:pPr>
        <w:tabs>
          <w:tab w:pos="5366" w:val="left" w:leader="none"/>
        </w:tabs>
        <w:spacing w:line="223" w:lineRule="auto" w:before="13"/>
        <w:ind w:left="6212" w:right="1503" w:hanging="6080"/>
        <w:jc w:val="left"/>
        <w:rPr>
          <w:sz w:val="18"/>
        </w:rPr>
      </w:pPr>
      <w:r>
        <w:rPr>
          <w:sz w:val="22"/>
        </w:rPr>
        <w:t>the</w:t>
      </w:r>
      <w:r>
        <w:rPr>
          <w:spacing w:val="-32"/>
          <w:sz w:val="22"/>
        </w:rPr>
        <w:t> </w:t>
      </w:r>
      <w:r>
        <w:rPr>
          <w:sz w:val="22"/>
        </w:rPr>
        <w:t>sample</w:t>
      </w:r>
      <w:r>
        <w:rPr>
          <w:spacing w:val="-32"/>
          <w:sz w:val="22"/>
        </w:rPr>
        <w:t> </w:t>
      </w:r>
      <w:r>
        <w:rPr>
          <w:spacing w:val="-3"/>
          <w:sz w:val="22"/>
        </w:rPr>
        <w:t>makes</w:t>
      </w:r>
      <w:r>
        <w:rPr>
          <w:spacing w:val="-32"/>
          <w:sz w:val="22"/>
        </w:rPr>
        <w:t> </w:t>
      </w:r>
      <w:r>
        <w:rPr>
          <w:spacing w:val="-3"/>
          <w:sz w:val="22"/>
        </w:rPr>
        <w:t>proteins</w:t>
      </w:r>
      <w:r>
        <w:rPr>
          <w:spacing w:val="-31"/>
          <w:sz w:val="22"/>
        </w:rPr>
        <w:t> </w:t>
      </w:r>
      <w:r>
        <w:rPr>
          <w:sz w:val="22"/>
        </w:rPr>
        <w:t>visible.</w:t>
        <w:tab/>
      </w:r>
      <w:r>
        <w:rPr>
          <w:position w:val="2"/>
          <w:sz w:val="18"/>
        </w:rPr>
        <w:t>Agar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is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like</w:t>
      </w:r>
      <w:r>
        <w:rPr>
          <w:spacing w:val="-19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sponge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that</w:t>
      </w:r>
      <w:r>
        <w:rPr>
          <w:spacing w:val="-19"/>
          <w:position w:val="2"/>
          <w:sz w:val="18"/>
        </w:rPr>
        <w:t> </w:t>
      </w:r>
      <w:r>
        <w:rPr>
          <w:position w:val="2"/>
          <w:sz w:val="18"/>
        </w:rPr>
        <w:t>contains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range</w:t>
      </w:r>
      <w:r>
        <w:rPr>
          <w:spacing w:val="-19"/>
          <w:position w:val="2"/>
          <w:sz w:val="18"/>
        </w:rPr>
        <w:t> </w:t>
      </w:r>
      <w:r>
        <w:rPr>
          <w:position w:val="2"/>
          <w:sz w:val="18"/>
        </w:rPr>
        <w:t>of</w:t>
      </w:r>
      <w:r>
        <w:rPr>
          <w:spacing w:val="-20"/>
          <w:position w:val="2"/>
          <w:sz w:val="18"/>
        </w:rPr>
        <w:t> </w:t>
      </w:r>
      <w:r>
        <w:rPr>
          <w:position w:val="2"/>
          <w:sz w:val="18"/>
        </w:rPr>
        <w:t>spaces </w:t>
      </w:r>
      <w:r>
        <w:rPr>
          <w:sz w:val="18"/>
        </w:rPr>
        <w:t>through which particles</w:t>
      </w:r>
      <w:r>
        <w:rPr>
          <w:spacing w:val="-8"/>
          <w:sz w:val="18"/>
        </w:rPr>
        <w:t> </w:t>
      </w:r>
      <w:r>
        <w:rPr>
          <w:sz w:val="18"/>
        </w:rPr>
        <w:t>move.</w:t>
      </w:r>
    </w:p>
    <w:p>
      <w:pPr>
        <w:pStyle w:val="BodyText"/>
        <w:spacing w:before="3"/>
        <w:rPr>
          <w:sz w:val="23"/>
        </w:rPr>
      </w:pPr>
    </w:p>
    <w:p>
      <w:pPr>
        <w:spacing w:after="0"/>
        <w:rPr>
          <w:sz w:val="23"/>
        </w:rPr>
        <w:sectPr>
          <w:footerReference w:type="default" r:id="rId5"/>
          <w:type w:val="continuous"/>
          <w:pgSz w:w="11910" w:h="16840"/>
          <w:pgMar w:footer="1084" w:top="800" w:bottom="1280" w:left="1000" w:right="0"/>
          <w:pgNumType w:start="1"/>
        </w:sectPr>
      </w:pPr>
    </w:p>
    <w:p>
      <w:pPr>
        <w:pStyle w:val="Heading1"/>
        <w:spacing w:before="100"/>
        <w:ind w:left="303"/>
      </w:pPr>
      <w:r>
        <w:rPr/>
        <w:pict>
          <v:group style="position:absolute;margin-left:56.693001pt;margin-top:-8.701455pt;width:481.9pt;height:326.75pt;mso-position-horizontal-relative:page;mso-position-vertical-relative:paragraph;z-index:-10312" coordorigin="1134,-174" coordsize="9638,6535">
            <v:rect style="position:absolute;left:1133;top:-32;width:9638;height:6393" filled="true" fillcolor="#ffebd0" stroked="false">
              <v:fill type="solid"/>
            </v:rect>
            <v:rect style="position:absolute;left:1314;top:469;width:4474;height:5764" filled="true" fillcolor="#dffbb6" stroked="false">
              <v:fill type="solid"/>
            </v:rect>
            <v:shape style="position:absolute;left:1705;top:1109;width:3332;height:4469" coordorigin="1706,1109" coordsize="3332,4469" path="m4934,1109l1808,1109,1769,1117,1736,1139,1714,1172,1706,1212,1706,5475,1714,5515,1736,5548,1769,5570,1808,5578,4934,5578,4974,5570,5007,5548,5029,5515,5037,5475,5037,1212,5029,1172,5007,1139,4974,1117,4934,1109xe" filled="true" fillcolor="#ffffff" stroked="false">
              <v:path arrowok="t"/>
              <v:fill type="solid"/>
            </v:shape>
            <v:shape style="position:absolute;left:1705;top:1109;width:3332;height:4469" coordorigin="1706,1109" coordsize="3332,4469" path="m1706,1212l1714,1172,1736,1139,1769,1117,1808,1109,4934,1109,4974,1117,5007,1139,5029,1172,5037,1212,5037,5475,5029,5515,5007,5548,4974,5570,4934,5578,1808,5578,1769,5570,1736,5548,1714,5515,1706,5475,1706,1212xe" filled="false" stroked="true" strokeweight="1.541pt" strokecolor="#221f1f">
              <v:path arrowok="t"/>
              <v:stroke dashstyle="solid"/>
            </v:shape>
            <v:rect style="position:absolute;left:2023;top:1424;width:2897;height:3760" filled="true" fillcolor="#f8eeb6" stroked="false">
              <v:fill type="solid"/>
            </v:rect>
            <v:shape style="position:absolute;left:2139;top:1926;width:2471;height:2843" coordorigin="2140,1926" coordsize="2471,2843" path="m2587,1933l2140,1933,2140,4768,2587,4768,2587,1933m3093,1933l2646,1933,2646,4768,3093,4768,3093,1933m3598,1933l3152,1933,3152,4768,3598,4768,3598,1933m4104,1933l3657,1933,3657,4768,4104,4768,4104,1933m4610,1926l4163,1926,4163,4761,4610,4761,4610,1926e" filled="true" fillcolor="#e6ffff" stroked="false">
              <v:path arrowok="t"/>
              <v:fill type="solid"/>
            </v:shape>
            <v:shape style="position:absolute;left:2153;top:1879;width:2642;height:2928" coordorigin="2153,1880" coordsize="2642,2928" path="m2153,1954l2159,1925,2175,1902,2199,1886,2227,1880,4721,1880,4750,1886,4773,1902,4789,1925,4795,1954,4795,4733,4789,4762,4773,4785,4750,4801,4721,4807,2227,4807,2199,4801,2175,4785,2159,4762,2153,4733,2153,1954xe" filled="false" stroked="true" strokeweight="1.111pt" strokecolor="#221f1f">
              <v:path arrowok="t"/>
              <v:stroke dashstyle="solid"/>
            </v:shape>
            <v:shape style="position:absolute;left:4413;top:4949;width:463;height:463" coordorigin="4413,4950" coordsize="463,463" path="m4644,4950l4571,4962,4508,4994,4458,5044,4425,5108,4413,5181,4425,5254,4458,5317,4508,5368,4571,5400,4644,5412,4718,5400,4781,5368,4831,5317,4864,5254,4876,5181,4864,5108,4831,5044,4781,4994,4718,4962,4644,4950xe" filled="true" fillcolor="#ec1c23" stroked="false">
              <v:path arrowok="t"/>
              <v:fill type="solid"/>
            </v:shape>
            <v:shape style="position:absolute;left:4413;top:4949;width:463;height:463" coordorigin="4413,4950" coordsize="463,463" path="m4413,5181l4425,5108,4458,5044,4508,4994,4571,4962,4644,4950,4718,4962,4781,4994,4831,5044,4864,5108,4876,5181,4864,5254,4831,5317,4781,5368,4718,5400,4644,5412,4571,5400,4508,5368,4458,5317,4425,5254,4413,5181xe" filled="false" stroked="true" strokeweight="1.027pt" strokecolor="#221f1f">
              <v:path arrowok="t"/>
              <v:stroke dashstyle="solid"/>
            </v:shape>
            <v:shape style="position:absolute;left:1881;top:1260;width:463;height:463" coordorigin="1882,1260" coordsize="463,463" path="m2113,1260l2040,1272,1976,1305,1926,1355,1894,1418,1882,1491,1894,1565,1926,1628,1976,1678,2040,1711,2113,1723,2186,1711,2249,1678,2299,1628,2332,1565,2344,1491,2332,1418,2299,1355,2249,1305,2186,1272,2113,1260xe" filled="true" fillcolor="#57585b" stroked="false">
              <v:path arrowok="t"/>
              <v:fill type="solid"/>
            </v:shape>
            <v:shape style="position:absolute;left:1881;top:1260;width:463;height:463" coordorigin="1882,1260" coordsize="463,463" path="m1882,1491l1894,1418,1926,1355,1976,1305,2040,1272,2113,1260,2186,1272,2249,1305,2299,1355,2332,1418,2344,1491,2332,1565,2299,1628,2249,1678,2186,1711,2113,1723,2040,1711,1976,1678,1926,1628,1894,1565,1882,1491xe" filled="false" stroked="true" strokeweight="1.222pt" strokecolor="#000000">
              <v:path arrowok="t"/>
              <v:stroke dashstyle="solid"/>
            </v:shape>
            <v:shape style="position:absolute;left:3358;top:5115;width:1360;height:1118" coordorigin="3358,5116" coordsize="1360,1118" path="m4639,5116l4572,5159,4558,5237,4546,5304,4530,5381,4508,5462,4481,5544,4447,5622,4406,5690,4359,5744,4303,5792,4251,5833,4196,5873,4137,5913,4075,5951,4010,5988,3942,6024,3870,6059,3795,6092,3717,6123,3636,6153,3551,6181,3463,6206,3372,6230,3358,6233,3823,6233,3912,6194,3979,6163,4043,6132,4104,6101,4213,6042,4300,5986,4369,5937,4419,5896,4525,5788,4577,5704,4620,5611,4653,5515,4678,5422,4696,5339,4708,5270,4717,5200,4714,5170,4700,5144,4678,5125,4648,5116,4644,5116,4639,5116xe" filled="true" fillcolor="#ec1c23" stroked="false">
              <v:path arrowok="t"/>
              <v:fill type="solid"/>
            </v:shape>
            <v:shape style="position:absolute;left:-1277;top:7919;width:1360;height:1118" coordorigin="-1276,7919" coordsize="1360,1118" path="m4635,5116l4639,5116,4644,5116,4648,5116,4678,5125,4700,5144,4714,5170,4717,5200,4715,5222,4708,5270,4696,5339,4678,5422,4653,5515,4620,5611,4577,5704,4525,5788,4461,5859,4454,5865,4419,5896,4369,5937,4300,5986,4213,6042,4104,6101,4043,6132,3979,6163,3912,6194,3843,6224,3823,6233m3358,6233l3372,6230,3463,6206,3551,6181,3636,6153,3717,6123,3795,6092,3870,6059,3942,6024,4010,5988,4075,5951,4137,5913,4196,5873,4251,5833,4303,5792,4351,5750,4359,5744,4406,5690,4447,5622,4481,5544,4508,5462,4530,5381,4546,5304,4558,5237,4564,5185,4572,5159,4587,5138,4609,5123,4635,5116e" filled="false" stroked="true" strokeweight="1.027pt" strokecolor="#000000">
              <v:path arrowok="t"/>
              <v:stroke dashstyle="solid"/>
            </v:shape>
            <v:shape style="position:absolute;left:1303;top:1380;width:887;height:680" coordorigin="1304,1380" coordsize="887,680" path="m1914,1380l1854,1383,1788,1392,1720,1409,1649,1435,1589,1464,1534,1500,1482,1543,1433,1591,1386,1645,1340,1705,1304,1759,1304,2060,1313,2041,1358,1959,1402,1883,1447,1813,1493,1750,1542,1695,1593,1648,1648,1608,1707,1577,1822,1543,1924,1535,2175,1535,2184,1522,2190,1492,2184,1463,2168,1438,2143,1421,2123,1413,2076,1399,2005,1386,1914,1380xm2175,1535l1924,1535,2007,1543,2062,1556,2083,1563,2113,1569,2142,1563,2167,1547,2175,1535xe" filled="true" fillcolor="#57585b" stroked="false">
              <v:path arrowok="t"/>
              <v:fill type="solid"/>
            </v:shape>
            <v:shape style="position:absolute;left:-611;top:7919;width:887;height:680" coordorigin="-610,7919" coordsize="887,680" path="m1914,1380l2005,1386,2076,1399,2123,1413,2143,1421,2168,1438,2184,1463,2190,1492,2184,1522,2167,1547,2142,1563,2113,1569,2083,1563,2062,1556,2007,1543,1924,1535,1822,1543,1707,1577,1648,1608,1593,1648,1542,1695,1493,1750,1447,1813,1402,1883,1358,1959,1313,2041,1304,2060m1304,1759l1340,1705,1386,1645,1433,1591,1482,1543,1534,1500,1589,1464,1649,1435,1720,1409,1788,1392,1854,1383,1914,1380e" filled="false" stroked="true" strokeweight="1.027pt" strokecolor="#000000">
              <v:path arrowok="t"/>
              <v:stroke dashstyle="solid"/>
            </v:shape>
            <v:shape style="position:absolute;left:2161;top:3974;width:2425;height:648" coordorigin="2162,3975" coordsize="2425,648" path="m2562,4519l2558,4514,2166,4514,2162,4519,2162,4617,2166,4622,2558,4622,2562,4617,2562,4519m3068,3979l3064,3975,2672,3975,2668,3979,2668,4078,2672,4083,3064,4083,3068,4078,3068,3979m4080,4272l4076,4268,3684,4268,3680,4272,3680,4371,3684,4375,4076,4375,4080,4371,4080,4272m4586,4519l4582,4514,4190,4514,4186,4519,4186,4617,4190,4622,4582,4622,4586,4617,4586,4519e" filled="true" fillcolor="#662c91" stroked="false">
              <v:path arrowok="t"/>
              <v:fill opacity="32768f" type="solid"/>
            </v:shape>
            <v:line style="position:absolute" from="4186,2149" to="4586,2149" stroked="true" strokeweight="5.393pt" strokecolor="#662c91">
              <v:stroke dashstyle="solid"/>
            </v:line>
            <v:rect style="position:absolute;left:4185;top:2094;width:401;height:108" filled="false" stroked="true" strokeweight="1.027pt" strokecolor="#000000">
              <v:stroke dashstyle="solid"/>
            </v:rect>
            <v:line style="position:absolute" from="2162,2149" to="2562,2149" stroked="true" strokeweight="5.393pt" strokecolor="#662c91">
              <v:stroke dashstyle="solid"/>
            </v:line>
            <v:rect style="position:absolute;left:2161;top:2094;width:401;height:108" filled="false" stroked="true" strokeweight="1.027pt" strokecolor="#000000">
              <v:stroke dashstyle="solid"/>
            </v:rect>
            <v:line style="position:absolute" from="2668,2149" to="3068,2149" stroked="true" strokeweight="5.393pt" strokecolor="#662c91">
              <v:stroke dashstyle="solid"/>
            </v:line>
            <v:rect style="position:absolute;left:2667;top:2094;width:401;height:108" filled="false" stroked="true" strokeweight="1.027pt" strokecolor="#000000">
              <v:stroke dashstyle="solid"/>
            </v:rect>
            <v:line style="position:absolute" from="3174,2149" to="3574,2149" stroked="true" strokeweight="5.393pt" strokecolor="#662c91">
              <v:stroke dashstyle="solid"/>
            </v:line>
            <v:rect style="position:absolute;left:3173;top:2094;width:401;height:108" filled="false" stroked="true" strokeweight="1.027pt" strokecolor="#000000">
              <v:stroke dashstyle="solid"/>
            </v:rect>
            <v:line style="position:absolute" from="3680,2149" to="4080,2149" stroked="true" strokeweight="5.393pt" strokecolor="#662c91">
              <v:stroke dashstyle="solid"/>
            </v:line>
            <v:rect style="position:absolute;left:3679;top:2094;width:401;height:108" filled="false" stroked="true" strokeweight="1.027pt" strokecolor="#000000">
              <v:stroke dashstyle="solid"/>
            </v:rect>
            <v:shape style="position:absolute;left:2161;top:2433;width:2425;height:1002" coordorigin="2162,2434" coordsize="2425,1002" path="m2562,3332l2558,3328,2166,3328,2162,3332,2162,3431,2166,3435,2558,3435,2562,3431,2562,3332m2562,2764l2558,2760,2166,2760,2162,2764,2162,2863,2166,2868,2558,2868,2562,2863,2562,2764m3068,3332l3064,3328,2672,3328,2668,3332,2668,3431,2672,3435,3064,3435,3068,3431,3068,3332m3574,3332l3570,3328,3178,3328,3174,3332,3174,3431,3178,3435,3570,3435,3574,3431,3574,3332m3574,2764l3570,2760,3178,2760,3174,2764,3174,2863,3178,2868,3570,2868,3574,2863,3574,2764m4080,3332l4076,3328,3684,3328,3680,3332,3680,3431,3684,3435,4076,3435,4080,3431,4080,3332m4080,3040l4076,3035,3684,3035,3680,3040,3680,3139,3684,3143,4076,3143,4080,3139,4080,3040m4586,3332l4582,3328,4190,3328,4186,3332,4186,3431,4190,3435,4582,3435,4586,3431,4586,3332m4586,2764l4582,2760,4190,2760,4186,2764,4186,2863,4190,2868,4582,2868,4586,2863,4586,2764m4586,2438l4582,2434,4190,2434,4186,2438,4186,2537,4190,2542,4582,2542,4586,2537,4586,2438e" filled="true" fillcolor="#662c91" stroked="false">
              <v:path arrowok="t"/>
              <v:fill opacity="32768f" type="solid"/>
            </v:shape>
            <v:shape style="position:absolute;left:4778;top:5645;width:336;height:336" type="#_x0000_t75" stroked="false">
              <v:imagedata r:id="rId8" o:title=""/>
            </v:shape>
            <v:line style="position:absolute" from="1760,873" to="2091,873" stroked="true" strokeweight="5.383pt" strokecolor="#57585b">
              <v:stroke dashstyle="solid"/>
            </v:line>
            <v:rect style="position:absolute;left:1760;top:819;width:332;height:108" filled="false" stroked="true" strokeweight="1.027pt" strokecolor="#221f1f">
              <v:stroke dashstyle="solid"/>
            </v:rect>
            <v:shape style="position:absolute;left:4133;top:3212;width:528;height:360" coordorigin="4134,3212" coordsize="528,360" path="m4134,3392l4185,3286,4242,3247,4314,3221,4398,3212,4481,3221,4553,3247,4610,3286,4648,3335,4661,3392,4648,3449,4610,3498,4553,3537,4481,3562,4398,3571,4314,3562,4242,3537,4185,3498,4147,3449,4134,3392xe" filled="false" stroked="true" strokeweight=".966pt" strokecolor="#221f1f">
              <v:path arrowok="t"/>
              <v:stroke dashstyle="solid"/>
            </v:shape>
            <v:shape style="position:absolute;left:3629;top:3212;width:528;height:360" coordorigin="3630,3212" coordsize="528,360" path="m3630,3392l3681,3286,3738,3247,3810,3221,3893,3212,3977,3221,4049,3247,4106,3286,4143,3335,4157,3392,4143,3449,4106,3498,4049,3537,3977,3562,3893,3571,3810,3562,3738,3537,3681,3498,3643,3449,3630,3392xe" filled="false" stroked="true" strokeweight=".966pt" strokecolor="#221f1f">
              <v:path arrowok="t"/>
              <v:stroke dashstyle="solid"/>
            </v:shape>
            <v:shape style="position:absolute;left:3117;top:3212;width:528;height:360" coordorigin="3118,3212" coordsize="528,360" path="m3118,3392l3169,3286,3226,3247,3298,3221,3381,3212,3465,3221,3537,3247,3594,3286,3631,3335,3645,3392,3631,3449,3594,3498,3537,3537,3465,3562,3381,3571,3298,3562,3226,3537,3169,3498,3131,3449,3118,3392xe" filled="false" stroked="true" strokeweight=".966pt" strokecolor="#221f1f">
              <v:path arrowok="t"/>
              <v:stroke dashstyle="solid"/>
            </v:shape>
            <v:shape style="position:absolute;left:2610;top:3212;width:528;height:360" coordorigin="2611,3212" coordsize="528,360" path="m2611,3392l2662,3286,2719,3247,2791,3221,2874,3212,2958,3221,3030,3247,3087,3286,3125,3335,3138,3392,3125,3449,3087,3498,3030,3537,2958,3562,2874,3571,2791,3562,2719,3537,2662,3498,2624,3449,2611,3392xe" filled="false" stroked="true" strokeweight=".966pt" strokecolor="#221f1f">
              <v:path arrowok="t"/>
              <v:stroke dashstyle="solid"/>
            </v:shape>
            <v:shape style="position:absolute;left:2098;top:3212;width:528;height:360" coordorigin="2099,3212" coordsize="528,360" path="m2099,3392l2150,3286,2207,3247,2279,3221,2362,3212,2446,3221,2518,3247,2575,3286,2613,3335,2626,3392,2613,3449,2575,3498,2518,3537,2446,3562,2362,3571,2279,3562,2207,3537,2150,3498,2112,3449,2099,3392xe" filled="false" stroked="true" strokeweight=".966pt" strokecolor="#221f1f">
              <v:path arrowok="t"/>
              <v:stroke dashstyle="solid"/>
            </v:shape>
            <v:shape style="position:absolute;left:2139;top:1810;width:1961;height:123" coordorigin="2140,1811" coordsize="1961,123" path="m4101,1933l4080,1811,2160,1811,2140,1933e" filled="false" stroked="true" strokeweight=".514pt" strokecolor="#000000">
              <v:path arrowok="t"/>
              <v:stroke dashstyle="solid"/>
            </v:shape>
            <v:line style="position:absolute" from="3216,1813" to="3216,1765" stroked="true" strokeweight=".514pt" strokecolor="#000000">
              <v:stroke dashstyle="solid"/>
            </v:line>
            <v:line style="position:absolute" from="4448,1977" to="4510,1770" stroked="true" strokeweight=".514pt" strokecolor="#000000">
              <v:stroke dashstyle="solid"/>
            </v:line>
            <v:shape style="position:absolute;left:4416;top:1956;width:69;height:70" coordorigin="4417,1957" coordsize="69,70" path="m4417,1957l4433,2026,4485,1977,4417,1957xe" filled="true" fillcolor="#000000" stroked="false">
              <v:path arrowok="t"/>
              <v:fill type="solid"/>
            </v:shape>
            <v:line style="position:absolute" from="4922,2158" to="5107,2158" stroked="true" strokeweight=".514pt" strokecolor="#000000">
              <v:stroke dashstyle="solid"/>
            </v:line>
            <v:shape style="position:absolute;left:4869;top:2122;width:63;height:72" coordorigin="4870,2122" coordsize="63,72" path="m4932,2122l4870,2158,4932,2194,4932,2122xe" filled="true" fillcolor="#000000" stroked="false">
              <v:path arrowok="t"/>
              <v:fill type="solid"/>
            </v:shape>
            <v:line style="position:absolute" from="4922,3391" to="5107,3391" stroked="true" strokeweight=".514pt" strokecolor="#000000">
              <v:stroke dashstyle="solid"/>
            </v:line>
            <v:shape style="position:absolute;left:4869;top:3354;width:63;height:72" coordorigin="4870,3355" coordsize="63,72" path="m4932,3355l4870,3391,4932,3427,4932,3355xe" filled="true" fillcolor="#000000" stroked="false">
              <v:path arrowok="t"/>
              <v:fill type="solid"/>
            </v:shape>
            <v:line style="position:absolute" from="2440,1235" to="3010,937" stroked="true" strokeweight=".514pt" strokecolor="#000000">
              <v:stroke dashstyle="solid"/>
            </v:line>
            <v:shape style="position:absolute;left:2394;top:1198;width:72;height:64" coordorigin="2394,1199" coordsize="72,64" path="m2432,1199l2394,1259,2466,1262,2432,1199xe" filled="true" fillcolor="#000000" stroked="false">
              <v:path arrowok="t"/>
              <v:fill type="solid"/>
            </v:shape>
            <v:line style="position:absolute" from="4983,5449" to="5266,6027" stroked="true" strokeweight=".514pt" strokecolor="#000000">
              <v:stroke dashstyle="solid"/>
            </v:line>
            <v:shape style="position:absolute;left:4955;top:5402;width:65;height:72" coordorigin="4955,5402" coordsize="65,72" path="m4960,5402l4955,5474,5020,5442,4960,5402xe" filled="true" fillcolor="#000000" stroked="false">
              <v:path arrowok="t"/>
              <v:fill type="solid"/>
            </v:shape>
            <v:line style="position:absolute" from="4922,4316" to="5107,4315" stroked="true" strokeweight=".514pt" strokecolor="#000000">
              <v:stroke dashstyle="solid"/>
            </v:line>
            <v:shape style="position:absolute;left:4869;top:4279;width:63;height:72" coordorigin="4870,4279" coordsize="63,72" path="m4932,4279l4870,4315,4932,4351,4932,4279xe" filled="true" fillcolor="#000000" stroked="false">
              <v:path arrowok="t"/>
              <v:fill type="solid"/>
            </v:shape>
            <v:shape style="position:absolute;left:4887;top:2630;width:208;height:248" type="#_x0000_t75" stroked="false">
              <v:imagedata r:id="rId9" o:title=""/>
            </v:shape>
            <v:shape style="position:absolute;left:4650;top:-172;width:1637;height:2304" coordorigin="4650,-172" coordsize="1637,2304" path="m5894,-109l5878,-88,5871,-75,5868,-66,5869,-56,5909,-21,5928,4,5933,34,5929,79,5459,786,5465,807,5449,808,5385,904,5383,921,5397,941,5333,1071,4895,1711,4901,1727,4864,1782,4650,2131,4901,1808,4934,1758,4951,1757,5415,1123,5508,1025,5532,1014,5557,1007,5603,947,5719,947,6182,358,6205,326,6211,307,6200,295,6170,282,6151,259,6176,209,6204,208,6163,164,6162,156,6159,148,6151,136,6137,115,6196,27,6035,27,6020,21,6000,5,5963,-34,5894,-109xm5719,947l5603,947,5687,976,5690,969,5707,963,5719,947xm6190,-172l6035,27,6196,27,6286,-109,6190,-172xe" filled="true" fillcolor="#ffffff" stroked="false">
              <v:path arrowok="t"/>
              <v:fill type="solid"/>
            </v:shape>
            <v:shape style="position:absolute;left:4650;top:-172;width:1637;height:2304" coordorigin="4650,-172" coordsize="1637,2304" path="m4650,2131l4864,1782,4901,1727,4895,1711,5333,1071,5397,941,5383,921,5385,904,5449,808,5465,807,5459,786,5929,79,5933,34,5928,4,5909,-21,5869,-56,5868,-66,5871,-75,5878,-88,5894,-109,5963,-34,6000,5,6020,21,6035,27,6190,-172,6286,-109,6137,115,6151,136,6159,148,6162,156,6163,164,6204,208,6176,209,6151,259,6170,282,6200,295,6211,307,6205,326,6182,358,5707,963,5690,969,5687,976,5603,947,5557,1007,5532,1014,5508,1025,5415,1123,4951,1757,4934,1758,4901,1808,4650,2131e" filled="false" stroked="true" strokeweight=".212pt" strokecolor="#000000">
              <v:path arrowok="t"/>
              <v:stroke dashstyle="solid"/>
            </v:shape>
            <v:shape style="position:absolute;left:4650;top:-172;width:1637;height:2304" coordorigin="4650,-172" coordsize="1637,2304" path="m4650,2131l4864,1782,4901,1727,4895,1711,5333,1071,5397,941,5383,921,5385,904,5449,808,5465,807,5459,786,5929,79,5933,34,5928,4,5909,-21,5869,-56,5868,-66,5871,-75,5878,-88,5894,-109,5963,-34,6000,5,6020,21,6035,27,6190,-172,6286,-109,6137,115,6151,136,6159,148,6162,156,6163,164,6204,208,6176,209,6151,259,6170,282,6200,295,6211,307,6205,326,6182,358,5707,963,5690,969,5675,968,5603,947,5557,1007,5532,1014,5508,1025,5415,1123,5408,1132,5430,1123,5493,1094,5564,1052,5614,1002,5646,963,5675,974,5634,1033,5575,1088,5363,1194,4951,1757,4934,1758,4901,1808,4650,2131e" filled="false" stroked="true" strokeweight=".212pt" strokecolor="#000000">
              <v:path arrowok="t"/>
              <v:stroke dashstyle="solid"/>
            </v:shape>
            <v:shape style="position:absolute;left:5990;top:-175;width:298;height:363" type="#_x0000_t75" stroked="false">
              <v:imagedata r:id="rId10" o:title=""/>
            </v:shape>
            <v:shape style="position:absolute;left:4894;top:962;width:783;height:797" type="#_x0000_t75" stroked="false">
              <v:imagedata r:id="rId11" o:title=""/>
            </v:shape>
            <v:shape style="position:absolute;left:4894;top:962;width:783;height:797" coordorigin="4895,962" coordsize="783,797" path="m4938,1647l4940,1650,4940,1652,4938,1657,4926,1670,4926,1676,4939,1675,4970,1669,5240,1312,5327,1195,5357,1162,5379,1144,5401,1132,5434,1121,5494,1094,5526,1079,5541,1071,5548,1065,5560,1054,5582,1035,5610,1007,5642,970,5647,962,5677,970,5631,1048,5552,1107,5362,1195,4951,1756,4950,1757,4946,1758,4942,1757,4934,1754,4898,1715,4895,1711,4938,1647e" filled="false" stroked="true" strokeweight=".212pt" strokecolor="#000000">
              <v:path arrowok="t"/>
              <v:stroke dashstyle="solid"/>
            </v:shape>
            <v:shape style="position:absolute;left:5382;top:-110;width:841;height:1131" coordorigin="5383,-109" coordsize="841,1131" path="m5894,-109l5879,-85,5871,-69,5869,-59,5869,-56,5908,-10,5925,33,5929,66,5929,79,5459,786,5465,807,5449,808,5385,904,5383,921,5393,935,5424,958,5459,983,5492,1005,5516,1021,5532,1014,5557,1007,5603,947,5719,947,6182,358,6197,323,6192,299,6178,286,6170,282,6151,259,6176,209,6218,209,6163,164,6162,157,6155,143,6148,132,6121,107,6064,53,6036,27,6035,27,6003,3,5956,-44,5912,-89,5894,-109xm5719,947l5603,947,5709,984,5690,969,5707,963,5719,947xm6218,209l6176,209,6223,213,6218,209xm6035,26l6035,27,6036,27,6035,26xe" filled="true" fillcolor="#4697ff" stroked="false">
              <v:path arrowok="t"/>
              <v:fill type="solid"/>
            </v:shape>
            <v:shape style="position:absolute;left:5382;top:-110;width:841;height:1131" coordorigin="5383,-109" coordsize="841,1131" path="m6035,27l6003,3,5956,-44,5912,-89,5894,-109,5879,-85,5871,-69,5869,-59,5869,-56,5908,-10,5925,33,5929,66,5929,79,5459,786,5465,807,5449,808,5385,904,5383,921,5393,935,5424,958,5459,983,5492,1005,5516,1021,5532,1014,5557,1007,5603,947,5709,984,5690,969,5707,963,6182,358,6197,323,6192,299,6178,286,6170,282,6151,259,6176,209,6223,213,6163,164,6162,157,6155,143,6148,132,6121,107,6092,80,6064,53,6035,26,6035,27e" filled="false" stroked="true" strokeweight=".212pt" strokecolor="#000000">
              <v:path arrowok="t"/>
              <v:stroke dashstyle="solid"/>
            </v:shape>
            <v:shape style="position:absolute;left:5579;top:472;width:423;height:462" type="#_x0000_t75" stroked="false">
              <v:imagedata r:id="rId12" o:title=""/>
            </v:shape>
            <v:shape style="position:absolute;left:6030;top:122;width:189;height:220" type="#_x0000_t75" stroked="false">
              <v:imagedata r:id="rId13" o:title=""/>
            </v:shape>
            <v:rect style="position:absolute;left:4956;top:528;width:468;height:468" filled="true" fillcolor="#231f20" stroked="false">
              <v:fill opacity="22937f" type="solid"/>
            </v:rect>
            <v:shape style="position:absolute;left:5011;top:583;width:352;height:352" type="#_x0000_t75" stroked="false">
              <v:imagedata r:id="rId14" o:title=""/>
            </v:shape>
            <v:rect style="position:absolute;left:1588;top:932;width:468;height:468" filled="true" fillcolor="#231f20" stroked="false">
              <v:fill opacity="22937f" type="solid"/>
            </v:rect>
            <v:shape style="position:absolute;left:1644;top:987;width:352;height:352" type="#_x0000_t75" stroked="false">
              <v:imagedata r:id="rId14" o:title=""/>
            </v:shape>
            <v:rect style="position:absolute;left:1784;top:2577;width:468;height:468" filled="true" fillcolor="#231f20" stroked="false">
              <v:fill opacity="22937f" type="solid"/>
            </v:rect>
            <v:shape style="position:absolute;left:1839;top:2632;width:352;height:352" type="#_x0000_t75" stroked="false">
              <v:imagedata r:id="rId14" o:title=""/>
            </v:shape>
            <v:rect style="position:absolute;left:6083;top:411;width:468;height:468" filled="true" fillcolor="#231f20" stroked="false">
              <v:fill opacity="22937f" type="solid"/>
            </v:rect>
            <v:shape style="position:absolute;left:6139;top:467;width:352;height:352" type="#_x0000_t75" stroked="false">
              <v:imagedata r:id="rId15" o:title=""/>
            </v:shape>
            <v:rect style="position:absolute;left:6083;top:1298;width:468;height:468" filled="true" fillcolor="#231f20" stroked="false">
              <v:fill opacity="22937f" type="solid"/>
            </v:rect>
            <v:shape style="position:absolute;left:6139;top:1354;width:352;height:352" type="#_x0000_t75" stroked="false">
              <v:imagedata r:id="rId15" o:title=""/>
            </v:shape>
            <v:rect style="position:absolute;left:6083;top:2427;width:468;height:468" filled="true" fillcolor="#231f20" stroked="false">
              <v:fill opacity="22937f" type="solid"/>
            </v:rect>
            <v:shape style="position:absolute;left:6139;top:2482;width:352;height:352" type="#_x0000_t75" stroked="false">
              <v:imagedata r:id="rId15" o:title=""/>
            </v:shape>
            <v:rect style="position:absolute;left:6083;top:4334;width:468;height:468" filled="true" fillcolor="#231f20" stroked="false">
              <v:fill opacity="22937f" type="solid"/>
            </v:rect>
            <v:shape style="position:absolute;left:6139;top:4390;width:352;height:352" type="#_x0000_t75" stroked="false">
              <v:imagedata r:id="rId15" o:title=""/>
            </v:shape>
            <v:rect style="position:absolute;left:1784;top:3165;width:468;height:468" filled="true" fillcolor="#231f20" stroked="false">
              <v:fill opacity="22937f" type="solid"/>
            </v:rect>
            <v:shape style="position:absolute;left:1839;top:3221;width:352;height:352" type="#_x0000_t75" stroked="false">
              <v:imagedata r:id="rId16" o:title=""/>
            </v:shape>
            <w10:wrap type="none"/>
          </v:group>
        </w:pict>
      </w:r>
      <w:r>
        <w:rPr/>
        <w:t>Protein</w:t>
      </w:r>
      <w:r>
        <w:rPr>
          <w:spacing w:val="-35"/>
        </w:rPr>
        <w:t> </w:t>
      </w:r>
      <w:r>
        <w:rPr/>
        <w:t>gel</w:t>
      </w:r>
      <w:r>
        <w:rPr>
          <w:spacing w:val="-35"/>
        </w:rPr>
        <w:t> </w:t>
      </w:r>
      <w:r>
        <w:rPr/>
        <w:t>electrophoresis</w:t>
      </w:r>
    </w:p>
    <w:p>
      <w:pPr>
        <w:pStyle w:val="BodyText"/>
        <w:spacing w:before="9"/>
        <w:rPr>
          <w:b/>
          <w:sz w:val="33"/>
        </w:rPr>
      </w:pPr>
    </w:p>
    <w:p>
      <w:pPr>
        <w:spacing w:before="0"/>
        <w:ind w:left="1352" w:right="0" w:firstLine="0"/>
        <w:jc w:val="left"/>
        <w:rPr>
          <w:sz w:val="14"/>
        </w:rPr>
      </w:pPr>
      <w:r>
        <w:rPr>
          <w:w w:val="110"/>
          <w:sz w:val="14"/>
        </w:rPr>
        <w:t>negative electrode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7" w:lineRule="auto"/>
        <w:ind w:left="303" w:right="1443"/>
      </w:pPr>
      <w:r>
        <w:rPr/>
        <w:t>Load</w:t>
      </w:r>
      <w:r>
        <w:rPr>
          <w:spacing w:val="-33"/>
        </w:rPr>
        <w:t> </w:t>
      </w:r>
      <w:r>
        <w:rPr/>
        <w:t>prepared</w:t>
      </w:r>
      <w:r>
        <w:rPr>
          <w:spacing w:val="-33"/>
        </w:rPr>
        <w:t> </w:t>
      </w:r>
      <w:r>
        <w:rPr/>
        <w:t>food</w:t>
      </w:r>
      <w:r>
        <w:rPr>
          <w:spacing w:val="-33"/>
        </w:rPr>
        <w:t> </w:t>
      </w:r>
      <w:r>
        <w:rPr/>
        <w:t>or</w:t>
      </w:r>
      <w:r>
        <w:rPr>
          <w:spacing w:val="-33"/>
        </w:rPr>
        <w:t> </w:t>
      </w:r>
      <w:r>
        <w:rPr/>
        <w:t>tissue</w:t>
      </w:r>
      <w:r>
        <w:rPr>
          <w:spacing w:val="-33"/>
        </w:rPr>
        <w:t> </w:t>
      </w:r>
      <w:r>
        <w:rPr/>
        <w:t>samples</w:t>
      </w:r>
      <w:r>
        <w:rPr>
          <w:spacing w:val="-33"/>
        </w:rPr>
        <w:t> </w:t>
      </w:r>
      <w:r>
        <w:rPr>
          <w:spacing w:val="-3"/>
        </w:rPr>
        <w:t>into </w:t>
      </w:r>
      <w:r>
        <w:rPr/>
        <w:t>wells in the agarose</w:t>
      </w:r>
      <w:r>
        <w:rPr>
          <w:spacing w:val="-17"/>
        </w:rPr>
        <w:t> </w:t>
      </w:r>
      <w:r>
        <w:rPr/>
        <w:t>gel.</w:t>
      </w:r>
    </w:p>
    <w:p>
      <w:pPr>
        <w:spacing w:after="0" w:line="247" w:lineRule="auto"/>
        <w:sectPr>
          <w:type w:val="continuous"/>
          <w:pgSz w:w="11910" w:h="16840"/>
          <w:pgMar w:top="800" w:bottom="1280" w:left="1000" w:right="0"/>
          <w:cols w:num="2" w:equalWidth="0">
            <w:col w:w="3352" w:space="1892"/>
            <w:col w:w="5666"/>
          </w:cols>
        </w:sectPr>
      </w:pPr>
    </w:p>
    <w:p>
      <w:pPr>
        <w:pStyle w:val="Heading1"/>
        <w:spacing w:line="257" w:lineRule="exact" w:before="0"/>
        <w:ind w:left="717"/>
      </w:pPr>
      <w:r>
        <w:rPr/>
        <w:pict>
          <v:shape style="position:absolute;margin-left:247.811005pt;margin-top:-25.358448pt;width:23.4pt;height:23.4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spacing w:before="83"/>
                    <w:ind w:left="12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4.183014pt;margin-top:-31.175447pt;width:23.4pt;height:23.4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spacing w:before="83"/>
                    <w:ind w:left="12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1.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2.</w:t>
      </w:r>
    </w:p>
    <w:p>
      <w:pPr>
        <w:pStyle w:val="BodyText"/>
        <w:spacing w:before="8"/>
        <w:rPr>
          <w:b/>
          <w:sz w:val="27"/>
        </w:rPr>
      </w:pPr>
    </w:p>
    <w:p>
      <w:pPr>
        <w:tabs>
          <w:tab w:pos="3177" w:val="left" w:leader="none"/>
        </w:tabs>
        <w:spacing w:before="1"/>
        <w:ind w:left="1650" w:right="0" w:firstLine="0"/>
        <w:jc w:val="left"/>
        <w:rPr>
          <w:sz w:val="14"/>
        </w:rPr>
      </w:pPr>
      <w:r>
        <w:rPr>
          <w:w w:val="105"/>
          <w:sz w:val="14"/>
        </w:rPr>
        <w:t>test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samples</w:t>
        <w:tab/>
      </w:r>
      <w:r>
        <w:rPr>
          <w:spacing w:val="-3"/>
          <w:w w:val="105"/>
          <w:sz w:val="14"/>
        </w:rPr>
        <w:t>standard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3"/>
        <w:rPr>
          <w:sz w:val="13"/>
        </w:rPr>
      </w:pPr>
    </w:p>
    <w:p>
      <w:pPr>
        <w:pStyle w:val="Heading1"/>
        <w:spacing w:before="0"/>
        <w:ind w:left="913"/>
      </w:pPr>
      <w:r>
        <w:rPr>
          <w:spacing w:val="-3"/>
          <w:w w:val="110"/>
        </w:rPr>
        <w:t>3.</w:t>
      </w:r>
    </w:p>
    <w:p>
      <w:pPr>
        <w:pStyle w:val="BodyText"/>
        <w:spacing w:before="1"/>
        <w:rPr>
          <w:b/>
          <w:sz w:val="27"/>
        </w:rPr>
      </w:pPr>
    </w:p>
    <w:p>
      <w:pPr>
        <w:spacing w:before="1"/>
        <w:ind w:left="913" w:right="0" w:firstLine="0"/>
        <w:jc w:val="left"/>
        <w:rPr>
          <w:b/>
          <w:sz w:val="24"/>
        </w:rPr>
      </w:pPr>
      <w:r>
        <w:rPr>
          <w:b/>
          <w:spacing w:val="3"/>
          <w:w w:val="110"/>
          <w:sz w:val="24"/>
        </w:rPr>
        <w:t>4.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line="256" w:lineRule="auto" w:before="0"/>
        <w:ind w:left="312" w:right="124" w:firstLine="0"/>
        <w:jc w:val="left"/>
        <w:rPr>
          <w:sz w:val="14"/>
        </w:rPr>
      </w:pPr>
      <w:r>
        <w:rPr>
          <w:w w:val="110"/>
          <w:sz w:val="14"/>
        </w:rPr>
        <w:t>loading wells</w:t>
      </w:r>
    </w:p>
    <w:p>
      <w:pPr>
        <w:pStyle w:val="BodyText"/>
        <w:rPr>
          <w:sz w:val="16"/>
        </w:rPr>
      </w:pPr>
    </w:p>
    <w:p>
      <w:pPr>
        <w:spacing w:line="256" w:lineRule="auto" w:before="102"/>
        <w:ind w:left="321" w:right="64" w:firstLine="0"/>
        <w:jc w:val="left"/>
        <w:rPr>
          <w:sz w:val="14"/>
        </w:rPr>
      </w:pPr>
      <w:r>
        <w:rPr>
          <w:w w:val="110"/>
          <w:sz w:val="14"/>
        </w:rPr>
        <w:t>heavier proteins</w:t>
      </w:r>
    </w:p>
    <w:p>
      <w:pPr>
        <w:pStyle w:val="BodyText"/>
        <w:spacing w:before="8"/>
        <w:rPr>
          <w:sz w:val="14"/>
        </w:rPr>
      </w:pPr>
    </w:p>
    <w:p>
      <w:pPr>
        <w:spacing w:line="256" w:lineRule="auto" w:before="0"/>
        <w:ind w:left="321" w:right="0" w:firstLine="0"/>
        <w:jc w:val="left"/>
        <w:rPr>
          <w:sz w:val="14"/>
        </w:rPr>
      </w:pPr>
      <w:r>
        <w:rPr>
          <w:w w:val="110"/>
          <w:sz w:val="14"/>
        </w:rPr>
        <w:t>proteins of the </w:t>
      </w:r>
      <w:r>
        <w:rPr>
          <w:sz w:val="14"/>
        </w:rPr>
        <w:t>same</w:t>
      </w:r>
      <w:r>
        <w:rPr>
          <w:spacing w:val="1"/>
          <w:sz w:val="14"/>
        </w:rPr>
        <w:t> </w:t>
      </w:r>
      <w:r>
        <w:rPr>
          <w:spacing w:val="-5"/>
          <w:sz w:val="14"/>
        </w:rPr>
        <w:t>size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line="256" w:lineRule="auto" w:before="143"/>
        <w:ind w:left="321" w:right="64" w:firstLine="0"/>
        <w:jc w:val="left"/>
        <w:rPr>
          <w:sz w:val="14"/>
        </w:rPr>
      </w:pPr>
      <w:r>
        <w:rPr>
          <w:w w:val="115"/>
          <w:sz w:val="14"/>
        </w:rPr>
        <w:t>lighter </w:t>
      </w:r>
      <w:r>
        <w:rPr>
          <w:w w:val="110"/>
          <w:sz w:val="14"/>
        </w:rPr>
        <w:t>proteins</w:t>
      </w:r>
    </w:p>
    <w:p>
      <w:pPr>
        <w:pStyle w:val="BodyText"/>
        <w:spacing w:before="3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4" w:lineRule="auto" w:before="0" w:after="0"/>
        <w:ind w:left="746" w:right="1428" w:hanging="335"/>
        <w:jc w:val="left"/>
        <w:rPr>
          <w:sz w:val="22"/>
        </w:rPr>
      </w:pPr>
      <w:r>
        <w:rPr>
          <w:sz w:val="22"/>
        </w:rPr>
        <w:t>Apply a voltage to move negatively- charged</w:t>
      </w:r>
      <w:r>
        <w:rPr>
          <w:spacing w:val="-19"/>
          <w:sz w:val="22"/>
        </w:rPr>
        <w:t> </w:t>
      </w:r>
      <w:r>
        <w:rPr>
          <w:spacing w:val="-3"/>
          <w:sz w:val="22"/>
        </w:rPr>
        <w:t>proteins</w:t>
      </w:r>
      <w:r>
        <w:rPr>
          <w:spacing w:val="-19"/>
          <w:sz w:val="22"/>
        </w:rPr>
        <w:t> </w:t>
      </w:r>
      <w:r>
        <w:rPr>
          <w:sz w:val="22"/>
        </w:rPr>
        <w:t>through</w:t>
      </w:r>
      <w:r>
        <w:rPr>
          <w:spacing w:val="-19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gel,</w:t>
      </w:r>
      <w:r>
        <w:rPr>
          <w:spacing w:val="-19"/>
          <w:sz w:val="22"/>
        </w:rPr>
        <w:t> </w:t>
      </w:r>
      <w:r>
        <w:rPr>
          <w:spacing w:val="-3"/>
          <w:sz w:val="22"/>
        </w:rPr>
        <w:t>towards </w:t>
      </w:r>
      <w:r>
        <w:rPr>
          <w:sz w:val="22"/>
        </w:rPr>
        <w:t>the positive</w:t>
      </w:r>
      <w:r>
        <w:rPr>
          <w:spacing w:val="-7"/>
          <w:sz w:val="22"/>
        </w:rPr>
        <w:t> </w:t>
      </w:r>
      <w:r>
        <w:rPr>
          <w:sz w:val="22"/>
        </w:rPr>
        <w:t>electrode.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47" w:val="left" w:leader="none"/>
        </w:tabs>
        <w:spacing w:line="247" w:lineRule="auto" w:before="0" w:after="0"/>
        <w:ind w:left="746" w:right="1460" w:hanging="335"/>
        <w:jc w:val="left"/>
        <w:rPr>
          <w:sz w:val="22"/>
        </w:rPr>
      </w:pPr>
      <w:r>
        <w:rPr>
          <w:spacing w:val="-3"/>
          <w:sz w:val="22"/>
        </w:rPr>
        <w:t>Proteins </w:t>
      </w:r>
      <w:r>
        <w:rPr>
          <w:sz w:val="22"/>
        </w:rPr>
        <w:t>separate by mass: </w:t>
      </w:r>
      <w:r>
        <w:rPr>
          <w:spacing w:val="-3"/>
          <w:sz w:val="22"/>
        </w:rPr>
        <w:t>large, </w:t>
      </w:r>
      <w:r>
        <w:rPr>
          <w:sz w:val="22"/>
        </w:rPr>
        <w:t>heavy </w:t>
      </w:r>
      <w:r>
        <w:rPr>
          <w:spacing w:val="-3"/>
          <w:sz w:val="22"/>
        </w:rPr>
        <w:t>proteins </w:t>
      </w:r>
      <w:r>
        <w:rPr>
          <w:sz w:val="22"/>
        </w:rPr>
        <w:t>do not get </w:t>
      </w:r>
      <w:r>
        <w:rPr>
          <w:spacing w:val="-3"/>
          <w:sz w:val="22"/>
        </w:rPr>
        <w:t>far </w:t>
      </w:r>
      <w:r>
        <w:rPr>
          <w:sz w:val="22"/>
        </w:rPr>
        <w:t>through the agar as they can’t pass through microscopic gaps.</w:t>
      </w:r>
      <w:r>
        <w:rPr>
          <w:spacing w:val="-33"/>
          <w:sz w:val="22"/>
        </w:rPr>
        <w:t> </w:t>
      </w:r>
      <w:r>
        <w:rPr>
          <w:spacing w:val="-4"/>
          <w:sz w:val="22"/>
        </w:rPr>
        <w:t>Smaller,</w:t>
      </w:r>
      <w:r>
        <w:rPr>
          <w:spacing w:val="-33"/>
          <w:sz w:val="22"/>
        </w:rPr>
        <w:t> </w:t>
      </w:r>
      <w:r>
        <w:rPr>
          <w:spacing w:val="-3"/>
          <w:sz w:val="22"/>
        </w:rPr>
        <w:t>lighter</w:t>
      </w:r>
      <w:r>
        <w:rPr>
          <w:spacing w:val="-33"/>
          <w:sz w:val="22"/>
        </w:rPr>
        <w:t> </w:t>
      </w:r>
      <w:r>
        <w:rPr>
          <w:spacing w:val="-3"/>
          <w:sz w:val="22"/>
        </w:rPr>
        <w:t>proteins</w:t>
      </w:r>
      <w:r>
        <w:rPr>
          <w:spacing w:val="-33"/>
          <w:sz w:val="22"/>
        </w:rPr>
        <w:t> </w:t>
      </w:r>
      <w:r>
        <w:rPr>
          <w:sz w:val="22"/>
        </w:rPr>
        <w:t>pass</w:t>
      </w:r>
      <w:r>
        <w:rPr>
          <w:spacing w:val="-33"/>
          <w:sz w:val="22"/>
        </w:rPr>
        <w:t> </w:t>
      </w:r>
      <w:r>
        <w:rPr>
          <w:sz w:val="22"/>
        </w:rPr>
        <w:t>further through the gel, </w:t>
      </w:r>
      <w:r>
        <w:rPr>
          <w:spacing w:val="-3"/>
          <w:sz w:val="22"/>
        </w:rPr>
        <w:t>towards </w:t>
      </w:r>
      <w:r>
        <w:rPr>
          <w:sz w:val="22"/>
        </w:rPr>
        <w:t>the positive electrode.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spacing w:line="247" w:lineRule="auto"/>
        <w:ind w:left="746" w:right="1389"/>
      </w:pPr>
      <w:r>
        <w:rPr/>
        <w:pict>
          <v:shape style="position:absolute;margin-left:304.183014pt;margin-top:-6.612828pt;width:23.4pt;height:23.4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before="83"/>
                    <w:ind w:left="12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w w:val="110"/>
                      <w:sz w:val="24"/>
                    </w:rPr>
                    <w:t>4.</w:t>
                  </w:r>
                </w:p>
              </w:txbxContent>
            </v:textbox>
            <w10:wrap type="none"/>
          </v:shape>
        </w:pict>
      </w:r>
      <w:r>
        <w:rPr/>
        <w:t>A standard that contains </w:t>
      </w:r>
      <w:r>
        <w:rPr>
          <w:spacing w:val="-3"/>
        </w:rPr>
        <w:t>proteins of </w:t>
      </w:r>
      <w:r>
        <w:rPr/>
        <w:t>known </w:t>
      </w:r>
      <w:r>
        <w:rPr>
          <w:spacing w:val="-3"/>
        </w:rPr>
        <w:t>size </w:t>
      </w:r>
      <w:r>
        <w:rPr/>
        <w:t>and </w:t>
      </w:r>
      <w:r>
        <w:rPr>
          <w:spacing w:val="-2"/>
        </w:rPr>
        <w:t>weight </w:t>
      </w:r>
      <w:r>
        <w:rPr/>
        <w:t>is compared with test</w:t>
      </w:r>
      <w:r>
        <w:rPr>
          <w:spacing w:val="-41"/>
        </w:rPr>
        <w:t> </w:t>
      </w:r>
      <w:r>
        <w:rPr/>
        <w:t>samples.</w:t>
      </w:r>
      <w:r>
        <w:rPr>
          <w:spacing w:val="-40"/>
        </w:rPr>
        <w:t> </w:t>
      </w:r>
      <w:r>
        <w:rPr/>
        <w:t>Bands</w:t>
      </w:r>
      <w:r>
        <w:rPr>
          <w:spacing w:val="-40"/>
        </w:rPr>
        <w:t> </w:t>
      </w:r>
      <w:r>
        <w:rPr/>
        <w:t>in</w:t>
      </w:r>
      <w:r>
        <w:rPr>
          <w:spacing w:val="-40"/>
        </w:rPr>
        <w:t> </w:t>
      </w:r>
      <w:r>
        <w:rPr/>
        <w:t>the</w:t>
      </w:r>
      <w:r>
        <w:rPr>
          <w:spacing w:val="-40"/>
        </w:rPr>
        <w:t> </w:t>
      </w:r>
      <w:r>
        <w:rPr/>
        <w:t>same</w:t>
      </w:r>
      <w:r>
        <w:rPr>
          <w:spacing w:val="-40"/>
        </w:rPr>
        <w:t> </w:t>
      </w:r>
      <w:r>
        <w:rPr/>
        <w:t>horizontal position</w:t>
      </w:r>
      <w:r>
        <w:rPr>
          <w:spacing w:val="-21"/>
        </w:rPr>
        <w:t> </w:t>
      </w:r>
      <w:r>
        <w:rPr/>
        <w:t>are</w:t>
      </w:r>
      <w:r>
        <w:rPr>
          <w:spacing w:val="-20"/>
        </w:rPr>
        <w:t> </w:t>
      </w:r>
      <w:r>
        <w:rPr>
          <w:spacing w:val="-3"/>
        </w:rPr>
        <w:t>likely</w:t>
      </w:r>
      <w:r>
        <w:rPr>
          <w:spacing w:val="-20"/>
        </w:rPr>
        <w:t> </w:t>
      </w:r>
      <w:r>
        <w:rPr/>
        <w:t>to</w:t>
      </w:r>
      <w:r>
        <w:rPr>
          <w:spacing w:val="-20"/>
        </w:rPr>
        <w:t> </w:t>
      </w:r>
      <w:r>
        <w:rPr/>
        <w:t>be</w:t>
      </w:r>
      <w:r>
        <w:rPr>
          <w:spacing w:val="-20"/>
        </w:rPr>
        <w:t> </w:t>
      </w:r>
      <w:r>
        <w:rPr/>
        <w:t>the</w:t>
      </w:r>
      <w:r>
        <w:rPr>
          <w:spacing w:val="-21"/>
        </w:rPr>
        <w:t> </w:t>
      </w:r>
      <w:r>
        <w:rPr/>
        <w:t>same</w:t>
      </w:r>
      <w:r>
        <w:rPr>
          <w:spacing w:val="-20"/>
        </w:rPr>
        <w:t> </w:t>
      </w:r>
      <w:r>
        <w:rPr>
          <w:spacing w:val="-3"/>
        </w:rPr>
        <w:t>size</w:t>
      </w:r>
      <w:r>
        <w:rPr>
          <w:spacing w:val="-20"/>
        </w:rPr>
        <w:t> </w:t>
      </w:r>
      <w:r>
        <w:rPr/>
        <w:t>and </w:t>
      </w:r>
      <w:r>
        <w:rPr>
          <w:spacing w:val="-3"/>
        </w:rPr>
        <w:t>therefore </w:t>
      </w:r>
      <w:r>
        <w:rPr/>
        <w:t>the same</w:t>
      </w:r>
      <w:r>
        <w:rPr>
          <w:spacing w:val="-4"/>
        </w:rPr>
        <w:t> </w:t>
      </w:r>
      <w:r>
        <w:rPr>
          <w:spacing w:val="-3"/>
        </w:rPr>
        <w:t>protein.</w:t>
      </w:r>
    </w:p>
    <w:p>
      <w:pPr>
        <w:spacing w:after="0" w:line="247" w:lineRule="auto"/>
        <w:sectPr>
          <w:type w:val="continuous"/>
          <w:pgSz w:w="11910" w:h="16840"/>
          <w:pgMar w:top="800" w:bottom="1280" w:left="1000" w:right="0"/>
          <w:cols w:num="3" w:equalWidth="0">
            <w:col w:w="3769" w:space="40"/>
            <w:col w:w="953" w:space="39"/>
            <w:col w:w="6109"/>
          </w:cols>
        </w:sectPr>
      </w:pPr>
    </w:p>
    <w:p>
      <w:pPr>
        <w:pStyle w:val="BodyText"/>
        <w:spacing w:before="7"/>
        <w:rPr>
          <w:sz w:val="12"/>
        </w:rPr>
      </w:pPr>
    </w:p>
    <w:p>
      <w:pPr>
        <w:spacing w:before="103"/>
        <w:ind w:left="3560" w:right="0" w:firstLine="0"/>
        <w:jc w:val="left"/>
        <w:rPr>
          <w:sz w:val="14"/>
        </w:rPr>
      </w:pPr>
      <w:r>
        <w:rPr>
          <w:w w:val="110"/>
          <w:sz w:val="14"/>
        </w:rPr>
        <w:t>positive electrode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800" w:bottom="1280" w:left="1000" w:right="0"/>
        </w:sectPr>
      </w:pPr>
    </w:p>
    <w:p>
      <w:pPr>
        <w:pStyle w:val="BodyText"/>
        <w:ind w:left="123"/>
        <w:rPr>
          <w:sz w:val="20"/>
        </w:rPr>
      </w:pP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17" o:title=""/>
            </v:shape>
            <v:shape style="position:absolute;left:0;top:0;width:9638;height:1274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w w:val="110"/>
                        <w:sz w:val="38"/>
                      </w:rPr>
                      <w:t>fact sheet</w:t>
                    </w:r>
                  </w:p>
                </w:txbxContent>
              </v:textbox>
              <w10:wrap type="none"/>
            </v:shape>
            <v:shape style="position:absolute;left:6033;top:746;width:3226;height:360" type="#_x0000_t202" filled="true" fillcolor="#ffffff" stroked="false">
              <v:textbox inset="0,0,0,0">
                <w:txbxContent>
                  <w:p>
                    <w:pPr>
                      <w:spacing w:line="360" w:lineRule="exact" w:before="0"/>
                      <w:ind w:left="23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2"/>
                        <w:sz w:val="36"/>
                      </w:rPr>
                      <w:t>Protein</w:t>
                    </w:r>
                    <w:r>
                      <w:rPr>
                        <w:b/>
                        <w:color w:val="231F20"/>
                        <w:spacing w:val="-74"/>
                        <w:sz w:val="36"/>
                      </w:rPr>
                      <w:t> </w:t>
                    </w:r>
                    <w:r>
                      <w:rPr>
                        <w:b/>
                        <w:color w:val="231F20"/>
                        <w:spacing w:val="-13"/>
                        <w:sz w:val="36"/>
                      </w:rPr>
                      <w:t>visualisation</w:t>
                    </w:r>
                  </w:p>
                </w:txbxContent>
              </v:textbox>
              <v:fill opacity="49152f" typ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1"/>
        <w:tabs>
          <w:tab w:pos="4938" w:val="left" w:leader="none"/>
        </w:tabs>
        <w:spacing w:before="242"/>
        <w:ind w:left="1479"/>
      </w:pPr>
      <w:r>
        <w:rPr/>
        <w:t>electrophoresis</w:t>
        <w:tab/>
        <w:t>proteins transferred from gel to</w:t>
      </w:r>
      <w:r>
        <w:rPr>
          <w:spacing w:val="-6"/>
        </w:rPr>
        <w:t> </w:t>
      </w:r>
      <w:r>
        <w:rPr/>
        <w:t>membrane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97"/>
        <w:ind w:left="4929" w:right="4987" w:firstLine="0"/>
        <w:jc w:val="center"/>
        <w:rPr>
          <w:sz w:val="12"/>
        </w:rPr>
      </w:pPr>
      <w:r>
        <w:rPr/>
        <w:pict>
          <v:group style="position:absolute;margin-left:55.692001pt;margin-top:-138.96904pt;width:483.9pt;height:567.9pt;mso-position-horizontal-relative:page;mso-position-vertical-relative:paragraph;z-index:-10096" coordorigin="1114,-2779" coordsize="9678,11358">
            <v:shape style="position:absolute;left:7309;top:4297;width:3189;height:1570" coordorigin="7309,4297" coordsize="3189,1570" path="m8903,5867l9004,5865,9103,5861,9201,5853,9296,5843,9389,5830,9479,5814,9568,5796,9653,5775,9735,5752,9814,5726,9890,5699,9962,5669,10031,5637,10095,5603,10156,5568,10212,5530,10264,5491,10311,5451,10390,5366,10449,5275,10485,5180,10497,5082,10494,5032,10470,4936,10422,4843,10353,4755,10264,4673,10212,4634,10156,4596,10095,4561,10031,4527,9962,4495,9890,4465,9814,4438,9735,4412,9653,4389,9568,4368,9479,4350,9389,4334,9296,4321,9201,4311,9103,4303,9004,4299,8903,4297,8803,4299,8703,4303,8606,4311,8511,4321,8418,4334,8327,4350,8239,4368,8154,4389,8072,4412,7993,4438,7917,4465,7845,4495,7776,4527,7712,4561,7651,4596,7595,4634,7543,4673,7496,4713,7417,4798,7358,4889,7322,4984,7309,5082,7312,5132,7337,5228,7385,5321,7454,5409,7543,5491,7595,5530,7651,5568,7712,5603,7776,5637,7845,5669,7917,5699,7993,5726,8072,5752,8154,5775,8239,5796,8327,5814,8418,5830,8511,5843,8606,5853,8703,5861,8803,5865,8903,5867xe" filled="false" stroked="true" strokeweight="1pt" strokecolor="#231f20">
              <v:path arrowok="t"/>
              <v:stroke dashstyle="solid"/>
            </v:shape>
            <v:shape style="position:absolute;left:8680;top:1922;width:1553;height:1639" coordorigin="8681,1923" coordsize="1553,1639" path="m9234,3298l9056,3298,9056,3425,9154,3425,9154,3561,9190,3519,9218,3471,9235,3417,9241,3359,9240,3337,9237,3314,9234,3298xm10226,3298l10049,3298,10049,3425,10147,3425,10147,3561,10183,3519,10211,3471,10228,3417,10234,3359,10226,3298xm8961,3079l8886,3089,8820,3118,8763,3161,8719,3218,8691,3285,8681,3359,8687,3417,8704,3470,8730,3518,8765,3559,8765,3425,8864,3425,8864,3298,9234,3298,9233,3292,9227,3271,9397,3101,9068,3101,9043,3092,9017,3085,8989,3081,8961,3079xm9786,3040l9457,3040,9688,3271,9682,3292,9678,3314,9675,3337,9674,3359,9680,3417,9697,3470,9723,3518,9758,3559,9758,3425,9857,3425,9857,3298,10226,3298,10224,3285,10196,3218,10152,3161,10095,3118,10056,3101,9846,3101,9786,3040xm9572,1923l9343,1923,9228,2122,9341,2318,9341,2828,9068,3101,9397,3101,9457,3040,9786,3040,9574,2828,9574,2318,9687,2122,9572,1923xm9954,3079l9926,3081,9898,3085,9872,3092,9846,3101,10056,3101,10028,3089,9954,3079xe" filled="true" fillcolor="#f05a29" stroked="false">
              <v:path arrowok="t"/>
              <v:fill type="solid"/>
            </v:shape>
            <v:shape style="position:absolute;left:8680;top:1922;width:1553;height:1639" coordorigin="8681,1923" coordsize="1553,1639" path="m9954,3079l9926,3081,9898,3085,9872,3092,9846,3101,9573,2828,9573,2318,9687,2122,9572,1923,9343,1923,9228,2122,9341,2318,9341,2828,9068,3101,9043,3092,9017,3085,8989,3081,8961,3079,8886,3089,8820,3118,8763,3161,8719,3218,8691,3285,8681,3359,8687,3417,8704,3470,8730,3518,8765,3559,8765,3425,8864,3425,8864,3298,9056,3298,9056,3425,9154,3425,9154,3561,9190,3519,9218,3471,9235,3417,9241,3359,9240,3337,9237,3314,9233,3292,9227,3271,9457,3040,9688,3271,9682,3292,9678,3314,9675,3337,9674,3359,9680,3417,9697,3470,9723,3518,9758,3559,9758,3425,9857,3425,9857,3298,10049,3298,10049,3425,10147,3425,10147,3561,10183,3519,10211,3471,10228,3417,10234,3359,10224,3285,10196,3218,10152,3161,10095,3118,10028,3089,9954,3079xe" filled="false" stroked="true" strokeweight=".78pt" strokecolor="#000000">
              <v:path arrowok="t"/>
              <v:stroke dashstyle="solid"/>
            </v:shape>
            <v:shape style="position:absolute;left:9512;top:2349;width:333;height:778" coordorigin="9512,2350" coordsize="333,778" path="m9573,2350l9512,2415,9512,2843,9788,3128,9801,3119,9812,3114,9824,3108,9844,3099,9573,2828,9573,2350xe" filled="true" fillcolor="#000000" stroked="false">
              <v:path arrowok="t"/>
              <v:fill type="solid"/>
            </v:shape>
            <v:shape style="position:absolute;left:9512;top:2349;width:333;height:778" coordorigin="9512,2350" coordsize="333,778" path="m9844,3099l9573,2828,9573,2350,9512,2415,9512,2843,9788,3128,9801,3119,9812,3114,9824,3108,9844,3099xe" filled="false" stroked="true" strokeweight=".78pt" strokecolor="#000000">
              <v:path arrowok="t"/>
              <v:stroke dashstyle="solid"/>
            </v:shape>
            <v:shape style="position:absolute;left:9193;top:3001;width:272;height:277" type="#_x0000_t75" stroked="false">
              <v:imagedata r:id="rId18" o:title=""/>
            </v:shape>
            <v:shape style="position:absolute;left:7990;top:3464;width:1572;height:1594" coordorigin="7991,3464" coordsize="1572,1594" path="m9105,4501l8777,4501,9010,4735,9003,4757,8998,4780,8994,4805,8993,4829,9002,4897,9025,4959,9062,5014,9110,5058,9289,4747,9549,4747,9523,4686,9479,4628,9421,4584,9380,4566,9170,4566,9105,4501xm8547,4747l8265,4747,8444,5057,8492,5013,8528,4959,8551,4897,8559,4829,8558,4804,8555,4781,8550,4757,8547,4747xm8275,4545l8199,4555,8132,4584,8074,4628,8030,4686,8001,4753,7991,4829,7998,4893,8018,4951,8050,5003,8092,5047,8265,4747,8547,4747,8543,4735,8712,4566,8383,4566,8358,4557,8331,4550,8303,4546,8275,4545xm9549,4747l9289,4747,9461,5046,9503,5002,9535,4950,9555,4892,9562,4829,9552,4753,9549,4747xm8893,3792l8661,3792,8661,4289,8383,4566,8712,4566,8777,4501,9105,4501,8893,4289,8893,3792xm9278,4545l9249,4546,9222,4550,9195,4557,9170,4566,9380,4566,9353,4555,9278,4545xm8971,3591l8582,3591,8582,3792,8971,3792,8971,3591xm8873,3464l8680,3464,8680,3591,8873,3591,8873,3464xe" filled="true" fillcolor="#faaf40" stroked="false">
              <v:path arrowok="t"/>
              <v:fill type="solid"/>
            </v:shape>
            <v:shape style="position:absolute;left:7990;top:3464;width:1572;height:1594" coordorigin="7991,3464" coordsize="1572,1594" path="m9010,4735l9003,4757,8998,4780,8994,4804,8993,4829,9002,4897,9025,4959,9062,5014,9110,5058,9289,4747,9461,5046,9503,5002,9535,4950,9555,4892,9562,4829,9552,4753,9523,4686,9479,4628,9421,4584,9353,4555,9278,4545,9249,4546,9222,4550,9195,4557,9170,4566,8893,4289,8893,3792,8971,3792,8971,3591,8873,3591,8873,3464,8680,3464,8680,3591,8582,3591,8582,3792,8661,3792,8661,4289,8383,4566,8358,4557,8331,4550,8304,4546,8275,4545,8199,4555,8132,4584,8074,4628,8030,4686,8001,4753,7991,4829,7998,4893,8018,4951,8050,5003,8092,5047,8265,4747,8444,5057,8492,5013,8528,4959,8551,4897,8559,4829,8558,4805,8555,4781,8550,4757,8543,4735,8777,4501,9010,4735xe" filled="false" stroked="true" strokeweight=".78pt" strokecolor="#000000">
              <v:path arrowok="t"/>
              <v:stroke dashstyle="solid"/>
            </v:shape>
            <v:shape style="position:absolute;left:8823;top:3820;width:333;height:778" coordorigin="8824,3821" coordsize="333,778" path="m8885,3821l8824,3885,8824,4314,9099,4598,9113,4590,9124,4585,9136,4579,9156,4570,8885,4299,8885,3821xe" filled="true" fillcolor="#000000" stroked="false">
              <v:path arrowok="t"/>
              <v:fill type="solid"/>
            </v:shape>
            <v:shape style="position:absolute;left:8823;top:3820;width:333;height:778" coordorigin="8824,3821" coordsize="333,778" path="m9156,4570l8885,4299,8885,3821,8824,3885,8824,4314,9099,4598,9113,4590,9124,4585,9136,4579,9156,4570xe" filled="false" stroked="true" strokeweight=".78pt" strokecolor="#000000">
              <v:path arrowok="t"/>
              <v:stroke dashstyle="solid"/>
            </v:shape>
            <v:shape style="position:absolute;left:8505;top:4454;width:272;height:277" type="#_x0000_t75" stroked="false">
              <v:imagedata r:id="rId18" o:title=""/>
            </v:shape>
            <v:shape style="position:absolute;left:8014;top:5143;width:427;height:370" coordorigin="8014,5144" coordsize="427,370" path="m8227,5144l8014,5513,8441,5513,8227,5144xe" filled="true" fillcolor="#2d3092" stroked="false">
              <v:path arrowok="t"/>
              <v:fill type="solid"/>
            </v:shape>
            <v:shape style="position:absolute;left:8014;top:5143;width:427;height:370" coordorigin="8014,5144" coordsize="427,370" path="m8441,5513l8428,5491,8227,5144,8027,5491,8014,5513,8441,5513xe" filled="false" stroked="true" strokeweight=".78pt" strokecolor="#000000">
              <v:path arrowok="t"/>
              <v:stroke dashstyle="solid"/>
            </v:shape>
            <v:shape style="position:absolute;left:8550;top:5412;width:427;height:370" coordorigin="8551,5412" coordsize="427,370" path="m8764,5412l8551,5781,8977,5781,8764,5412xe" filled="true" fillcolor="#2d3092" stroked="false">
              <v:path arrowok="t"/>
              <v:fill type="solid"/>
            </v:shape>
            <v:shape style="position:absolute;left:8550;top:5412;width:427;height:370" coordorigin="8551,5412" coordsize="427,370" path="m8977,5781l8964,5759,8764,5412,8564,5759,8551,5781,8977,5781xe" filled="false" stroked="true" strokeweight=".78pt" strokecolor="#000000">
              <v:path arrowok="t"/>
              <v:stroke dashstyle="solid"/>
            </v:shape>
            <v:shape style="position:absolute;left:9058;top:5021;width:427;height:370" coordorigin="9058,5021" coordsize="427,370" path="m9271,5021l9058,5391,9485,5391,9271,5021xe" filled="true" fillcolor="#2d3092" stroked="false">
              <v:path arrowok="t"/>
              <v:fill type="solid"/>
            </v:shape>
            <v:shape style="position:absolute;left:9058;top:5021;width:427;height:370" coordorigin="9058,5021" coordsize="427,370" path="m9485,5391l9472,5368,9271,5021,9071,5368,9058,5391,9485,5391xe" filled="false" stroked="true" strokeweight=".78pt" strokecolor="#000000">
              <v:path arrowok="t"/>
              <v:stroke dashstyle="solid"/>
            </v:shape>
            <v:shape style="position:absolute;left:9182;top:2074;width:314;height:306" type="#_x0000_t75" stroked="false">
              <v:imagedata r:id="rId19" o:title=""/>
            </v:shape>
            <v:shape style="position:absolute;left:9542;top:1591;width:314;height:306" type="#_x0000_t75" stroked="false">
              <v:imagedata r:id="rId20" o:title=""/>
            </v:shape>
            <v:shape style="position:absolute;left:9408;top:2517;width:314;height:306" type="#_x0000_t75" stroked="false">
              <v:imagedata r:id="rId19" o:title=""/>
            </v:shape>
            <v:rect style="position:absolute;left:6823;top:1567;width:3949;height:4290" filled="false" stroked="true" strokeweight="2pt" strokecolor="#542e91">
              <v:stroke dashstyle="solid"/>
            </v:rect>
            <v:shape style="position:absolute;left:8787;top:-2760;width:1985;height:2817" type="#_x0000_t75" stroked="false">
              <v:imagedata r:id="rId21" o:title=""/>
            </v:shape>
            <v:rect style="position:absolute;left:8787;top:-2760;width:1985;height:2817" filled="false" stroked="true" strokeweight="2.0pt" strokecolor="#542e91">
              <v:stroke dashstyle="solid"/>
            </v:rect>
            <v:shape style="position:absolute;left:1133;top:-2740;width:4429;height:2777" type="#_x0000_t75" stroked="false">
              <v:imagedata r:id="rId22" o:title=""/>
            </v:shape>
            <v:rect style="position:absolute;left:1133;top:-2740;width:4429;height:2777" filled="false" stroked="true" strokeweight="2.0pt" strokecolor="#542e91">
              <v:stroke dashstyle="solid"/>
            </v:rect>
            <v:shape style="position:absolute;left:5995;top:-2631;width:2364;height:2401" type="#_x0000_t75" stroked="false">
              <v:imagedata r:id="rId23" o:title=""/>
            </v:shape>
            <v:rect style="position:absolute;left:5966;top:-2740;width:2392;height:2787" filled="false" stroked="true" strokeweight="2.0pt" strokecolor="#542e91">
              <v:stroke dashstyle="solid"/>
            </v:rect>
            <v:rect style="position:absolute;left:5260;top:-1854;width:1095;height:1102" filled="true" fillcolor="#231f20" stroked="false">
              <v:fill opacity="22937f" type="solid"/>
            </v:rect>
            <v:shape style="position:absolute;left:5400;top:-1711;width:823;height:815" coordorigin="5400,-1710" coordsize="823,815" path="m5776,-1710l5776,-1477,5400,-1477,5400,-1129,5776,-1129,5776,-896,6222,-1303,5776,-1710xe" filled="true" fillcolor="#e04097" stroked="false">
              <v:path arrowok="t"/>
              <v:fill type="solid"/>
            </v:shape>
            <v:shape style="position:absolute;left:5400;top:-1711;width:823;height:815" coordorigin="5400,-1710" coordsize="823,815" path="m5776,-1710l5776,-1477,5400,-1477,5400,-1129,5776,-1129,5776,-896,6222,-1303,5776,-1710xe" filled="false" stroked="true" strokeweight="2pt" strokecolor="#542e91">
              <v:path arrowok="t"/>
              <v:stroke dashstyle="solid"/>
            </v:shape>
            <v:rect style="position:absolute;left:8052;top:-1854;width:1095;height:1102" filled="true" fillcolor="#231f20" stroked="false">
              <v:fill opacity="22937f" type="solid"/>
            </v:rect>
            <v:shape style="position:absolute;left:8192;top:-1711;width:823;height:815" coordorigin="8192,-1710" coordsize="823,815" path="m8568,-1710l8568,-1477,8192,-1477,8192,-1129,8568,-1129,8568,-896,9014,-1303,8568,-1710xe" filled="true" fillcolor="#e04097" stroked="false">
              <v:path arrowok="t"/>
              <v:fill type="solid"/>
            </v:shape>
            <v:shape style="position:absolute;left:8192;top:-1711;width:823;height:815" coordorigin="8192,-1710" coordsize="823,815" path="m8568,-1710l8568,-1477,8192,-1477,8192,-1129,8568,-1129,8568,-896,9014,-1303,8568,-1710xe" filled="false" stroked="true" strokeweight="2pt" strokecolor="#542e91">
              <v:path arrowok="t"/>
              <v:stroke dashstyle="solid"/>
            </v:shape>
            <v:rect style="position:absolute;left:8886;top:-609;width:418;height:418" filled="true" fillcolor="#231f20" stroked="false">
              <v:fill opacity="22937f" type="solid"/>
            </v:rect>
            <v:shape style="position:absolute;left:8942;top:-554;width:305;height:305" type="#_x0000_t75" stroked="false">
              <v:imagedata r:id="rId24" o:title=""/>
            </v:shape>
            <v:rect style="position:absolute;left:1133;top:683;width:4814;height:7895" filled="true" fillcolor="#f7dfec" stroked="false">
              <v:fill type="solid"/>
            </v:rect>
            <v:rect style="position:absolute;left:5773;top:-475;width:3399;height:3334" filled="true" fillcolor="#231f20" stroked="false">
              <v:fill opacity="22937f" type="solid"/>
            </v:rect>
            <v:shape style="position:absolute;left:5961;top:-320;width:3016;height:3034" coordorigin="5961,-320" coordsize="3016,3034" path="m8977,-320l7662,-139,6988,123,6744,647,6716,1615,5961,1696,7605,2714,8611,1531,7905,1531,7674,1127,7708,799,8109,375,8977,-320xm8671,1461l7905,1531,8611,1531,8671,1461xe" filled="true" fillcolor="#e04097" stroked="false">
              <v:path arrowok="t"/>
              <v:fill type="solid"/>
            </v:shape>
            <v:shape style="position:absolute;left:5961;top:-320;width:3016;height:3034" coordorigin="5961,-320" coordsize="3016,3034" path="m8977,-320l7662,-139,6988,123,6744,647,6716,1615,5961,1696,7605,2714,8671,1461,7905,1531,7674,1127,7708,799,8109,375,8977,-320xe" filled="false" stroked="true" strokeweight="3pt" strokecolor="#542e91">
              <v:path arrowok="t"/>
              <v:stroke dashstyle="solid"/>
            </v:shape>
            <v:shape style="position:absolute;left:7225;top:6458;width:3186;height:1943" type="#_x0000_t75" stroked="false">
              <v:imagedata r:id="rId25" o:title=""/>
            </v:shape>
            <v:rect style="position:absolute;left:6823;top:6457;width:3949;height:1992" filled="false" stroked="true" strokeweight="2pt" strokecolor="#542e91">
              <v:stroke dashstyle="solid"/>
            </v:rect>
            <v:rect style="position:absolute;left:7019;top:5637;width:1102;height:1095" filled="true" fillcolor="#231f20" stroked="false">
              <v:fill opacity="22937f" type="solid"/>
            </v:rect>
            <v:shape style="position:absolute;left:7162;top:5777;width:815;height:823" coordorigin="7163,5778" coordsize="815,823" path="m7977,6154l7163,6154,7570,6600,7977,6154xm7744,5778l7396,5778,7396,6154,7744,6154,7744,5778xe" filled="true" fillcolor="#e04097" stroked="false">
              <v:path arrowok="t"/>
              <v:fill type="solid"/>
            </v:shape>
            <v:shape style="position:absolute;left:7162;top:5777;width:815;height:823" coordorigin="7163,5778" coordsize="815,823" path="m7977,6154l7744,6154,7744,5778,7396,5778,7396,6154,7163,6154,7570,6600,7977,6154xe" filled="false" stroked="true" strokeweight="2pt" strokecolor="#542e91">
              <v:path arrowok="t"/>
              <v:stroke dashstyle="solid"/>
            </v:shape>
            <v:line style="position:absolute" from="8903,2852" to="9392,2498" stroked="true" strokeweight="1pt" strokecolor="#231f20">
              <v:stroke dashstyle="solid"/>
            </v:line>
            <v:line style="position:absolute" from="8731,3058" to="9544,2700" stroked="true" strokeweight="1.0pt" strokecolor="#231f20">
              <v:stroke dashstyle="solid"/>
            </v:line>
            <v:line style="position:absolute" from="8518,4071" to="8631,4442" stroked="true" strokeweight="1pt" strokecolor="#231f20">
              <v:stroke dashstyle="solid"/>
            </v:line>
            <v:line style="position:absolute" from="9609,5082" to="9305,5262" stroked="true" strokeweight="1pt" strokecolor="#231f20">
              <v:stroke dashstyle="solid"/>
            </v:line>
            <w10:wrap type="none"/>
          </v:group>
        </w:pict>
      </w:r>
      <w:r>
        <w:rPr>
          <w:sz w:val="12"/>
        </w:rPr>
        <w:t>photo by AJ Cann</w:t>
      </w:r>
    </w:p>
    <w:p>
      <w:pPr>
        <w:pStyle w:val="BodyText"/>
        <w:spacing w:before="9"/>
      </w:pPr>
    </w:p>
    <w:p>
      <w:pPr>
        <w:spacing w:after="0"/>
        <w:sectPr>
          <w:pgSz w:w="11910" w:h="16840"/>
          <w:pgMar w:header="0" w:footer="1084" w:top="800" w:bottom="1280" w:left="1000" w:right="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47" w:lineRule="auto"/>
        <w:ind w:left="508" w:right="64"/>
      </w:pPr>
      <w:r>
        <w:rPr/>
        <w:t>Once you </w:t>
      </w:r>
      <w:r>
        <w:rPr>
          <w:spacing w:val="-3"/>
        </w:rPr>
        <w:t>have </w:t>
      </w:r>
      <w:r>
        <w:rPr/>
        <w:t>a </w:t>
      </w:r>
      <w:r>
        <w:rPr>
          <w:spacing w:val="-3"/>
        </w:rPr>
        <w:t>protein </w:t>
      </w:r>
      <w:r>
        <w:rPr/>
        <w:t>gel, how do you find out what’s on </w:t>
      </w:r>
      <w:r>
        <w:rPr>
          <w:spacing w:val="-5"/>
        </w:rPr>
        <w:t>it? </w:t>
      </w:r>
      <w:r>
        <w:rPr/>
        <w:t>Mass spectrometry </w:t>
      </w:r>
      <w:r>
        <w:rPr>
          <w:spacing w:val="-3"/>
        </w:rPr>
        <w:t>(which</w:t>
      </w:r>
      <w:r>
        <w:rPr>
          <w:spacing w:val="-22"/>
        </w:rPr>
        <w:t> </w:t>
      </w:r>
      <w:r>
        <w:rPr/>
        <w:t>was</w:t>
      </w:r>
      <w:r>
        <w:rPr>
          <w:spacing w:val="-22"/>
        </w:rPr>
        <w:t> </w:t>
      </w:r>
      <w:r>
        <w:rPr/>
        <w:t>used</w:t>
      </w:r>
      <w:r>
        <w:rPr>
          <w:spacing w:val="-21"/>
        </w:rPr>
        <w:t> </w:t>
      </w:r>
      <w:r>
        <w:rPr/>
        <w:t>to</w:t>
      </w:r>
      <w:r>
        <w:rPr>
          <w:spacing w:val="-22"/>
        </w:rPr>
        <w:t> </w:t>
      </w:r>
      <w:r>
        <w:rPr/>
        <w:t>measure</w:t>
      </w:r>
      <w:r>
        <w:rPr>
          <w:spacing w:val="-22"/>
        </w:rPr>
        <w:t> </w:t>
      </w:r>
      <w:r>
        <w:rPr/>
        <w:t>quantities</w:t>
      </w:r>
      <w:r>
        <w:rPr>
          <w:spacing w:val="-21"/>
        </w:rPr>
        <w:t> </w:t>
      </w:r>
      <w:r>
        <w:rPr/>
        <w:t>of </w:t>
      </w:r>
      <w:r>
        <w:rPr>
          <w:spacing w:val="-3"/>
        </w:rPr>
        <w:t>proteins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seminal</w:t>
      </w:r>
      <w:r>
        <w:rPr>
          <w:spacing w:val="-14"/>
        </w:rPr>
        <w:t> </w:t>
      </w:r>
      <w:r>
        <w:rPr/>
        <w:t>fluid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bees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 video, </w:t>
      </w:r>
      <w:r>
        <w:rPr>
          <w:i/>
        </w:rPr>
        <w:t>The importance </w:t>
      </w:r>
      <w:r>
        <w:rPr>
          <w:i/>
          <w:spacing w:val="-3"/>
        </w:rPr>
        <w:t>of proteins</w:t>
      </w:r>
      <w:r>
        <w:rPr>
          <w:spacing w:val="-3"/>
        </w:rPr>
        <w:t>) </w:t>
      </w:r>
      <w:r>
        <w:rPr/>
        <w:t>and western</w:t>
      </w:r>
      <w:r>
        <w:rPr>
          <w:spacing w:val="-24"/>
        </w:rPr>
        <w:t> </w:t>
      </w:r>
      <w:r>
        <w:rPr/>
        <w:t>blotting</w:t>
      </w:r>
      <w:r>
        <w:rPr>
          <w:spacing w:val="-24"/>
        </w:rPr>
        <w:t> </w:t>
      </w:r>
      <w:r>
        <w:rPr/>
        <w:t>are</w:t>
      </w:r>
      <w:r>
        <w:rPr>
          <w:spacing w:val="-24"/>
        </w:rPr>
        <w:t> </w:t>
      </w:r>
      <w:r>
        <w:rPr/>
        <w:t>both</w:t>
      </w:r>
      <w:r>
        <w:rPr>
          <w:spacing w:val="-24"/>
        </w:rPr>
        <w:t> </w:t>
      </w:r>
      <w:r>
        <w:rPr/>
        <w:t>used</w:t>
      </w:r>
      <w:r>
        <w:rPr>
          <w:spacing w:val="-23"/>
        </w:rPr>
        <w:t> </w:t>
      </w:r>
      <w:r>
        <w:rPr/>
        <w:t>to</w:t>
      </w:r>
      <w:r>
        <w:rPr>
          <w:spacing w:val="-24"/>
        </w:rPr>
        <w:t> </w:t>
      </w:r>
      <w:r>
        <w:rPr/>
        <w:t>measure the amounts of different </w:t>
      </w:r>
      <w:r>
        <w:rPr>
          <w:spacing w:val="-3"/>
        </w:rPr>
        <w:t>proteins </w:t>
      </w:r>
      <w:r>
        <w:rPr/>
        <w:t>in a tissue</w:t>
      </w:r>
      <w:r>
        <w:rPr>
          <w:spacing w:val="-3"/>
        </w:rPr>
        <w:t> </w:t>
      </w:r>
      <w:r>
        <w:rPr/>
        <w:t>sample.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508" w:right="30"/>
      </w:pPr>
      <w:r>
        <w:rPr/>
        <w:t>Western blotting </w:t>
      </w:r>
      <w:r>
        <w:rPr>
          <w:spacing w:val="-2"/>
        </w:rPr>
        <w:t>involves </w:t>
      </w:r>
      <w:r>
        <w:rPr/>
        <w:t>taking </w:t>
      </w:r>
      <w:r>
        <w:rPr>
          <w:spacing w:val="-3"/>
        </w:rPr>
        <w:t>proteins </w:t>
      </w:r>
      <w:r>
        <w:rPr/>
        <w:t>from a gel and </w:t>
      </w:r>
      <w:r>
        <w:rPr>
          <w:spacing w:val="-3"/>
        </w:rPr>
        <w:t>transferring </w:t>
      </w:r>
      <w:r>
        <w:rPr/>
        <w:t>them to a </w:t>
      </w:r>
      <w:r>
        <w:rPr>
          <w:spacing w:val="-3"/>
        </w:rPr>
        <w:t>membrane.</w:t>
      </w:r>
      <w:r>
        <w:rPr>
          <w:spacing w:val="-35"/>
        </w:rPr>
        <w:t> </w:t>
      </w:r>
      <w:r>
        <w:rPr/>
        <w:t>The</w:t>
      </w:r>
      <w:r>
        <w:rPr>
          <w:spacing w:val="-35"/>
        </w:rPr>
        <w:t> </w:t>
      </w:r>
      <w:r>
        <w:rPr/>
        <w:t>membrane</w:t>
      </w:r>
      <w:r>
        <w:rPr>
          <w:spacing w:val="-34"/>
        </w:rPr>
        <w:t> </w:t>
      </w:r>
      <w:r>
        <w:rPr/>
        <w:t>is</w:t>
      </w:r>
      <w:r>
        <w:rPr>
          <w:spacing w:val="-35"/>
        </w:rPr>
        <w:t> </w:t>
      </w:r>
      <w:r>
        <w:rPr/>
        <w:t>then</w:t>
      </w:r>
      <w:r>
        <w:rPr>
          <w:spacing w:val="-34"/>
        </w:rPr>
        <w:t> </w:t>
      </w:r>
      <w:r>
        <w:rPr/>
        <w:t>washed with</w:t>
      </w:r>
      <w:r>
        <w:rPr>
          <w:spacing w:val="-18"/>
        </w:rPr>
        <w:t> </w:t>
      </w:r>
      <w:r>
        <w:rPr/>
        <w:t>specific</w:t>
      </w:r>
      <w:r>
        <w:rPr>
          <w:spacing w:val="-18"/>
        </w:rPr>
        <w:t> </w:t>
      </w:r>
      <w:r>
        <w:rPr/>
        <w:t>antibodies,</w:t>
      </w:r>
      <w:r>
        <w:rPr>
          <w:spacing w:val="-18"/>
        </w:rPr>
        <w:t> </w:t>
      </w:r>
      <w:r>
        <w:rPr/>
        <w:t>that</w:t>
      </w:r>
      <w:r>
        <w:rPr>
          <w:spacing w:val="-18"/>
        </w:rPr>
        <w:t> </w:t>
      </w:r>
      <w:r>
        <w:rPr/>
        <w:t>stick</w:t>
      </w:r>
      <w:r>
        <w:rPr>
          <w:spacing w:val="-18"/>
        </w:rPr>
        <w:t> </w:t>
      </w:r>
      <w:r>
        <w:rPr/>
        <w:t>to</w:t>
      </w:r>
      <w:r>
        <w:rPr>
          <w:spacing w:val="-18"/>
        </w:rPr>
        <w:t> </w:t>
      </w:r>
      <w:r>
        <w:rPr/>
        <w:t>target </w:t>
      </w:r>
      <w:r>
        <w:rPr>
          <w:spacing w:val="-3"/>
        </w:rPr>
        <w:t>proteins,</w:t>
      </w:r>
      <w:r>
        <w:rPr>
          <w:spacing w:val="-16"/>
        </w:rPr>
        <w:t> </w:t>
      </w:r>
      <w:r>
        <w:rPr/>
        <w:t>and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chemical</w:t>
      </w:r>
      <w:r>
        <w:rPr>
          <w:spacing w:val="-15"/>
        </w:rPr>
        <w:t> </w:t>
      </w:r>
      <w:r>
        <w:rPr>
          <w:spacing w:val="-3"/>
        </w:rPr>
        <w:t>marker</w:t>
      </w:r>
      <w:r>
        <w:rPr>
          <w:spacing w:val="-15"/>
        </w:rPr>
        <w:t> </w:t>
      </w:r>
      <w:r>
        <w:rPr/>
        <w:t>added.</w:t>
      </w:r>
    </w:p>
    <w:p>
      <w:pPr>
        <w:pStyle w:val="BodyText"/>
        <w:spacing w:line="247" w:lineRule="auto"/>
        <w:ind w:left="508" w:right="168"/>
        <w:jc w:val="both"/>
      </w:pPr>
      <w:r>
        <w:rPr/>
        <w:t>The</w:t>
      </w:r>
      <w:r>
        <w:rPr>
          <w:spacing w:val="-27"/>
        </w:rPr>
        <w:t> </w:t>
      </w:r>
      <w:r>
        <w:rPr>
          <w:spacing w:val="-3"/>
        </w:rPr>
        <w:t>marker</w:t>
      </w:r>
      <w:r>
        <w:rPr>
          <w:spacing w:val="-26"/>
        </w:rPr>
        <w:t> </w:t>
      </w:r>
      <w:r>
        <w:rPr/>
        <w:t>emits</w:t>
      </w:r>
      <w:r>
        <w:rPr>
          <w:spacing w:val="-26"/>
        </w:rPr>
        <w:t> </w:t>
      </w:r>
      <w:r>
        <w:rPr>
          <w:spacing w:val="-3"/>
        </w:rPr>
        <w:t>light</w:t>
      </w:r>
      <w:r>
        <w:rPr>
          <w:spacing w:val="-27"/>
        </w:rPr>
        <w:t> </w:t>
      </w:r>
      <w:r>
        <w:rPr/>
        <w:t>in</w:t>
      </w:r>
      <w:r>
        <w:rPr>
          <w:spacing w:val="-26"/>
        </w:rPr>
        <w:t> </w:t>
      </w:r>
      <w:r>
        <w:rPr/>
        <w:t>a</w:t>
      </w:r>
      <w:r>
        <w:rPr>
          <w:spacing w:val="-26"/>
        </w:rPr>
        <w:t> </w:t>
      </w:r>
      <w:r>
        <w:rPr/>
        <w:t>process</w:t>
      </w:r>
      <w:r>
        <w:rPr>
          <w:spacing w:val="-27"/>
        </w:rPr>
        <w:t> </w:t>
      </w:r>
      <w:r>
        <w:rPr/>
        <w:t>called </w:t>
      </w:r>
      <w:r>
        <w:rPr>
          <w:spacing w:val="-3"/>
        </w:rPr>
        <w:t>chemiluminescence:</w:t>
      </w:r>
      <w:r>
        <w:rPr>
          <w:spacing w:val="-30"/>
        </w:rPr>
        <w:t> </w:t>
      </w:r>
      <w:r>
        <w:rPr/>
        <w:t>the</w:t>
      </w:r>
      <w:r>
        <w:rPr>
          <w:spacing w:val="-30"/>
        </w:rPr>
        <w:t> </w:t>
      </w:r>
      <w:r>
        <w:rPr/>
        <w:t>stronger</w:t>
      </w:r>
      <w:r>
        <w:rPr>
          <w:spacing w:val="-29"/>
        </w:rPr>
        <w:t> </w:t>
      </w:r>
      <w:r>
        <w:rPr/>
        <w:t>the</w:t>
      </w:r>
      <w:r>
        <w:rPr>
          <w:spacing w:val="-30"/>
        </w:rPr>
        <w:t> </w:t>
      </w:r>
      <w:r>
        <w:rPr>
          <w:spacing w:val="-3"/>
        </w:rPr>
        <w:t>light signal, </w:t>
      </w:r>
      <w:r>
        <w:rPr/>
        <w:t>the </w:t>
      </w:r>
      <w:r>
        <w:rPr>
          <w:spacing w:val="-3"/>
        </w:rPr>
        <w:t>greater </w:t>
      </w:r>
      <w:r>
        <w:rPr/>
        <w:t>the </w:t>
      </w:r>
      <w:r>
        <w:rPr>
          <w:spacing w:val="-2"/>
        </w:rPr>
        <w:t>amount </w:t>
      </w:r>
      <w:r>
        <w:rPr/>
        <w:t>of</w:t>
      </w:r>
      <w:r>
        <w:rPr>
          <w:spacing w:val="-33"/>
        </w:rPr>
        <w:t> </w:t>
      </w:r>
      <w:r>
        <w:rPr>
          <w:spacing w:val="-3"/>
        </w:rPr>
        <w:t>protein.</w:t>
      </w:r>
    </w:p>
    <w:p>
      <w:pPr>
        <w:pStyle w:val="BodyText"/>
        <w:spacing w:before="4"/>
        <w:rPr>
          <w:sz w:val="19"/>
        </w:rPr>
      </w:pPr>
    </w:p>
    <w:p>
      <w:pPr>
        <w:spacing w:before="0"/>
        <w:ind w:left="508" w:right="0" w:firstLine="0"/>
        <w:jc w:val="left"/>
        <w:rPr>
          <w:b/>
          <w:sz w:val="22"/>
        </w:rPr>
      </w:pPr>
      <w:r>
        <w:rPr>
          <w:b/>
          <w:sz w:val="22"/>
        </w:rPr>
        <w:t>HIV diagnosis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BodyText"/>
        <w:spacing w:line="247" w:lineRule="auto"/>
        <w:ind w:left="508" w:right="66"/>
      </w:pPr>
      <w:r>
        <w:rPr/>
        <w:t>Western blotting may be used for diagnostic purposes, for example identifying </w:t>
      </w:r>
      <w:r>
        <w:rPr>
          <w:spacing w:val="-3"/>
        </w:rPr>
        <w:t>HIV. </w:t>
      </w:r>
      <w:r>
        <w:rPr/>
        <w:t>A sample of a </w:t>
      </w:r>
      <w:r>
        <w:rPr>
          <w:spacing w:val="-3"/>
        </w:rPr>
        <w:t>patient’s </w:t>
      </w:r>
      <w:r>
        <w:rPr/>
        <w:t>blood is washed across a membrane </w:t>
      </w:r>
      <w:r>
        <w:rPr>
          <w:spacing w:val="-3"/>
        </w:rPr>
        <w:t>impregnated </w:t>
      </w:r>
      <w:r>
        <w:rPr/>
        <w:t>with HIV </w:t>
      </w:r>
      <w:r>
        <w:rPr>
          <w:spacing w:val="-3"/>
        </w:rPr>
        <w:t>proteins. </w:t>
      </w:r>
      <w:r>
        <w:rPr/>
        <w:t>If HIV antibodies are present in the blood they attach to the </w:t>
      </w:r>
      <w:r>
        <w:rPr>
          <w:spacing w:val="-3"/>
        </w:rPr>
        <w:t>membrane. </w:t>
      </w:r>
      <w:r>
        <w:rPr/>
        <w:t>Once </w:t>
      </w:r>
      <w:r>
        <w:rPr>
          <w:spacing w:val="-3"/>
        </w:rPr>
        <w:t>again, </w:t>
      </w:r>
      <w:r>
        <w:rPr/>
        <w:t>a </w:t>
      </w:r>
      <w:r>
        <w:rPr>
          <w:spacing w:val="-3"/>
        </w:rPr>
        <w:t>light-producing</w:t>
      </w:r>
      <w:r>
        <w:rPr>
          <w:spacing w:val="-35"/>
        </w:rPr>
        <w:t> </w:t>
      </w:r>
      <w:r>
        <w:rPr/>
        <w:t>reaction</w:t>
      </w:r>
      <w:r>
        <w:rPr>
          <w:spacing w:val="-34"/>
        </w:rPr>
        <w:t> </w:t>
      </w:r>
      <w:r>
        <w:rPr/>
        <w:t>is</w:t>
      </w:r>
      <w:r>
        <w:rPr>
          <w:spacing w:val="-35"/>
        </w:rPr>
        <w:t> </w:t>
      </w:r>
      <w:r>
        <w:rPr/>
        <w:t>used</w:t>
      </w:r>
      <w:r>
        <w:rPr>
          <w:spacing w:val="-34"/>
        </w:rPr>
        <w:t> </w:t>
      </w:r>
      <w:r>
        <w:rPr/>
        <w:t>to</w:t>
      </w:r>
      <w:r>
        <w:rPr>
          <w:spacing w:val="-35"/>
        </w:rPr>
        <w:t> </w:t>
      </w:r>
      <w:r>
        <w:rPr/>
        <w:t>visualise antibodies.</w:t>
      </w:r>
    </w:p>
    <w:p>
      <w:pPr>
        <w:pStyle w:val="Heading1"/>
        <w:spacing w:line="242" w:lineRule="auto" w:before="99"/>
        <w:ind w:left="2005" w:right="1421"/>
        <w:jc w:val="center"/>
      </w:pPr>
      <w:r>
        <w:rPr>
          <w:b w:val="0"/>
        </w:rPr>
        <w:br w:type="column"/>
      </w:r>
      <w:r>
        <w:rPr/>
        <w:t>membrane probed (impregnated) with antibodies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8"/>
        </w:rPr>
      </w:pPr>
    </w:p>
    <w:p>
      <w:pPr>
        <w:spacing w:line="242" w:lineRule="auto" w:before="0"/>
        <w:ind w:left="915" w:right="2582" w:firstLine="0"/>
        <w:jc w:val="left"/>
        <w:rPr>
          <w:sz w:val="17"/>
        </w:rPr>
      </w:pPr>
      <w:r>
        <w:rPr>
          <w:w w:val="95"/>
          <w:sz w:val="20"/>
        </w:rPr>
        <w:t>secondary antibody </w:t>
      </w:r>
      <w:r>
        <w:rPr>
          <w:sz w:val="17"/>
        </w:rPr>
        <w:t>(containing chemical marker)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53"/>
        <w:ind w:left="755" w:right="0" w:firstLine="0"/>
        <w:jc w:val="left"/>
        <w:rPr>
          <w:sz w:val="20"/>
        </w:rPr>
      </w:pPr>
      <w:r>
        <w:rPr>
          <w:sz w:val="20"/>
        </w:rPr>
        <w:t>primary antibody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spacing w:line="271" w:lineRule="exact" w:before="0"/>
        <w:ind w:left="3347" w:right="0" w:firstLine="0"/>
        <w:jc w:val="left"/>
        <w:rPr>
          <w:sz w:val="24"/>
        </w:rPr>
      </w:pPr>
      <w:r>
        <w:rPr>
          <w:sz w:val="24"/>
        </w:rPr>
        <w:t>antigen</w:t>
      </w:r>
    </w:p>
    <w:p>
      <w:pPr>
        <w:spacing w:line="190" w:lineRule="exact" w:before="0"/>
        <w:ind w:left="3347" w:right="0" w:firstLine="0"/>
        <w:jc w:val="left"/>
        <w:rPr>
          <w:sz w:val="17"/>
        </w:rPr>
      </w:pPr>
      <w:r>
        <w:rPr>
          <w:sz w:val="17"/>
        </w:rPr>
        <w:t>(protein)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4"/>
        </w:rPr>
      </w:pPr>
    </w:p>
    <w:p>
      <w:pPr>
        <w:pStyle w:val="Heading1"/>
        <w:spacing w:before="1"/>
        <w:ind w:left="2530"/>
      </w:pPr>
      <w:r>
        <w:rPr/>
        <w:t>western</w:t>
      </w:r>
      <w:r>
        <w:rPr>
          <w:spacing w:val="12"/>
        </w:rPr>
        <w:t> </w:t>
      </w:r>
      <w:r>
        <w:rPr/>
        <w:t>blot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189"/>
        <w:ind w:left="508" w:right="0" w:firstLine="0"/>
        <w:jc w:val="left"/>
        <w:rPr>
          <w:sz w:val="12"/>
        </w:rPr>
      </w:pPr>
      <w:r>
        <w:rPr>
          <w:sz w:val="12"/>
        </w:rPr>
        <w:t>photo by AJ Cann</w:t>
      </w:r>
    </w:p>
    <w:sectPr>
      <w:type w:val="continuous"/>
      <w:pgSz w:w="11910" w:h="16840"/>
      <w:pgMar w:top="800" w:bottom="1280" w:left="1000" w:right="0"/>
      <w:cols w:num="2" w:equalWidth="0">
        <w:col w:w="4559" w:space="738"/>
        <w:col w:w="56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5071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5095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10336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43.7pt;height:23.2pt;mso-position-horizontal-relative:page;mso-position-vertical-relative:page;z-index:-103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ast0802 | Proteins 2: Protein visualisation (fact sheet)</w:t>
                </w:r>
              </w:p>
              <w:p>
                <w:pPr>
                  <w:spacing w:line="249" w:lineRule="auto" w:before="6"/>
                  <w:ind w:left="20" w:right="184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2012 version 1.0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10288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10264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746" w:hanging="336"/>
        <w:jc w:val="left"/>
      </w:pPr>
      <w:rPr>
        <w:rFonts w:hint="default" w:ascii="Arial" w:hAnsi="Arial" w:eastAsia="Arial" w:cs="Arial"/>
        <w:b/>
        <w:bCs/>
        <w:w w:val="110"/>
        <w:sz w:val="24"/>
        <w:szCs w:val="24"/>
      </w:rPr>
    </w:lvl>
    <w:lvl w:ilvl="1">
      <w:start w:val="0"/>
      <w:numFmt w:val="bullet"/>
      <w:lvlText w:val="•"/>
      <w:lvlJc w:val="left"/>
      <w:pPr>
        <w:ind w:left="1276" w:hanging="3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12" w:hanging="3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49" w:hanging="3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85" w:hanging="3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22" w:hanging="3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58" w:hanging="3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94" w:hanging="3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031" w:hanging="33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83"/>
      <w:ind w:left="129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46" w:right="1428" w:hanging="33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2020-04-06T00:34:58Z</dcterms:created>
  <dcterms:modified xsi:type="dcterms:W3CDTF">2020-04-06T00:34:58Z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2012-07-27T00:00:00Z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