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3"/>
        <w:rPr>
          <w:rFonts w:ascii="Times New Roman"/>
          <w:sz w:val="20"/>
        </w:rPr>
      </w:pPr>
      <w:r>
        <w:rPr/>
        <w:pict>
          <v:group style="position:absolute;margin-left:56.192001pt;margin-top:545.169006pt;width:482.9pt;height:206.05pt;mso-position-horizontal-relative:page;mso-position-vertical-relative:page;z-index:-12328" coordorigin="1124,10903" coordsize="9658,4121">
            <v:rect style="position:absolute;left:1133;top:10913;width:9638;height:4101" filled="true" fillcolor="#d4effc" stroked="false">
              <v:fill type="solid"/>
            </v:rect>
            <v:rect style="position:absolute;left:1133;top:10913;width:9638;height:4101" filled="false" stroked="true" strokeweight="1.0pt" strokecolor="#231f20">
              <v:stroke dashstyle="solid"/>
            </v:rect>
            <v:shape style="position:absolute;left:7937;top:10913;width:2833;height:807" type="#_x0000_t75" stroked="false">
              <v:imagedata r:id="rId6" o:title=""/>
            </v:shape>
            <v:line style="position:absolute" from="10770,11720" to="7938,11720" stroked="true" strokeweight=".473pt" strokecolor="#221f1f">
              <v:stroke dashstyle="solid"/>
            </v:line>
            <v:shape style="position:absolute;left:7937;top:11701;width:2833;height:3314" type="#_x0000_t75" stroked="false">
              <v:imagedata r:id="rId7" o:title=""/>
            </v:shape>
            <v:line style="position:absolute" from="7938,11702" to="10770,11702" stroked="true" strokeweight=".791pt" strokecolor="#221f1f">
              <v:stroke dashstyle="solid"/>
            </v:line>
            <v:shape style="position:absolute;left:7937;top:11482;width:2550;height:3533" type="#_x0000_t75" stroked="false">
              <v:imagedata r:id="rId8" o:title=""/>
            </v:shape>
            <v:shape style="position:absolute;left:9909;top:11162;width:668;height:828" type="#_x0000_t75" stroked="false">
              <v:imagedata r:id="rId9" o:title=""/>
            </v:shape>
            <v:shape style="position:absolute;left:9909;top:11162;width:668;height:828" coordorigin="9910,11162" coordsize="668,828" path="m9910,11540l9916,11619,9936,11698,9967,11774,10007,11843,10057,11902,10114,11948,10176,11978,10243,11989,10311,11978,10373,11948,10430,11902,10479,11843,10520,11774,10551,11698,10570,11619,10577,11540,10570,11464,10551,11393,10520,11329,10479,11273,10430,11227,10373,11192,10311,11170,10243,11162,10176,11170,10114,11192,10057,11227,10007,11273,9967,11329,9936,11393,9916,11464,9910,11540xe" filled="false" stroked="true" strokeweight=".739pt" strokecolor="#221f1f">
              <v:path arrowok="t"/>
              <v:stroke dashstyle="solid"/>
            </v:shape>
            <v:shape style="position:absolute;left:10221;top:11994;width:56;height:46" coordorigin="10222,11994" coordsize="56,46" path="m10255,11994l10241,11996,10222,12039,10277,12039,10255,11994xe" filled="true" fillcolor="#bab125" stroked="false">
              <v:path arrowok="t"/>
              <v:fill type="solid"/>
            </v:shape>
            <v:shape style="position:absolute;left:10221;top:11994;width:56;height:46" coordorigin="10222,11994" coordsize="56,46" path="m10222,12039l10277,12039,10255,11994,10241,11996,10222,12039xe" filled="false" stroked="true" strokeweight=".739pt" strokecolor="#221f1f">
              <v:path arrowok="t"/>
              <v:stroke dashstyle="solid"/>
            </v:shape>
            <v:shape style="position:absolute;left:9979;top:12101;width:528;height:654" type="#_x0000_t75" stroked="false">
              <v:imagedata r:id="rId10" o:title=""/>
            </v:shape>
            <v:shape style="position:absolute;left:9979;top:12101;width:528;height:654" coordorigin="9980,12101" coordsize="528,654" path="m9980,12400l9987,12471,10007,12542,10038,12608,10079,12667,10128,12713,10183,12743,10243,12754,10304,12743,10359,12713,10408,12667,10449,12608,10480,12542,10500,12471,10507,12400,10498,12320,10471,12249,10430,12189,10376,12142,10314,12112,10243,12101,10173,12112,10110,12142,10057,12189,10016,12249,9989,12320,9980,12400xe" filled="false" stroked="true" strokeweight=".37pt" strokecolor="#221f1f">
              <v:path arrowok="t"/>
              <v:stroke dashstyle="solid"/>
            </v:shape>
            <v:shape style="position:absolute;left:10226;top:12758;width:44;height:36" coordorigin="10226,12758" coordsize="44,36" path="m10253,12758l10242,12760,10226,12794,10270,12794,10253,12758xe" filled="true" fillcolor="#bab125" stroked="false">
              <v:path arrowok="t"/>
              <v:fill type="solid"/>
            </v:shape>
            <v:shape style="position:absolute;left:10226;top:12758;width:44;height:36" coordorigin="10226,12758" coordsize="44,36" path="m10226,12794l10270,12794,10253,12758,10242,12760,10226,12794xe" filled="false" stroked="true" strokeweight=".37pt" strokecolor="#221f1f">
              <v:path arrowok="t"/>
              <v:stroke dashstyle="solid"/>
            </v:shape>
            <v:shape style="position:absolute;left:10013;top:12845;width:461;height:571" type="#_x0000_t75" stroked="false">
              <v:imagedata r:id="rId11" o:title=""/>
            </v:shape>
            <v:shape style="position:absolute;left:10013;top:12845;width:461;height:571" coordorigin="10013,12846" coordsize="461,571" path="m10013,13106l10021,13179,10045,13251,10081,13315,10127,13368,10182,13403,10243,13416,10305,13403,10360,13368,10406,13315,10442,13251,10466,13179,10474,13106,10462,13024,10429,12952,10379,12896,10316,12859,10243,12846,10171,12859,10107,12896,10058,12952,10025,13024,10013,13106xe" filled="false" stroked="true" strokeweight=".244pt" strokecolor="#221f1f">
              <v:path arrowok="t"/>
              <v:stroke dashstyle="solid"/>
            </v:shape>
            <v:shape style="position:absolute;left:10228;top:13419;width:39;height:32" coordorigin="10229,13420" coordsize="39,32" path="m10251,13420l10242,13421,10229,13451,10267,13451,10251,13420xe" filled="true" fillcolor="#bab125" stroked="false">
              <v:path arrowok="t"/>
              <v:fill type="solid"/>
            </v:shape>
            <v:shape style="position:absolute;left:10228;top:13419;width:39;height:32" coordorigin="10229,13420" coordsize="39,32" path="m10229,13451l10267,13451,10251,13420,10242,13421,10229,13451xe" filled="false" stroked="true" strokeweight=".244pt" strokecolor="#221f1f">
              <v:path arrowok="t"/>
              <v:stroke dashstyle="solid"/>
            </v:shape>
            <v:shape style="position:absolute;left:10033;top:13621;width:421;height:522" type="#_x0000_t75" stroked="false">
              <v:imagedata r:id="rId12" o:title=""/>
            </v:shape>
            <v:shape style="position:absolute;left:10033;top:13621;width:421;height:522" coordorigin="10033,13622" coordsize="421,522" path="m10033,13860l10044,13940,10074,14016,10119,14081,10177,14126,10243,14143,10310,14126,10368,14081,10413,14016,10443,13940,10454,13860,10443,13785,10413,13719,10368,13668,10310,13634,10243,13622,10177,13634,10119,13668,10074,13719,10044,13785,10033,13860xe" filled="false" stroked="true" strokeweight=".185pt" strokecolor="#221f1f">
              <v:path arrowok="t"/>
              <v:stroke dashstyle="solid"/>
            </v:shape>
            <v:shape style="position:absolute;left:10229;top:14146;width:35;height:29" coordorigin="10230,14146" coordsize="35,29" path="m10251,14146l10242,14147,10230,14174,10265,14174,10251,14146xe" filled="true" fillcolor="#bab125" stroked="false">
              <v:path arrowok="t"/>
              <v:fill type="solid"/>
            </v:shape>
            <v:shape style="position:absolute;left:10229;top:14146;width:35;height:29" coordorigin="10230,14146" coordsize="35,29" path="m10230,14174l10265,14174,10251,14146,10242,14147,10230,14174xe" filled="false" stroked="true" strokeweight=".185pt" strokecolor="#221f1f">
              <v:path arrowok="t"/>
              <v:stroke dashstyle="solid"/>
            </v:shape>
            <v:shape style="position:absolute;left:10049;top:14391;width:387;height:480" type="#_x0000_t75" stroked="false">
              <v:imagedata r:id="rId13" o:title=""/>
            </v:shape>
            <v:shape style="position:absolute;left:10049;top:14391;width:387;height:480" coordorigin="10050,14392" coordsize="387,480" path="m10050,14611l10060,14685,10087,14755,10129,14815,10182,14856,10243,14871,10305,14856,10358,14815,10400,14755,10427,14685,10437,14611,10422,14526,10380,14456,10319,14409,10243,14392,10168,14409,10107,14456,10065,14526,10050,14611xe" filled="false" stroked="true" strokeweight=".148pt" strokecolor="#221f1f">
              <v:path arrowok="t"/>
              <v:stroke dashstyle="solid"/>
            </v:shape>
            <v:shape style="position:absolute;left:10230;top:14874;width:33;height:27" coordorigin="10231,14874" coordsize="33,27" path="m10250,14874l10242,14875,10231,14901,10263,14901,10250,14874xe" filled="true" fillcolor="#bab125" stroked="false">
              <v:path arrowok="t"/>
              <v:fill type="solid"/>
            </v:shape>
            <v:shape style="position:absolute;left:10230;top:14874;width:33;height:27" coordorigin="10231,14874" coordsize="33,27" path="m10231,14901l10263,14901,10250,14874,10242,14875,10231,14901xe" filled="false" stroked="true" strokeweight=".148pt" strokecolor="#221f1f">
              <v:path arrowok="t"/>
              <v:stroke dashstyle="solid"/>
            </v:shape>
            <v:rect style="position:absolute;left:1133;top:10913;width:9638;height:4101" filled="false" stroked="true" strokeweight="1.0pt" strokecolor="#231f20">
              <v:stroke dashstyle="solid"/>
            </v:rect>
            <v:shape style="position:absolute;left:1143;top:10923;width:6794;height:4081" type="#_x0000_t202" filled="true" fillcolor="#d4effc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5"/>
                      </w:rPr>
                    </w:pPr>
                  </w:p>
                  <w:p>
                    <w:pPr>
                      <w:spacing w:before="1"/>
                      <w:ind w:left="40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sz w:val="22"/>
                      </w:rPr>
                      <w:t>The physics of gases under pressure</w:t>
                    </w:r>
                  </w:p>
                  <w:p>
                    <w:pPr>
                      <w:spacing w:line="249" w:lineRule="auto" w:before="119"/>
                      <w:ind w:left="401" w:right="84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Pressure change influences gas behaviour, which has serious implications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immersed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divers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air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stored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various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regions of</w:t>
                    </w:r>
                    <w:r>
                      <w:rPr>
                        <w:color w:val="231F20"/>
                        <w:spacing w:val="-2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body.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Two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laws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govern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relationships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between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gas</w:t>
                    </w:r>
                    <w:r>
                      <w:rPr>
                        <w:color w:val="231F20"/>
                        <w:spacing w:val="-2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volume, pressure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solubility: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Boyle’s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law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Henry’s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law.</w:t>
                    </w:r>
                  </w:p>
                  <w:p>
                    <w:pPr>
                      <w:spacing w:line="249" w:lineRule="auto" w:before="116"/>
                      <w:ind w:left="401" w:right="4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Boyle’s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Law: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fixed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mass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gas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at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constant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temperature,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pressure and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volume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inversely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related.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Double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pressure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</w:p>
                  <w:p>
                    <w:pPr>
                      <w:spacing w:line="249" w:lineRule="auto" w:before="2"/>
                      <w:ind w:left="401" w:right="3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volume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halved.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diver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descends,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increase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pressure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results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decrease</w:t>
                    </w:r>
                    <w:r>
                      <w:rPr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gas</w:t>
                    </w:r>
                    <w:r>
                      <w:rPr>
                        <w:color w:val="231F20"/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volume</w:t>
                    </w:r>
                    <w:r>
                      <w:rPr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(compression).</w:t>
                    </w:r>
                    <w:r>
                      <w:rPr>
                        <w:color w:val="231F20"/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95"/>
                        <w:sz w:val="20"/>
                      </w:rPr>
                      <w:t>Conversely,</w:t>
                    </w:r>
                    <w:r>
                      <w:rPr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diver</w:t>
                    </w:r>
                    <w:r>
                      <w:rPr>
                        <w:color w:val="231F20"/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ascends </w:t>
                    </w:r>
                    <w:r>
                      <w:rPr>
                        <w:color w:val="231F20"/>
                        <w:sz w:val="20"/>
                      </w:rPr>
                      <w:t>compressed gas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expands.</w:t>
                    </w:r>
                  </w:p>
                  <w:p>
                    <w:pPr>
                      <w:spacing w:before="129"/>
                      <w:ind w:left="401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16"/>
                      </w:rPr>
                      <w:t>figure 2: Boyle’s Law - impact of depth on pressure and volume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481.9pt;height:96.9pt;mso-position-horizontal-relative:char;mso-position-vertical-relative:line" coordorigin="0,0" coordsize="9638,1938">
            <v:shape style="position:absolute;left:0;top:9;width:9638;height:1928" type="#_x0000_t75" stroked="false">
              <v:imagedata r:id="rId14" o:title=""/>
            </v:shape>
            <v:shape style="position:absolute;left:0;top:0;width:9638;height:1938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4739;top:1253;width:4716;height:627" type="#_x0000_t202" filled="true" fillcolor="#231f20" stroked="false">
              <v:textbox inset="0,0,0,0">
                <w:txbxContent>
                  <w:p>
                    <w:pPr>
                      <w:spacing w:before="15"/>
                      <w:ind w:left="79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pacing w:val="-14"/>
                        <w:sz w:val="44"/>
                      </w:rPr>
                      <w:t>Problems </w:t>
                    </w:r>
                    <w:r>
                      <w:rPr>
                        <w:b/>
                        <w:color w:val="FFFFFF"/>
                        <w:spacing w:val="-13"/>
                        <w:sz w:val="44"/>
                      </w:rPr>
                      <w:t>with</w:t>
                    </w:r>
                    <w:r>
                      <w:rPr>
                        <w:b/>
                        <w:color w:val="FFFFFF"/>
                        <w:spacing w:val="-64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4"/>
                      </w:rPr>
                      <w:t>pressure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spacing w:line="283" w:lineRule="auto" w:before="99"/>
        <w:ind w:left="157" w:right="0" w:firstLine="0"/>
        <w:jc w:val="left"/>
        <w:rPr>
          <w:sz w:val="23"/>
        </w:rPr>
      </w:pPr>
      <w:r>
        <w:rPr>
          <w:color w:val="231F20"/>
          <w:w w:val="110"/>
          <w:sz w:val="23"/>
        </w:rPr>
        <w:t>The underwater environment poses serious physiological challenges for </w:t>
      </w:r>
      <w:r>
        <w:rPr>
          <w:color w:val="231F20"/>
          <w:spacing w:val="-3"/>
          <w:w w:val="110"/>
          <w:sz w:val="23"/>
        </w:rPr>
        <w:t>air-breathing </w:t>
      </w:r>
      <w:r>
        <w:rPr>
          <w:color w:val="231F20"/>
          <w:spacing w:val="-4"/>
          <w:w w:val="110"/>
          <w:sz w:val="23"/>
        </w:rPr>
        <w:t>animals.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4"/>
          <w:w w:val="110"/>
          <w:sz w:val="23"/>
        </w:rPr>
        <w:t>Many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of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these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4"/>
          <w:w w:val="110"/>
          <w:sz w:val="23"/>
        </w:rPr>
        <w:t>challenges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arise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from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the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w w:val="110"/>
          <w:sz w:val="23"/>
        </w:rPr>
        <w:t>impact</w:t>
      </w:r>
      <w:r>
        <w:rPr>
          <w:color w:val="231F20"/>
          <w:spacing w:val="-33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of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pressure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4"/>
          <w:w w:val="110"/>
          <w:sz w:val="23"/>
        </w:rPr>
        <w:t>increasing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with</w:t>
      </w:r>
      <w:r>
        <w:rPr>
          <w:color w:val="231F20"/>
          <w:spacing w:val="-34"/>
          <w:w w:val="110"/>
          <w:sz w:val="23"/>
        </w:rPr>
        <w:t> </w:t>
      </w:r>
      <w:r>
        <w:rPr>
          <w:color w:val="231F20"/>
          <w:spacing w:val="-3"/>
          <w:w w:val="110"/>
          <w:sz w:val="23"/>
        </w:rPr>
        <w:t>depth.</w:t>
      </w:r>
    </w:p>
    <w:p>
      <w:pPr>
        <w:pStyle w:val="BodyText"/>
        <w:rPr>
          <w:sz w:val="9"/>
        </w:rPr>
      </w:pPr>
    </w:p>
    <w:p>
      <w:pPr>
        <w:pStyle w:val="Heading2"/>
        <w:spacing w:before="99"/>
        <w:ind w:left="157"/>
      </w:pPr>
      <w:r>
        <w:rPr>
          <w:color w:val="231F20"/>
        </w:rPr>
        <w:t>Underwater pressure</w:t>
      </w:r>
    </w:p>
    <w:p>
      <w:pPr>
        <w:pStyle w:val="BodyText"/>
        <w:spacing w:line="249" w:lineRule="auto" w:before="119"/>
        <w:ind w:left="157" w:right="347"/>
      </w:pPr>
      <w:r>
        <w:rPr/>
        <w:pict>
          <v:group style="position:absolute;margin-left:54.198997pt;margin-top:44.82999pt;width:484.4pt;height:270.6pt;mso-position-horizontal-relative:page;mso-position-vertical-relative:paragraph;z-index:-856;mso-wrap-distance-left:0;mso-wrap-distance-right:0" coordorigin="1084,897" coordsize="9688,5412">
            <v:shape style="position:absolute;left:1095;top:896;width:9665;height:2651" type="#_x0000_t75" stroked="false">
              <v:imagedata r:id="rId15" o:title=""/>
            </v:shape>
            <v:line style="position:absolute" from="3765,3547" to="10760,3547" stroked="true" strokeweight="1.588pt" strokecolor="#221f1f">
              <v:stroke dashstyle="solid"/>
            </v:line>
            <v:line style="position:absolute" from="1096,3547" to="2115,3547" stroked="true" strokeweight="1.588pt" strokecolor="#221f1f">
              <v:stroke dashstyle="solid"/>
            </v:line>
            <v:shape style="position:absolute;left:1365;top:1495;width:9395;height:4801" coordorigin="1366,1496" coordsize="9395,4801" path="m1985,1496l1628,1746,1366,5733,6987,6297,10760,6297,10760,2722,10281,2722,9994,2519,8638,2519,8275,2320,5683,2320,5622,2312,5579,2293,5533,2259,5517,2248,3706,2248,3644,2245,3575,2235,3503,2215,3430,2186,3359,2145,3294,2091,3201,2005,3089,1941,2882,1865,2508,1746,1985,1496xm10553,2472l10495,2507,10424,2614,10281,2722,10760,2722,10760,2629,10745,2614,10626,2507,10553,2472xm9436,2138l8638,2519,9994,2519,9876,2436,9436,2138xm7305,1950l7210,1953,7111,1961,7012,1972,6915,1986,6822,2002,6737,2020,6663,2038,6602,2057,6557,2075,6531,2091,6504,2110,6456,2134,6391,2161,6313,2189,6225,2218,6131,2246,6033,2271,5936,2293,5843,2309,5758,2318,5683,2320,8275,2320,8269,2317,8192,2283,8006,2201,7782,2096,7591,1996,7539,1974,7472,1960,7393,1952,7305,1950xm4865,1888l4800,1898,4745,1920,4669,1970,4544,2067,3926,2213,3758,2246,3706,2248,5517,2248,5473,2218,5404,2171,5328,2121,5249,2071,5169,2022,5091,1978,5019,1940,4955,1911,4903,1893,4865,1888xe" filled="true" fillcolor="#c2b59b" stroked="false">
              <v:path arrowok="t"/>
              <v:fill opacity="42598f" type="solid"/>
            </v:shape>
            <v:shape style="position:absolute;left:1627;top:1495;width:9133;height:1226" coordorigin="1628,1496" coordsize="9133,1226" path="m1628,1746l1985,1496,2508,1746,2882,1865,3089,1941,3201,2005,3294,2091,3359,2145,3430,2186,3503,2215,3575,2235,3644,2245,3706,2248,3758,2246,3926,2213,4191,2152,4436,2093,4544,2067,4669,1970,4745,1920,4800,1898,4865,1888,4903,1893,5019,1940,5091,1978,5169,2022,5249,2071,5328,2121,5404,2171,5473,2218,5533,2259,5579,2293,5622,2312,5683,2320,5758,2318,5843,2309,5936,2293,6033,2271,6131,2246,6225,2218,6313,2189,6391,2161,6456,2134,6531,2091,6557,2075,6663,2038,6737,2020,6822,2002,6915,1986,7012,1972,7111,1961,7210,1953,7305,1950,7393,1952,7472,1960,7539,1974,7591,1996,7782,2096,8006,2201,8192,2283,8269,2317,8638,2519,9436,2138,9876,2436,10281,2722,10424,2614,10495,2507,10553,2472,10626,2507,10745,2614,10760,2629e" filled="false" stroked="true" strokeweight="1.19pt" strokecolor="#221f1f">
              <v:path arrowok="t"/>
              <v:stroke dashstyle="solid"/>
            </v:shape>
            <v:shape style="position:absolute;left:1365;top:1745;width:5622;height:4551" coordorigin="1366,1746" coordsize="5622,4551" path="m6987,6297l1366,5733,1628,1746e" filled="false" stroked="true" strokeweight="1.19pt" strokecolor="#221f1f">
              <v:path arrowok="t"/>
              <v:stroke dashstyle="solid"/>
            </v:shape>
            <v:shape style="position:absolute;left:1710;top:1424;width:798;height:358" coordorigin="1711,1424" coordsize="798,358" path="m2403,1674l2044,1674,2294,1781,2508,1746,2403,1674xm2385,1662l1866,1662,1937,1746,2044,1674,2403,1674,2385,1662xm2032,1424l1711,1698,1866,1662,2385,1662,2032,1424xe" filled="true" fillcolor="#ffffff" stroked="false">
              <v:path arrowok="t"/>
              <v:fill opacity="42598f" type="solid"/>
            </v:shape>
            <v:shape style="position:absolute;left:1710;top:1424;width:798;height:358" coordorigin="1711,1424" coordsize="798,358" path="m2032,1424l1711,1698,1866,1662,1937,1746,2044,1674,2294,1781,2508,1746,2032,1424xe" filled="false" stroked="true" strokeweight="1.19pt" strokecolor="#221f1f">
              <v:path arrowok="t"/>
              <v:stroke dashstyle="solid"/>
            </v:shape>
            <v:shape style="position:absolute;left:4365;top:1876;width:1131;height:405" coordorigin="4365,1877" coordsize="1131,405" path="m5480,2222l5008,2222,5198,2281,5496,2234,5480,2222xm5431,2186l4698,2186,4913,2246,5008,2222,5480,2222,5431,2186xm4817,1877l4520,2067,4365,2138,4520,2162,4520,2210,4698,2186,5431,2186,5224,2034,5063,1930,4949,1889,4817,1877xe" filled="true" fillcolor="#ffffff" stroked="false">
              <v:path arrowok="t"/>
              <v:fill opacity="42598f" type="solid"/>
            </v:shape>
            <v:shape style="position:absolute;left:4365;top:1876;width:1131;height:405" coordorigin="4365,1877" coordsize="1131,405" path="m4817,1877l4520,2067,4365,2138,4520,2162,4520,2210,4698,2186,4913,2246,5008,2222,5198,2281,5496,2234,5224,2034,5063,1930,4949,1889,4817,1877xe" filled="false" stroked="true" strokeweight="1.19pt" strokecolor="#221f1f">
              <v:path arrowok="t"/>
              <v:stroke dashstyle="solid"/>
            </v:shape>
            <v:shape style="position:absolute;left:6269;top:1864;width:1834;height:489" coordorigin="6270,1865" coordsize="1834,489" path="m7622,2257l7460,2257,7579,2353,7622,2257xm7633,2234l7055,2234,7127,2329,7305,2269,7432,2269,7460,2257,7622,2257,7633,2234xm8068,2222l7638,2222,7876,2329,8019,2269,8103,2244,8068,2222xm8050,2210l6579,2210,6686,2305,6984,2269,7055,2234,7633,2234,7638,2222,8068,2222,8050,2210xm7432,2269l7305,2269,7376,2293,7432,2269xm7424,1865l6852,1945,6698,1972,6638,1989,6573,2018,6464,2081,6270,2198,6341,2246,6579,2210,8050,2210,7829,2067,7424,1865xe" filled="true" fillcolor="#ffffff" stroked="false">
              <v:path arrowok="t"/>
              <v:fill opacity="42598f" type="solid"/>
            </v:shape>
            <v:shape style="position:absolute;left:6269;top:1864;width:1834;height:489" coordorigin="6270,1865" coordsize="1834,489" path="m6270,2198l6464,2081,6573,2018,6638,1989,6698,1972,6852,1945,7097,1909,7324,1878,7424,1865,7829,2067,8103,2244,8019,2269,7876,2329,7638,2222,7579,2353,7460,2257,7376,2293,7305,2269,7127,2329,7055,2234,6984,2269,6686,2305,6579,2210,6341,2246,6270,2198xe" filled="false" stroked="true" strokeweight="1.19pt" strokecolor="#221f1f">
              <v:path arrowok="t"/>
              <v:stroke dashstyle="solid"/>
            </v:shape>
            <v:shape style="position:absolute;left:9019;top:2129;width:786;height:272" coordorigin="9019,2129" coordsize="786,272" path="m9754,2341l9448,2341,9590,2376,9805,2400,9754,2341xm9734,2317l9221,2317,9340,2376,9448,2341,9754,2341,9734,2317xm9515,2129l9436,2138,9019,2329,9221,2317,9734,2317,9665,2235,9580,2153,9515,2129xe" filled="true" fillcolor="#ffffff" stroked="false">
              <v:path arrowok="t"/>
              <v:fill opacity="42598f" type="solid"/>
            </v:shape>
            <v:shape style="position:absolute;left:9019;top:2129;width:786;height:272" coordorigin="9019,2129" coordsize="786,272" path="m9436,2138l9019,2329,9221,2317,9340,2376,9448,2341,9590,2376,9805,2400,9665,2235,9580,2153,9515,2129,9436,2138xe" filled="false" stroked="true" strokeweight="1.19pt" strokecolor="#221f1f">
              <v:path arrowok="t"/>
              <v:stroke dashstyle="solid"/>
            </v:shape>
            <v:shape style="position:absolute;left:8107;top:2260;width:795;height:898" coordorigin="8108,2261" coordsize="795,898" path="m8108,2261l8902,3158,8635,2532,8274,2331,8108,2261xe" filled="true" fillcolor="#9b8579" stroked="false">
              <v:path arrowok="t"/>
              <v:fill opacity="42598f" type="solid"/>
            </v:shape>
            <v:shape style="position:absolute;left:5608;top:2293;width:543;height:500" coordorigin="5608,2293" coordsize="543,500" path="m5608,2320l6150,2793,5974,2329,5770,2329,5608,2320xm5960,2293l5770,2329,5974,2329,5960,2293xe" filled="true" fillcolor="#9b8579" stroked="false">
              <v:path arrowok="t"/>
              <v:fill opacity="42598f" type="solid"/>
            </v:shape>
            <v:shape style="position:absolute;left:3426;top:2184;width:397;height:507" coordorigin="3426,2184" coordsize="397,507" path="m3426,2184l3613,2690,3799,2290,3624,2290,3544,2259,3426,2184xm3822,2239l3705,2282,3624,2290,3799,2290,3822,2239xe" filled="true" fillcolor="#9b8579" stroked="false">
              <v:path arrowok="t"/>
              <v:fill opacity="42598f" type="solid"/>
            </v:shape>
            <v:shape style="position:absolute;left:5043;top:2525;width:210;height:243" coordorigin="5043,2525" coordsize="210,243" path="m5043,2525l5209,2767,5253,2635,5043,2525xe" filled="true" fillcolor="#9b8579" stroked="false">
              <v:path arrowok="t"/>
              <v:fill opacity="42598f" type="solid"/>
            </v:shape>
            <v:shape style="position:absolute;left:3996;top:3495;width:6764;height:2802" type="#_x0000_t75" stroked="false">
              <v:imagedata r:id="rId16" o:title=""/>
            </v:shape>
            <v:line style="position:absolute" from="3996,3495" to="10760,3495" stroked="true" strokeweight="1.19pt" strokecolor="#221f1f">
              <v:stroke dashstyle="solid"/>
            </v:line>
            <v:line style="position:absolute" from="4173,6297" to="3996,3495" stroked="true" strokeweight="1.19pt" strokecolor="#221f1f">
              <v:stroke dashstyle="solid"/>
            </v:line>
            <v:shape style="position:absolute;left:1095;top:1134;width:9665;height:5162" coordorigin="1096,1135" coordsize="9665,5162" path="m1096,1135l1096,6297,10760,6297,10760,6223,9624,6072,8697,5928,8036,5785,7718,5682,7518,5622,7352,5578,7134,5528,7034,5527,6946,5519,6870,5505,6803,5486,6746,5462,6654,5403,6584,5334,6529,5260,6503,5222,6478,5186,6423,5118,6354,5061,6264,5020,6106,4984,6019,4950,5945,4907,5882,4858,5830,4805,5786,4749,5748,4694,5716,4641,5687,4592,5659,4550,5632,4517,5595,4469,5577,4427,5564,4390,5540,4357,5493,4329,5406,4304,5305,4272,5255,4233,5235,4191,5224,4145,5203,4098,5166,4048,5119,3994,5028,3903,4863,3742,4167,3560,3684,3418,3594,3402,3382,3358,3134,3292,2937,3210,2823,3137,2744,3077,2662,2997,2540,2864,2077,2250,1800,2005,1705,1930,1626,1828,1562,1672,1520,1526,1457,1421,1330,1308,1096,1135xe" filled="true" fillcolor="#cfb568" stroked="false">
              <v:path arrowok="t"/>
              <v:fill type="solid"/>
            </v:shape>
            <v:shape style="position:absolute;left:1095;top:1134;width:9665;height:5089" coordorigin="1096,1135" coordsize="9665,5089" path="m1096,1135l1330,1308,1457,1421,1520,1526,1562,1672,1626,1828,1705,1930,1772,1987,1800,2005,2077,2250,2540,2864,2662,2997,2744,3077,2823,3137,2937,3210,3134,3292,3382,3358,3594,3402,3684,3418,4167,3560,4863,3742,5028,3903,5119,3994,5166,4048,5203,4098,5235,4191,5255,4233,5305,4272,5406,4304,5493,4329,5540,4357,5564,4390,5577,4427,5595,4469,5632,4517,5659,4550,5687,4592,5748,4694,5786,4749,5830,4805,5882,4858,5945,4907,6019,4950,6106,4984,6208,5007,6264,5020,6312,5038,6391,5087,6451,5151,6503,5222,6529,5260,6555,5297,6617,5370,6696,5434,6803,5486,6870,5505,6946,5519,7034,5527,7134,5528,7352,5578,7518,5622,7718,5682,8036,5785,8697,5928,9624,6072,10451,6184,10760,6223e" filled="false" stroked="true" strokeweight="1.19pt" strokecolor="#221f1f">
              <v:path arrowok="t"/>
              <v:stroke dashstyle="solid"/>
            </v:shape>
            <v:shape style="position:absolute;left:1095;top:1293;width:2817;height:2726" coordorigin="1096,1293" coordsize="2817,2726" path="m1211,1293l1140,1353,1096,1451,1096,3996,1223,4019,1413,3721,2187,3721,2580,3638,3474,3638,3460,3629,3360,3554,3286,3495,3258,3471,2949,3233,2127,2317,1949,2115,1687,1888,1562,1672,1446,1473,1371,1367,1303,1319,1211,1293xm2187,3721l1413,3721,1901,3912,2187,3721xm3474,3638l2580,3638,2973,3829,3913,3876,3797,3825,3723,3790,3658,3755,3571,3702,3474,3638xe" filled="true" fillcolor="#c2b59b" stroked="false">
              <v:path arrowok="t"/>
              <v:fill type="solid"/>
            </v:shape>
            <v:shape style="position:absolute;left:1095;top:1293;width:2817;height:2619" coordorigin="1096,1293" coordsize="2817,2619" path="m1413,3721l1901,3912,2187,3721,2580,3638,2973,3829,3913,3876,3797,3825,3723,3790,3658,3755,3571,3702,3460,3629,3360,3554,3286,3495,3258,3471,2949,3233,2127,2317,1949,2115,1687,1888,1562,1672,1446,1473,1371,1367,1303,1319,1211,1293,1140,1353,1096,1451e" filled="false" stroked="true" strokeweight="1.19pt" strokecolor="#221f1f">
              <v:path arrowok="t"/>
              <v:stroke dashstyle="solid"/>
            </v:shape>
            <v:shape style="position:absolute;left:1095;top:3721;width:318;height:298" coordorigin="1096,3721" coordsize="318,298" path="m1096,3996l1223,4019,1413,3721e" filled="false" stroked="true" strokeweight="1.19pt" strokecolor="#221f1f">
              <v:path arrowok="t"/>
              <v:stroke dashstyle="solid"/>
            </v:shape>
            <v:shape style="position:absolute;left:1095;top:1057;width:477;height:914" coordorigin="1096,1057" coordsize="477,914" path="m1096,1057l1096,1687,1107,1730,1135,1824,1168,1920,1195,1969,1211,1971,1219,1940,1223,1847,1226,1664,1350,1664,1350,1646,1350,1571,1350,1547,1352,1471,1363,1441,1491,1441,1427,1349,1350,1258,1253,1174,1096,1057xm1350,1664l1226,1664,1240,1680,1274,1715,1312,1748,1339,1758,1348,1720,1350,1664xm1491,1441l1363,1441,1392,1470,1439,1536,1492,1610,1537,1665,1562,1672,1573,1646,1572,1618,1557,1571,1523,1488,1491,1441xe" filled="true" fillcolor="#ffffff" stroked="false">
              <v:path arrowok="t"/>
              <v:fill type="solid"/>
            </v:shape>
            <v:shape style="position:absolute;left:1095;top:1057;width:477;height:914" coordorigin="1096,1057" coordsize="477,914" path="m1096,1057l1253,1174,1350,1258,1427,1349,1523,1488,1557,1571,1573,1646,1562,1672,1537,1665,1492,1610,1439,1536,1392,1470,1363,1441,1352,1471,1350,1547,1350,1640,1348,1720,1339,1758,1312,1748,1274,1715,1240,1680,1226,1664,1223,1847,1219,1940,1211,1971,1195,1969,1168,1920,1135,1824,1107,1730,1096,1687e" filled="false" stroked="true" strokeweight="1.19pt" strokecolor="#221f1f">
              <v:path arrowok="t"/>
              <v:stroke dashstyle="solid"/>
            </v:shape>
            <v:rect style="position:absolute;left:10748;top:3454;width:12;height:49" filled="true" fillcolor="#ffffff" stroked="false">
              <v:fill type="solid"/>
            </v:rect>
            <v:line style="position:absolute" from="10627,3478" to="3905,3478" stroked="true" strokeweight="2.41pt" strokecolor="#ffffff">
              <v:stroke dashstyle="dash"/>
            </v:line>
            <v:line style="position:absolute" from="5065,4238" to="10760,4238" stroked="true" strokeweight="2.458pt" strokecolor="#ffffff">
              <v:stroke dashstyle="solid"/>
            </v:line>
            <v:line style="position:absolute" from="6221,4997" to="10760,4997" stroked="true" strokeweight="2.453pt" strokecolor="#ffffff">
              <v:stroke dashstyle="solid"/>
            </v:line>
            <v:line style="position:absolute" from="7608,5757" to="10760,5757" stroked="true" strokeweight="2.423pt" strokecolor="#ffffff">
              <v:stroke dashstyle="solid"/>
            </v:line>
            <v:line style="position:absolute" from="7547,5757" to="7486,5757" stroked="true" strokeweight="2.423pt" strokecolor="#ffffff">
              <v:stroke dashstyle="solid"/>
            </v:line>
            <v:shape style="position:absolute;left:4233;top:3529;width:189;height:436" type="#_x0000_t75" stroked="false">
              <v:imagedata r:id="rId17" o:title=""/>
            </v:shape>
            <v:shape style="position:absolute;left:5484;top:4311;width:189;height:436" type="#_x0000_t75" stroked="false">
              <v:imagedata r:id="rId18" o:title=""/>
            </v:shape>
            <v:shape style="position:absolute;left:6635;top:5092;width:189;height:436" type="#_x0000_t75" stroked="false">
              <v:imagedata r:id="rId18" o:title=""/>
            </v:shape>
            <v:line style="position:absolute" from="1106,897" to="1106,6297" stroked="true" strokeweight=".989pt" strokecolor="#ffffff">
              <v:stroke dashstyle="solid"/>
            </v:line>
            <v:shape style="position:absolute;left:3670;top:4051;width:1359;height:33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57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10</w:t>
                    </w:r>
                    <w:r>
                      <w:rPr>
                        <w:spacing w:val="-54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m</w:t>
                    </w:r>
                    <w:r>
                      <w:rPr>
                        <w:spacing w:val="-53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=</w:t>
                    </w:r>
                    <w:r>
                      <w:rPr>
                        <w:spacing w:val="-53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2</w:t>
                    </w:r>
                    <w:r>
                      <w:rPr>
                        <w:spacing w:val="-54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atm</w:t>
                    </w:r>
                    <w:r>
                      <w:rPr>
                        <w:spacing w:val="-9"/>
                        <w:sz w:val="28"/>
                        <w:shd w:fill="FFFFFF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881;top:4810;width:1359;height:33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57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20</w:t>
                    </w:r>
                    <w:r>
                      <w:rPr>
                        <w:spacing w:val="-54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m</w:t>
                    </w:r>
                    <w:r>
                      <w:rPr>
                        <w:spacing w:val="-54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=</w:t>
                    </w:r>
                    <w:r>
                      <w:rPr>
                        <w:spacing w:val="-54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3</w:t>
                    </w:r>
                    <w:r>
                      <w:rPr>
                        <w:spacing w:val="-53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atm</w:t>
                    </w:r>
                    <w:r>
                      <w:rPr>
                        <w:spacing w:val="-13"/>
                        <w:sz w:val="28"/>
                        <w:shd w:fill="FFFFFF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6093;top:5569;width:1359;height:33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2"/>
                        <w:w w:val="57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30</w:t>
                    </w:r>
                    <w:r>
                      <w:rPr>
                        <w:spacing w:val="-51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m</w:t>
                    </w:r>
                    <w:r>
                      <w:rPr>
                        <w:spacing w:val="-51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=</w:t>
                    </w:r>
                    <w:r>
                      <w:rPr>
                        <w:spacing w:val="-51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4</w:t>
                    </w:r>
                    <w:r>
                      <w:rPr>
                        <w:spacing w:val="-50"/>
                        <w:w w:val="90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90"/>
                        <w:sz w:val="28"/>
                        <w:shd w:fill="FFFFFF" w:color="auto" w:val="clear"/>
                      </w:rPr>
                      <w:t>atm</w:t>
                    </w:r>
                    <w:r>
                      <w:rPr>
                        <w:spacing w:val="19"/>
                        <w:sz w:val="28"/>
                        <w:shd w:fill="FFFFFF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114;top:3293;width:1751;height:33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23"/>
                        <w:w w:val="57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85"/>
                        <w:sz w:val="28"/>
                        <w:shd w:fill="FFFFFF" w:color="auto" w:val="clear"/>
                      </w:rPr>
                      <w:t>sea</w:t>
                    </w:r>
                    <w:r>
                      <w:rPr>
                        <w:spacing w:val="-48"/>
                        <w:w w:val="85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85"/>
                        <w:sz w:val="28"/>
                        <w:shd w:fill="FFFFFF" w:color="auto" w:val="clear"/>
                      </w:rPr>
                      <w:t>level</w:t>
                    </w:r>
                    <w:r>
                      <w:rPr>
                        <w:spacing w:val="-48"/>
                        <w:w w:val="85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85"/>
                        <w:sz w:val="28"/>
                        <w:shd w:fill="FFFFFF" w:color="auto" w:val="clear"/>
                      </w:rPr>
                      <w:t>=</w:t>
                    </w:r>
                    <w:r>
                      <w:rPr>
                        <w:spacing w:val="-48"/>
                        <w:w w:val="85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85"/>
                        <w:sz w:val="28"/>
                        <w:shd w:fill="FFFFFF" w:color="auto" w:val="clear"/>
                      </w:rPr>
                      <w:t>1</w:t>
                    </w:r>
                    <w:r>
                      <w:rPr>
                        <w:spacing w:val="-48"/>
                        <w:w w:val="85"/>
                        <w:sz w:val="28"/>
                        <w:shd w:fill="FFFFFF" w:color="auto" w:val="clear"/>
                      </w:rPr>
                      <w:t> </w:t>
                    </w:r>
                    <w:r>
                      <w:rPr>
                        <w:w w:val="85"/>
                        <w:sz w:val="28"/>
                        <w:shd w:fill="FFFFFF" w:color="auto" w:val="clear"/>
                      </w:rPr>
                      <w:t>atm</w:t>
                    </w:r>
                    <w:r>
                      <w:rPr>
                        <w:spacing w:val="-8"/>
                        <w:sz w:val="28"/>
                        <w:shd w:fill="FFFFFF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pressure</w:t>
      </w:r>
      <w:r>
        <w:rPr>
          <w:color w:val="231F20"/>
          <w:spacing w:val="-22"/>
        </w:rPr>
        <w:t> </w:t>
      </w:r>
      <w:r>
        <w:rPr>
          <w:color w:val="231F20"/>
        </w:rPr>
        <w:t>at</w:t>
      </w:r>
      <w:r>
        <w:rPr>
          <w:color w:val="231F20"/>
          <w:spacing w:val="-22"/>
        </w:rPr>
        <w:t> </w:t>
      </w:r>
      <w:r>
        <w:rPr>
          <w:color w:val="231F20"/>
        </w:rPr>
        <w:t>sea</w:t>
      </w:r>
      <w:r>
        <w:rPr>
          <w:color w:val="231F20"/>
          <w:spacing w:val="-22"/>
        </w:rPr>
        <w:t> </w:t>
      </w:r>
      <w:r>
        <w:rPr>
          <w:color w:val="231F20"/>
        </w:rPr>
        <w:t>level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1</w:t>
      </w:r>
      <w:r>
        <w:rPr>
          <w:color w:val="231F20"/>
          <w:spacing w:val="-22"/>
        </w:rPr>
        <w:t> </w:t>
      </w:r>
      <w:r>
        <w:rPr>
          <w:color w:val="231F20"/>
        </w:rPr>
        <w:t>atmosphere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(atm).</w:t>
      </w:r>
      <w:r>
        <w:rPr>
          <w:color w:val="231F20"/>
          <w:spacing w:val="-22"/>
        </w:rPr>
        <w:t> </w:t>
      </w:r>
      <w:r>
        <w:rPr>
          <w:color w:val="231F20"/>
        </w:rPr>
        <w:t>Every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10</w:t>
      </w:r>
      <w:r>
        <w:rPr>
          <w:color w:val="231F20"/>
          <w:spacing w:val="-22"/>
        </w:rPr>
        <w:t> </w:t>
      </w:r>
      <w:r>
        <w:rPr>
          <w:color w:val="231F20"/>
        </w:rPr>
        <w:t>m</w:t>
      </w:r>
      <w:r>
        <w:rPr>
          <w:color w:val="231F20"/>
          <w:spacing w:val="-22"/>
        </w:rPr>
        <w:t> </w:t>
      </w:r>
      <w:r>
        <w:rPr>
          <w:color w:val="231F20"/>
        </w:rPr>
        <w:t>below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ocean</w:t>
      </w:r>
      <w:r>
        <w:rPr>
          <w:color w:val="231F20"/>
          <w:spacing w:val="-23"/>
        </w:rPr>
        <w:t> </w:t>
      </w:r>
      <w:r>
        <w:rPr>
          <w:color w:val="231F20"/>
        </w:rPr>
        <w:t>surface</w:t>
      </w:r>
      <w:r>
        <w:rPr>
          <w:color w:val="231F20"/>
          <w:spacing w:val="-22"/>
        </w:rPr>
        <w:t> </w:t>
      </w:r>
      <w:r>
        <w:rPr>
          <w:color w:val="231F20"/>
        </w:rPr>
        <w:t>results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pressure</w:t>
      </w:r>
      <w:r>
        <w:rPr>
          <w:color w:val="231F20"/>
          <w:spacing w:val="-22"/>
        </w:rPr>
        <w:t> </w:t>
      </w:r>
      <w:r>
        <w:rPr>
          <w:color w:val="231F20"/>
        </w:rPr>
        <w:t>increase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1</w:t>
      </w:r>
      <w:r>
        <w:rPr>
          <w:color w:val="231F20"/>
          <w:spacing w:val="-22"/>
        </w:rPr>
        <w:t> </w:t>
      </w:r>
      <w:r>
        <w:rPr>
          <w:color w:val="231F20"/>
        </w:rPr>
        <w:t>atm. So,</w:t>
      </w:r>
      <w:r>
        <w:rPr>
          <w:color w:val="231F20"/>
          <w:spacing w:val="-17"/>
        </w:rPr>
        <w:t> </w:t>
      </w:r>
      <w:r>
        <w:rPr>
          <w:color w:val="231F20"/>
        </w:rPr>
        <w:t>at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depth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100</w:t>
      </w:r>
      <w:r>
        <w:rPr>
          <w:color w:val="231F20"/>
          <w:spacing w:val="-17"/>
        </w:rPr>
        <w:t> </w:t>
      </w:r>
      <w:r>
        <w:rPr>
          <w:color w:val="231F20"/>
        </w:rPr>
        <w:t>m,</w:t>
      </w:r>
      <w:r>
        <w:rPr>
          <w:color w:val="231F20"/>
          <w:spacing w:val="-16"/>
        </w:rPr>
        <w:t> </w:t>
      </w:r>
      <w:r>
        <w:rPr>
          <w:color w:val="231F20"/>
        </w:rPr>
        <w:t>hydrostatic</w:t>
      </w:r>
      <w:r>
        <w:rPr>
          <w:color w:val="231F20"/>
          <w:spacing w:val="-16"/>
        </w:rPr>
        <w:t> </w:t>
      </w:r>
      <w:r>
        <w:rPr>
          <w:color w:val="231F20"/>
        </w:rPr>
        <w:t>pressure</w:t>
      </w:r>
      <w:r>
        <w:rPr>
          <w:color w:val="231F20"/>
          <w:spacing w:val="-16"/>
        </w:rPr>
        <w:t> </w:t>
      </w:r>
      <w:r>
        <w:rPr>
          <w:color w:val="231F20"/>
        </w:rPr>
        <w:t>is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11</w:t>
      </w:r>
      <w:r>
        <w:rPr>
          <w:color w:val="231F20"/>
          <w:spacing w:val="-16"/>
        </w:rPr>
        <w:t> </w:t>
      </w:r>
      <w:r>
        <w:rPr>
          <w:color w:val="231F20"/>
        </w:rPr>
        <w:t>atm.</w:t>
      </w:r>
      <w:r>
        <w:rPr>
          <w:color w:val="231F20"/>
          <w:spacing w:val="-16"/>
        </w:rPr>
        <w:t> </w:t>
      </w:r>
      <w:r>
        <w:rPr>
          <w:color w:val="231F20"/>
        </w:rPr>
        <w:t>Pressure</w:t>
      </w:r>
      <w:r>
        <w:rPr>
          <w:color w:val="231F20"/>
          <w:spacing w:val="-17"/>
        </w:rPr>
        <w:t>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number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implications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air-breathing</w:t>
      </w:r>
      <w:r>
        <w:rPr>
          <w:color w:val="231F20"/>
          <w:spacing w:val="-17"/>
        </w:rPr>
        <w:t> </w:t>
      </w:r>
      <w:r>
        <w:rPr>
          <w:color w:val="231F20"/>
        </w:rPr>
        <w:t>animals: compression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gases;</w:t>
      </w:r>
      <w:r>
        <w:rPr>
          <w:color w:val="231F20"/>
          <w:spacing w:val="-18"/>
        </w:rPr>
        <w:t> </w:t>
      </w:r>
      <w:r>
        <w:rPr>
          <w:color w:val="231F20"/>
        </w:rPr>
        <w:t>squeezing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distortion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air</w:t>
      </w:r>
      <w:r>
        <w:rPr>
          <w:color w:val="231F20"/>
          <w:spacing w:val="-18"/>
        </w:rPr>
        <w:t> </w:t>
      </w:r>
      <w:r>
        <w:rPr>
          <w:color w:val="231F20"/>
        </w:rPr>
        <w:t>spaces;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toxicity</w:t>
      </w:r>
      <w:r>
        <w:rPr>
          <w:color w:val="231F20"/>
          <w:spacing w:val="-18"/>
        </w:rPr>
        <w:t> </w:t>
      </w:r>
      <w:r>
        <w:rPr>
          <w:color w:val="231F20"/>
        </w:rPr>
        <w:t>associated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8"/>
        </w:rPr>
        <w:t> </w:t>
      </w:r>
      <w:r>
        <w:rPr>
          <w:color w:val="231F20"/>
        </w:rPr>
        <w:t>increased</w:t>
      </w:r>
      <w:r>
        <w:rPr>
          <w:color w:val="231F20"/>
          <w:spacing w:val="-18"/>
        </w:rPr>
        <w:t> </w:t>
      </w:r>
      <w:r>
        <w:rPr>
          <w:color w:val="231F20"/>
        </w:rPr>
        <w:t>absorption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gases.</w:t>
      </w:r>
    </w:p>
    <w:p>
      <w:pPr>
        <w:spacing w:line="181" w:lineRule="exact" w:before="0"/>
        <w:ind w:left="153" w:right="0" w:firstLine="0"/>
        <w:jc w:val="left"/>
        <w:rPr>
          <w:i/>
          <w:sz w:val="16"/>
        </w:rPr>
      </w:pPr>
      <w:r>
        <w:rPr>
          <w:i/>
          <w:color w:val="231F20"/>
          <w:w w:val="110"/>
          <w:sz w:val="16"/>
        </w:rPr>
        <w:t>figure 1: pressure at sea level and depth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5"/>
        </w:rPr>
      </w:pPr>
    </w:p>
    <w:tbl>
      <w:tblPr>
        <w:tblW w:w="0" w:type="auto"/>
        <w:jc w:val="left"/>
        <w:tblInd w:w="7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66"/>
        <w:gridCol w:w="944"/>
      </w:tblGrid>
      <w:tr>
        <w:trPr>
          <w:trHeight w:val="339" w:hRule="atLeast"/>
        </w:trPr>
        <w:tc>
          <w:tcPr>
            <w:tcW w:w="590" w:type="dxa"/>
          </w:tcPr>
          <w:p>
            <w:pPr>
              <w:pStyle w:val="TableParagraph"/>
              <w:ind w:left="29" w:right="58"/>
              <w:rPr>
                <w:b/>
                <w:sz w:val="17"/>
              </w:rPr>
            </w:pPr>
            <w:r>
              <w:rPr>
                <w:b/>
                <w:sz w:val="17"/>
              </w:rPr>
              <w:t>depth</w:t>
            </w:r>
          </w:p>
        </w:tc>
        <w:tc>
          <w:tcPr>
            <w:tcW w:w="466" w:type="dxa"/>
          </w:tcPr>
          <w:p>
            <w:pPr>
              <w:pStyle w:val="TableParagraph"/>
              <w:ind w:left="61" w:right="61"/>
              <w:rPr>
                <w:b/>
                <w:sz w:val="17"/>
              </w:rPr>
            </w:pPr>
            <w:r>
              <w:rPr>
                <w:b/>
                <w:sz w:val="17"/>
              </w:rPr>
              <w:t>atm</w:t>
            </w:r>
          </w:p>
        </w:tc>
        <w:tc>
          <w:tcPr>
            <w:tcW w:w="944" w:type="dxa"/>
          </w:tcPr>
          <w:p>
            <w:pPr>
              <w:pStyle w:val="TableParagraph"/>
              <w:ind w:left="43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air volume</w:t>
            </w:r>
          </w:p>
        </w:tc>
      </w:tr>
      <w:tr>
        <w:trPr>
          <w:trHeight w:val="604" w:hRule="atLeast"/>
        </w:trPr>
        <w:tc>
          <w:tcPr>
            <w:tcW w:w="590" w:type="dxa"/>
          </w:tcPr>
          <w:p>
            <w:pPr>
              <w:pStyle w:val="TableParagraph"/>
              <w:spacing w:before="137"/>
              <w:ind w:right="6"/>
              <w:rPr>
                <w:b/>
                <w:sz w:val="17"/>
              </w:rPr>
            </w:pPr>
            <w:r>
              <w:rPr>
                <w:b/>
                <w:shadow/>
                <w:color w:val="FFFFFF"/>
                <w:w w:val="100"/>
                <w:sz w:val="17"/>
              </w:rPr>
              <w:t>0</w:t>
            </w:r>
          </w:p>
        </w:tc>
        <w:tc>
          <w:tcPr>
            <w:tcW w:w="466" w:type="dxa"/>
          </w:tcPr>
          <w:p>
            <w:pPr>
              <w:pStyle w:val="TableParagraph"/>
              <w:spacing w:before="137"/>
              <w:ind w:left="20"/>
              <w:rPr>
                <w:b/>
                <w:sz w:val="17"/>
              </w:rPr>
            </w:pPr>
            <w:r>
              <w:rPr>
                <w:b/>
                <w:shadow/>
                <w:color w:val="F8EC31"/>
                <w:w w:val="100"/>
                <w:sz w:val="17"/>
              </w:rPr>
              <w:t>1</w:t>
            </w:r>
          </w:p>
        </w:tc>
        <w:tc>
          <w:tcPr>
            <w:tcW w:w="944" w:type="dxa"/>
          </w:tcPr>
          <w:p>
            <w:pPr>
              <w:pStyle w:val="TableParagraph"/>
              <w:spacing w:before="137"/>
              <w:ind w:left="69" w:right="10"/>
              <w:rPr>
                <w:b/>
                <w:sz w:val="17"/>
              </w:rPr>
            </w:pPr>
            <w:r>
              <w:rPr>
                <w:b/>
                <w:emboss/>
                <w:color w:val="F8EC31"/>
                <w:sz w:val="17"/>
              </w:rPr>
              <w:t>100</w:t>
            </w:r>
            <w:r>
              <w:rPr>
                <w:b/>
                <w:shadow w:val="0"/>
                <w:color w:val="F8EC31"/>
                <w:sz w:val="17"/>
              </w:rPr>
              <w:t>%</w:t>
            </w:r>
          </w:p>
        </w:tc>
      </w:tr>
      <w:tr>
        <w:trPr>
          <w:trHeight w:val="742" w:hRule="atLeast"/>
        </w:trPr>
        <w:tc>
          <w:tcPr>
            <w:tcW w:w="590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9" w:right="29"/>
              <w:rPr>
                <w:b/>
                <w:sz w:val="17"/>
              </w:rPr>
            </w:pPr>
            <w:r>
              <w:rPr>
                <w:b/>
                <w:emboss/>
                <w:color w:val="FFFFFF"/>
                <w:sz w:val="17"/>
              </w:rPr>
              <w:t>10</w:t>
            </w:r>
            <w:r>
              <w:rPr>
                <w:b/>
                <w:shadow w:val="0"/>
                <w:color w:val="FFFFFF"/>
                <w:sz w:val="17"/>
              </w:rPr>
              <w:t> </w:t>
            </w:r>
            <w:r>
              <w:rPr>
                <w:b/>
                <w:emboss/>
                <w:color w:val="FFFFFF"/>
                <w:sz w:val="17"/>
              </w:rPr>
              <w:t>m</w:t>
            </w:r>
          </w:p>
        </w:tc>
        <w:tc>
          <w:tcPr>
            <w:tcW w:w="466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17"/>
              </w:rPr>
            </w:pPr>
            <w:r>
              <w:rPr>
                <w:b/>
                <w:shadow/>
                <w:color w:val="F8EC31"/>
                <w:w w:val="100"/>
                <w:sz w:val="17"/>
              </w:rPr>
              <w:t>2</w:t>
            </w:r>
          </w:p>
        </w:tc>
        <w:tc>
          <w:tcPr>
            <w:tcW w:w="944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69" w:right="10"/>
              <w:rPr>
                <w:b/>
                <w:sz w:val="17"/>
              </w:rPr>
            </w:pPr>
            <w:r>
              <w:rPr>
                <w:b/>
                <w:emboss/>
                <w:color w:val="F8EC31"/>
                <w:sz w:val="17"/>
              </w:rPr>
              <w:t>50</w:t>
            </w:r>
            <w:r>
              <w:rPr>
                <w:b/>
                <w:shadow w:val="0"/>
                <w:color w:val="F8EC31"/>
                <w:sz w:val="17"/>
              </w:rPr>
              <w:t>%</w:t>
            </w:r>
          </w:p>
        </w:tc>
      </w:tr>
      <w:tr>
        <w:trPr>
          <w:trHeight w:val="742" w:hRule="atLeast"/>
        </w:trPr>
        <w:tc>
          <w:tcPr>
            <w:tcW w:w="590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9" w:right="29"/>
              <w:rPr>
                <w:b/>
                <w:sz w:val="17"/>
              </w:rPr>
            </w:pPr>
            <w:r>
              <w:rPr>
                <w:b/>
                <w:emboss/>
                <w:color w:val="FFFFFF"/>
                <w:sz w:val="17"/>
              </w:rPr>
              <w:t>20</w:t>
            </w:r>
            <w:r>
              <w:rPr>
                <w:b/>
                <w:shadow w:val="0"/>
                <w:color w:val="FFFFFF"/>
                <w:sz w:val="17"/>
              </w:rPr>
              <w:t> </w:t>
            </w:r>
            <w:r>
              <w:rPr>
                <w:b/>
                <w:emboss/>
                <w:color w:val="FFFFFF"/>
                <w:sz w:val="17"/>
              </w:rPr>
              <w:t>m</w:t>
            </w:r>
          </w:p>
        </w:tc>
        <w:tc>
          <w:tcPr>
            <w:tcW w:w="466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17"/>
              </w:rPr>
            </w:pPr>
            <w:r>
              <w:rPr>
                <w:b/>
                <w:shadow/>
                <w:color w:val="FFF100"/>
                <w:w w:val="100"/>
                <w:sz w:val="17"/>
              </w:rPr>
              <w:t>3</w:t>
            </w:r>
          </w:p>
        </w:tc>
        <w:tc>
          <w:tcPr>
            <w:tcW w:w="944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69" w:right="10"/>
              <w:rPr>
                <w:b/>
                <w:sz w:val="17"/>
              </w:rPr>
            </w:pPr>
            <w:r>
              <w:rPr>
                <w:b/>
                <w:emboss/>
                <w:color w:val="FFF100"/>
                <w:sz w:val="17"/>
              </w:rPr>
              <w:t>33</w:t>
            </w:r>
            <w:r>
              <w:rPr>
                <w:b/>
                <w:shadow w:val="0"/>
                <w:color w:val="FFF100"/>
                <w:sz w:val="17"/>
              </w:rPr>
              <w:t>%</w:t>
            </w:r>
          </w:p>
        </w:tc>
      </w:tr>
      <w:tr>
        <w:trPr>
          <w:trHeight w:val="742" w:hRule="atLeast"/>
        </w:trPr>
        <w:tc>
          <w:tcPr>
            <w:tcW w:w="590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9" w:right="29"/>
              <w:rPr>
                <w:b/>
                <w:sz w:val="17"/>
              </w:rPr>
            </w:pPr>
            <w:r>
              <w:rPr>
                <w:b/>
                <w:emboss/>
                <w:color w:val="FFFFFF"/>
                <w:sz w:val="17"/>
              </w:rPr>
              <w:t>30</w:t>
            </w:r>
            <w:r>
              <w:rPr>
                <w:b/>
                <w:shadow w:val="0"/>
                <w:color w:val="FFFFFF"/>
                <w:sz w:val="17"/>
              </w:rPr>
              <w:t> </w:t>
            </w:r>
            <w:r>
              <w:rPr>
                <w:b/>
                <w:emboss/>
                <w:color w:val="FFFFFF"/>
                <w:sz w:val="17"/>
              </w:rPr>
              <w:t>m</w:t>
            </w:r>
          </w:p>
        </w:tc>
        <w:tc>
          <w:tcPr>
            <w:tcW w:w="466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17"/>
              </w:rPr>
            </w:pPr>
            <w:r>
              <w:rPr>
                <w:b/>
                <w:shadow/>
                <w:color w:val="FFF100"/>
                <w:w w:val="100"/>
                <w:sz w:val="17"/>
              </w:rPr>
              <w:t>4</w:t>
            </w:r>
          </w:p>
        </w:tc>
        <w:tc>
          <w:tcPr>
            <w:tcW w:w="944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before="0"/>
              <w:ind w:left="69" w:right="10"/>
              <w:rPr>
                <w:b/>
                <w:sz w:val="17"/>
              </w:rPr>
            </w:pPr>
            <w:r>
              <w:rPr>
                <w:b/>
                <w:emboss/>
                <w:color w:val="FFF100"/>
                <w:sz w:val="17"/>
              </w:rPr>
              <w:t>25</w:t>
            </w:r>
            <w:r>
              <w:rPr>
                <w:b/>
                <w:shadow w:val="0"/>
                <w:color w:val="FFF100"/>
                <w:sz w:val="17"/>
              </w:rPr>
              <w:t>%</w:t>
            </w:r>
          </w:p>
        </w:tc>
      </w:tr>
      <w:tr>
        <w:trPr>
          <w:trHeight w:val="477" w:hRule="atLeast"/>
        </w:trPr>
        <w:tc>
          <w:tcPr>
            <w:tcW w:w="590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line="182" w:lineRule="exact" w:before="0"/>
              <w:ind w:left="29" w:right="29"/>
              <w:rPr>
                <w:b/>
                <w:sz w:val="17"/>
              </w:rPr>
            </w:pPr>
            <w:r>
              <w:rPr>
                <w:b/>
                <w:emboss/>
                <w:color w:val="FFFFFF"/>
                <w:sz w:val="17"/>
              </w:rPr>
              <w:t>40</w:t>
            </w:r>
            <w:r>
              <w:rPr>
                <w:b/>
                <w:shadow w:val="0"/>
                <w:color w:val="FFFFFF"/>
                <w:sz w:val="17"/>
              </w:rPr>
              <w:t> </w:t>
            </w:r>
            <w:r>
              <w:rPr>
                <w:b/>
                <w:emboss/>
                <w:color w:val="FFFFFF"/>
                <w:sz w:val="17"/>
              </w:rPr>
              <w:t>m</w:t>
            </w:r>
          </w:p>
        </w:tc>
        <w:tc>
          <w:tcPr>
            <w:tcW w:w="466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line="182" w:lineRule="exact" w:before="0"/>
              <w:ind w:left="20"/>
              <w:rPr>
                <w:b/>
                <w:sz w:val="17"/>
              </w:rPr>
            </w:pPr>
            <w:r>
              <w:rPr>
                <w:b/>
                <w:shadow/>
                <w:color w:val="F8EC31"/>
                <w:w w:val="100"/>
                <w:sz w:val="17"/>
              </w:rPr>
              <w:t>5</w:t>
            </w:r>
          </w:p>
        </w:tc>
        <w:tc>
          <w:tcPr>
            <w:tcW w:w="944" w:type="dxa"/>
          </w:tcPr>
          <w:p>
            <w:pPr>
              <w:pStyle w:val="TableParagraph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spacing w:line="182" w:lineRule="exact" w:before="0"/>
              <w:ind w:left="69" w:right="10"/>
              <w:rPr>
                <w:b/>
                <w:sz w:val="17"/>
              </w:rPr>
            </w:pPr>
            <w:r>
              <w:rPr>
                <w:b/>
                <w:emboss/>
                <w:color w:val="F8EC31"/>
                <w:sz w:val="17"/>
              </w:rPr>
              <w:t>20</w:t>
            </w:r>
            <w:r>
              <w:rPr>
                <w:b/>
                <w:shadow w:val="0"/>
                <w:color w:val="F8EC31"/>
                <w:sz w:val="17"/>
              </w:rPr>
              <w:t>%</w:t>
            </w:r>
          </w:p>
        </w:tc>
      </w:tr>
    </w:tbl>
    <w:p>
      <w:pPr>
        <w:spacing w:after="0" w:line="182" w:lineRule="exact"/>
        <w:rPr>
          <w:sz w:val="17"/>
        </w:rPr>
        <w:sectPr>
          <w:footerReference w:type="default" r:id="rId5"/>
          <w:type w:val="continuous"/>
          <w:pgSz w:w="11910" w:h="16840"/>
          <w:pgMar w:footer="1084" w:top="800" w:bottom="1280" w:left="980" w:right="820"/>
          <w:pgNumType w:start="1"/>
        </w:sectPr>
      </w:pPr>
    </w:p>
    <w:p>
      <w:pPr>
        <w:pStyle w:val="Heading1"/>
        <w:spacing w:before="78"/>
        <w:ind w:left="5256"/>
      </w:pPr>
      <w:r>
        <w:rPr/>
        <w:pict>
          <v:group style="position:absolute;margin-left:56.693001pt;margin-top:2.500664pt;width:228.45pt;height:343.05pt;mso-position-horizontal-relative:page;mso-position-vertical-relative:paragraph;z-index:-12208" coordorigin="1134,50" coordsize="4569,6861">
            <v:rect style="position:absolute;left:1143;top:60;width:4549;height:6841" filled="false" stroked="true" strokeweight="1pt" strokecolor="#00aeef">
              <v:stroke dashstyle="solid"/>
            </v:rect>
            <v:shape style="position:absolute;left:1369;top:4198;width:3915;height:948" coordorigin="1370,4198" coordsize="3915,948" path="m2944,4198l1370,4198,1370,5146,2944,5146,2944,4198m5284,4198l3710,4198,3710,5146,5284,5146,5284,4198e" filled="true" fillcolor="#a9ddf3" stroked="false">
              <v:path arrowok="t"/>
              <v:fill type="solid"/>
            </v:shape>
            <v:shape style="position:absolute;left:1369;top:2443;width:1575;height:2703" coordorigin="1370,2443" coordsize="1575,2703" path="m2944,2443l2944,5146,1370,5146,1370,2443e" filled="false" stroked="true" strokeweight="1.01pt" strokecolor="#000000">
              <v:path arrowok="t"/>
              <v:stroke dashstyle="solid"/>
            </v:shape>
            <v:shape style="position:absolute;left:3710;top:2443;width:1575;height:2703" coordorigin="3710,2443" coordsize="1575,2703" path="m5284,2443l5284,5146,3710,5146,3710,2443e" filled="false" stroked="true" strokeweight="1.01pt" strokecolor="#000000">
              <v:path arrowok="t"/>
              <v:stroke dashstyle="solid"/>
            </v:shape>
            <v:line style="position:absolute" from="1372,2875" to="2937,2875" stroked="true" strokeweight="4.179pt" strokecolor="#000000">
              <v:stroke dashstyle="solid"/>
            </v:line>
            <v:rect style="position:absolute;left:1372;top:2833;width:1565;height:84" filled="false" stroked="true" strokeweight="1.005000pt" strokecolor="#000000">
              <v:stroke dashstyle="solid"/>
            </v:rect>
            <v:line style="position:absolute" from="3715,3717" to="5280,3717" stroked="true" strokeweight="4.179pt" strokecolor="#000000">
              <v:stroke dashstyle="solid"/>
            </v:line>
            <v:rect style="position:absolute;left:3715;top:3674;width:1565;height:84" filled="false" stroked="true" strokeweight="1.005000pt" strokecolor="#000000">
              <v:stroke dashstyle="solid"/>
            </v:rect>
            <v:line style="position:absolute" from="2157,1906" to="2157,2842" stroked="true" strokeweight="4.177pt" strokecolor="#000000">
              <v:stroke dashstyle="solid"/>
            </v:line>
            <v:shape style="position:absolute;left:1466;top:3043;width:116;height:116" type="#_x0000_t75" stroked="false">
              <v:imagedata r:id="rId20" o:title=""/>
            </v:shape>
            <v:shape style="position:absolute;left:2543;top:3558;width:116;height:116" type="#_x0000_t75" stroked="false">
              <v:imagedata r:id="rId21" o:title=""/>
            </v:shape>
            <v:shape style="position:absolute;left:2102;top:3480;width:116;height:116" type="#_x0000_t75" stroked="false">
              <v:imagedata r:id="rId21" o:title=""/>
            </v:shape>
            <v:shape style="position:absolute;left:1749;top:4614;width:116;height:116" type="#_x0000_t75" stroked="false">
              <v:imagedata r:id="rId21" o:title=""/>
            </v:shape>
            <v:shape style="position:absolute;left:1507;top:3625;width:116;height:116" type="#_x0000_t75" stroked="false">
              <v:imagedata r:id="rId22" o:title=""/>
            </v:shape>
            <v:shape style="position:absolute;left:1800;top:3309;width:116;height:116" type="#_x0000_t75" stroked="false">
              <v:imagedata r:id="rId22" o:title=""/>
            </v:shape>
            <v:shape style="position:absolute;left:1564;top:4002;width:116;height:116" type="#_x0000_t75" stroked="false">
              <v:imagedata r:id="rId22" o:title=""/>
            </v:shape>
            <v:shape style="position:absolute;left:2102;top:3053;width:116;height:116" type="#_x0000_t75" stroked="false">
              <v:imagedata r:id="rId21" o:title=""/>
            </v:shape>
            <v:shape style="position:absolute;left:2304;top:4285;width:116;height:116" type="#_x0000_t75" stroked="false">
              <v:imagedata r:id="rId21" o:title=""/>
            </v:shape>
            <v:shape style="position:absolute;left:2567;top:3962;width:116;height:116" type="#_x0000_t75" stroked="false">
              <v:imagedata r:id="rId21" o:title=""/>
            </v:shape>
            <v:shape style="position:absolute;left:2648;top:3080;width:116;height:116" type="#_x0000_t75" stroked="false">
              <v:imagedata r:id="rId22" o:title=""/>
            </v:shape>
            <v:shape style="position:absolute;left:2136;top:3948;width:116;height:116" type="#_x0000_t75" stroked="false">
              <v:imagedata r:id="rId22" o:title=""/>
            </v:shape>
            <v:shape style="position:absolute;left:2540;top:4410;width:122;height:122" type="#_x0000_t75" stroked="false">
              <v:imagedata r:id="rId23" o:title=""/>
            </v:shape>
            <v:shape style="position:absolute;left:1504;top:4477;width:122;height:122" type="#_x0000_t75" stroked="false">
              <v:imagedata r:id="rId24" o:title=""/>
            </v:shape>
            <v:shape style="position:absolute;left:1561;top:4854;width:122;height:122" type="#_x0000_t75" stroked="false">
              <v:imagedata r:id="rId25" o:title=""/>
            </v:shape>
            <v:shape style="position:absolute;left:2564;top:4814;width:122;height:122" type="#_x0000_t75" stroked="false">
              <v:imagedata r:id="rId25" o:title=""/>
            </v:shape>
            <v:shape style="position:absolute;left:2133;top:4800;width:122;height:122" type="#_x0000_t75" stroked="false">
              <v:imagedata r:id="rId26" o:title=""/>
            </v:shape>
            <v:shape style="position:absolute;left:1965;top:4457;width:122;height:122" type="#_x0000_t75" stroked="false">
              <v:imagedata r:id="rId25" o:title=""/>
            </v:shape>
            <v:shape style="position:absolute;left:3773;top:4343;width:101;height:101" coordorigin="3773,4343" coordsize="101,101" path="m3874,4394l3870,4413,3859,4429,3843,4440,3824,4444,3804,4440,3788,4429,3777,4413,3773,4394,3777,4374,3788,4358,3804,4347,3824,4343,3843,4347,3859,4358,3870,4374,3874,4394xe" filled="false" stroked="true" strokeweight=".707pt" strokecolor="#252161">
              <v:path arrowok="t"/>
              <v:stroke dashstyle="solid"/>
            </v:shape>
            <v:shape style="position:absolute;left:3917;top:4487;width:101;height:101" coordorigin="3918,4488" coordsize="101,101" path="m3968,4488l3949,4492,3933,4503,3922,4519,3918,4538,3922,4558,3933,4574,3949,4585,3968,4589,3988,4585,4004,4574,4015,4558,4019,4538,4015,4519,4004,4503,3988,4492,3968,4488xe" filled="true" fillcolor="#ec1c23" stroked="false">
              <v:path arrowok="t"/>
              <v:fill type="solid"/>
            </v:shape>
            <v:shape style="position:absolute;left:3917;top:4487;width:101;height:101" coordorigin="3918,4488" coordsize="101,101" path="m4019,4538l4015,4558,4004,4574,3988,4585,3968,4589,3949,4585,3933,4574,3922,4558,3918,4538,3922,4519,3933,4503,3949,4492,3968,4488,3988,4492,4004,4503,4015,4519,4019,4538xe" filled="false" stroked="true" strokeweight="1.01pt" strokecolor="#ec1c23">
              <v:path arrowok="t"/>
              <v:stroke dashstyle="solid"/>
            </v:shape>
            <v:line style="position:absolute" from="3992,2747" to="3992,3623" stroked="true" strokeweight="0pt" strokecolor="#000000">
              <v:stroke dashstyle="solid"/>
            </v:line>
            <v:line style="position:absolute" from="3992,2747" to="3992,3481" stroked="true" strokeweight="1.005000pt" strokecolor="#000000">
              <v:stroke dashstyle="solid"/>
            </v:line>
            <v:line style="position:absolute" from="5002,2747" to="5002,3623" stroked="true" strokeweight="0pt" strokecolor="#000000">
              <v:stroke dashstyle="solid"/>
            </v:line>
            <v:line style="position:absolute" from="5002,2747" to="5002,3481" stroked="true" strokeweight="1.005000pt" strokecolor="#000000">
              <v:stroke dashstyle="solid"/>
            </v:line>
            <v:line style="position:absolute" from="4497,2747" to="4497,3700" stroked="true" strokeweight="4.177pt" strokecolor="#000000">
              <v:stroke dashstyle="solid"/>
            </v:line>
            <v:shape style="position:absolute;left:3829;top:5322;width:165;height:367" type="#_x0000_t75" stroked="false">
              <v:imagedata r:id="rId27" o:title=""/>
            </v:shape>
            <v:shape style="position:absolute;left:1506;top:5322;width:165;height:367" type="#_x0000_t75" stroked="false">
              <v:imagedata r:id="rId28" o:title=""/>
            </v:shape>
            <v:shape style="position:absolute;left:1266;top:6395;width:4167;height:377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w w:val="105"/>
                        <w:sz w:val="16"/>
                      </w:rPr>
                      <w:t>figure 3: Henry’s Law – an increase in pressure leads to more gas dissolving in solution</w:t>
                    </w:r>
                  </w:p>
                </w:txbxContent>
              </v:textbox>
              <w10:wrap type="none"/>
            </v:shape>
            <v:shape style="position:absolute;left:3386;top:5378;width:2194;height:890" type="#_x0000_t202" filled="false" stroked="false">
              <v:textbox inset="0,0,0,0">
                <w:txbxContent>
                  <w:p>
                    <w:pPr>
                      <w:spacing w:before="4"/>
                      <w:ind w:left="7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descending</w:t>
                    </w:r>
                  </w:p>
                  <w:p>
                    <w:pPr>
                      <w:spacing w:line="252" w:lineRule="auto" w:before="174"/>
                      <w:ind w:left="0" w:right="7" w:firstLine="9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More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gas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molecules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 soluble</w:t>
                    </w:r>
                    <w:r>
                      <w:rPr>
                        <w:spacing w:val="-3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3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higher</w:t>
                    </w:r>
                    <w:r>
                      <w:rPr>
                        <w:spacing w:val="-37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pressure</w:t>
                    </w:r>
                  </w:p>
                </w:txbxContent>
              </v:textbox>
              <w10:wrap type="none"/>
            </v:shape>
            <v:shape style="position:absolute;left:1838;top:5378;width:887;height:24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ascending</w:t>
                    </w:r>
                  </w:p>
                </w:txbxContent>
              </v:textbox>
              <w10:wrap type="none"/>
            </v:shape>
            <v:shape style="position:absolute;left:1285;top:197;width:4197;height:2371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Henry’s Law: At constant temperature, the amount of gas that dissolves in solution increases with gas pressure. 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>As </w:t>
                    </w:r>
                    <w:r>
                      <w:rPr>
                        <w:color w:val="231F20"/>
                        <w:sz w:val="18"/>
                      </w:rPr>
                      <w:t>pressure decreases, gas becomes</w:t>
                    </w:r>
                    <w:r>
                      <w:rPr>
                        <w:color w:val="231F20"/>
                        <w:spacing w:val="-2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less soluble and comes out of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solution.</w:t>
                    </w:r>
                  </w:p>
                  <w:p>
                    <w:pPr>
                      <w:spacing w:before="150"/>
                      <w:ind w:left="9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Solubility</w:t>
                    </w:r>
                    <w:r>
                      <w:rPr>
                        <w:spacing w:val="-5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of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gas</w:t>
                    </w:r>
                    <w:r>
                      <w:rPr>
                        <w:spacing w:val="-5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vs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pressure</w:t>
                    </w: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52" w:lineRule="auto" w:before="0"/>
                      <w:ind w:left="2774" w:right="0" w:firstLine="12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Increase pressure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Risks for human divers</w:t>
      </w:r>
    </w:p>
    <w:p>
      <w:pPr>
        <w:pStyle w:val="BodyText"/>
        <w:spacing w:line="249" w:lineRule="auto" w:before="198"/>
        <w:ind w:left="5256" w:right="347"/>
      </w:pPr>
      <w:r>
        <w:rPr>
          <w:color w:val="231F20"/>
        </w:rPr>
        <w:t>Three</w:t>
      </w:r>
      <w:r>
        <w:rPr>
          <w:color w:val="231F20"/>
          <w:spacing w:val="-23"/>
        </w:rPr>
        <w:t> </w:t>
      </w:r>
      <w:r>
        <w:rPr>
          <w:color w:val="231F20"/>
        </w:rPr>
        <w:t>major</w:t>
      </w:r>
      <w:r>
        <w:rPr>
          <w:color w:val="231F20"/>
          <w:spacing w:val="-22"/>
        </w:rPr>
        <w:t> </w:t>
      </w:r>
      <w:r>
        <w:rPr>
          <w:color w:val="231F20"/>
        </w:rPr>
        <w:t>factors,</w:t>
      </w:r>
      <w:r>
        <w:rPr>
          <w:color w:val="231F20"/>
          <w:spacing w:val="-22"/>
        </w:rPr>
        <w:t> </w:t>
      </w:r>
      <w:r>
        <w:rPr>
          <w:color w:val="231F20"/>
        </w:rPr>
        <w:t>related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pressure,</w:t>
      </w:r>
      <w:r>
        <w:rPr>
          <w:color w:val="231F20"/>
          <w:spacing w:val="-22"/>
        </w:rPr>
        <w:t> </w:t>
      </w:r>
      <w:r>
        <w:rPr>
          <w:color w:val="231F20"/>
        </w:rPr>
        <w:t>limit</w:t>
      </w:r>
      <w:r>
        <w:rPr>
          <w:color w:val="231F20"/>
          <w:spacing w:val="-22"/>
        </w:rPr>
        <w:t> </w:t>
      </w:r>
      <w:r>
        <w:rPr>
          <w:color w:val="231F20"/>
        </w:rPr>
        <w:t>performance of humans in an underwater</w:t>
      </w:r>
      <w:r>
        <w:rPr>
          <w:color w:val="231F20"/>
          <w:spacing w:val="-12"/>
        </w:rPr>
        <w:t> </w:t>
      </w:r>
      <w:r>
        <w:rPr>
          <w:color w:val="231F20"/>
        </w:rPr>
        <w:t>environment.</w:t>
      </w:r>
    </w:p>
    <w:p>
      <w:pPr>
        <w:pStyle w:val="BodyText"/>
        <w:spacing w:before="3"/>
        <w:rPr>
          <w:sz w:val="20"/>
        </w:rPr>
      </w:pPr>
    </w:p>
    <w:p>
      <w:pPr>
        <w:pStyle w:val="Heading2"/>
      </w:pPr>
      <w:r>
        <w:rPr>
          <w:color w:val="231F20"/>
        </w:rPr>
        <w:t>Barotraumas</w:t>
      </w:r>
    </w:p>
    <w:p>
      <w:pPr>
        <w:pStyle w:val="BodyText"/>
        <w:spacing w:line="249" w:lineRule="auto" w:before="175"/>
        <w:ind w:left="5256" w:right="373"/>
      </w:pPr>
      <w:r>
        <w:rPr>
          <w:color w:val="231F20"/>
        </w:rPr>
        <w:t>Differences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pressure</w:t>
      </w:r>
      <w:r>
        <w:rPr>
          <w:color w:val="231F20"/>
          <w:spacing w:val="-25"/>
        </w:rPr>
        <w:t> </w:t>
      </w:r>
      <w:r>
        <w:rPr>
          <w:color w:val="231F20"/>
        </w:rPr>
        <w:t>between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external</w:t>
      </w:r>
      <w:r>
        <w:rPr>
          <w:color w:val="231F20"/>
          <w:spacing w:val="-25"/>
        </w:rPr>
        <w:t> </w:t>
      </w:r>
      <w:r>
        <w:rPr>
          <w:color w:val="231F20"/>
        </w:rPr>
        <w:t>environment (water)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internal</w:t>
      </w:r>
      <w:r>
        <w:rPr>
          <w:color w:val="231F20"/>
          <w:spacing w:val="-11"/>
        </w:rPr>
        <w:t> </w:t>
      </w:r>
      <w:r>
        <w:rPr>
          <w:color w:val="231F20"/>
        </w:rPr>
        <w:t>environment</w:t>
      </w:r>
      <w:r>
        <w:rPr>
          <w:color w:val="231F20"/>
          <w:spacing w:val="-10"/>
        </w:rPr>
        <w:t> </w:t>
      </w:r>
      <w:r>
        <w:rPr>
          <w:color w:val="231F20"/>
        </w:rPr>
        <w:t>(body)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result</w:t>
      </w:r>
    </w:p>
    <w:p>
      <w:pPr>
        <w:pStyle w:val="BodyText"/>
        <w:spacing w:line="249" w:lineRule="auto" w:before="2"/>
        <w:ind w:left="5256" w:right="494"/>
      </w:pPr>
      <w:r>
        <w:rPr>
          <w:color w:val="231F20"/>
        </w:rPr>
        <w:t>in physical injury to tissues, known as barotraumas. Barotraumas</w:t>
      </w:r>
      <w:r>
        <w:rPr>
          <w:color w:val="231F20"/>
          <w:spacing w:val="-26"/>
        </w:rPr>
        <w:t> </w:t>
      </w:r>
      <w:r>
        <w:rPr>
          <w:color w:val="231F20"/>
        </w:rPr>
        <w:t>are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serious</w:t>
      </w:r>
      <w:r>
        <w:rPr>
          <w:color w:val="231F20"/>
          <w:spacing w:val="-25"/>
        </w:rPr>
        <w:t> </w:t>
      </w:r>
      <w:r>
        <w:rPr>
          <w:color w:val="231F20"/>
        </w:rPr>
        <w:t>problem</w:t>
      </w:r>
      <w:r>
        <w:rPr>
          <w:color w:val="231F20"/>
          <w:spacing w:val="-25"/>
        </w:rPr>
        <w:t> </w:t>
      </w:r>
      <w:r>
        <w:rPr>
          <w:color w:val="231F20"/>
        </w:rPr>
        <w:t>for</w:t>
      </w:r>
      <w:r>
        <w:rPr>
          <w:color w:val="231F20"/>
          <w:spacing w:val="-26"/>
        </w:rPr>
        <w:t> </w:t>
      </w:r>
      <w:r>
        <w:rPr>
          <w:color w:val="231F20"/>
        </w:rPr>
        <w:t>both</w:t>
      </w:r>
      <w:r>
        <w:rPr>
          <w:color w:val="231F20"/>
          <w:spacing w:val="-25"/>
        </w:rPr>
        <w:t> </w:t>
      </w:r>
      <w:r>
        <w:rPr>
          <w:color w:val="231F20"/>
        </w:rPr>
        <w:t>scuba</w:t>
      </w:r>
      <w:r>
        <w:rPr>
          <w:color w:val="231F20"/>
          <w:spacing w:val="-25"/>
        </w:rPr>
        <w:t> </w:t>
      </w:r>
      <w:r>
        <w:rPr>
          <w:color w:val="231F20"/>
        </w:rPr>
        <w:t>divers and</w:t>
      </w:r>
      <w:r>
        <w:rPr>
          <w:color w:val="231F20"/>
          <w:spacing w:val="-1"/>
        </w:rPr>
        <w:t> </w:t>
      </w:r>
      <w:r>
        <w:rPr>
          <w:color w:val="231F20"/>
        </w:rPr>
        <w:t>freedivers.</w:t>
      </w:r>
    </w:p>
    <w:p>
      <w:pPr>
        <w:pStyle w:val="BodyText"/>
        <w:spacing w:line="249" w:lineRule="auto" w:before="172"/>
        <w:ind w:left="5256" w:right="389"/>
      </w:pPr>
      <w:r>
        <w:rPr>
          <w:color w:val="231F20"/>
        </w:rPr>
        <w:t>Boyle’s Law shows that air compresses during descent, and</w:t>
      </w:r>
      <w:r>
        <w:rPr>
          <w:color w:val="231F20"/>
          <w:spacing w:val="-24"/>
        </w:rPr>
        <w:t> </w:t>
      </w:r>
      <w:r>
        <w:rPr>
          <w:color w:val="231F20"/>
        </w:rPr>
        <w:t>expands</w:t>
      </w:r>
      <w:r>
        <w:rPr>
          <w:color w:val="231F20"/>
          <w:spacing w:val="-23"/>
        </w:rPr>
        <w:t> </w:t>
      </w:r>
      <w:r>
        <w:rPr>
          <w:color w:val="231F20"/>
        </w:rPr>
        <w:t>during</w:t>
      </w:r>
      <w:r>
        <w:rPr>
          <w:color w:val="231F20"/>
          <w:spacing w:val="-24"/>
        </w:rPr>
        <w:t> </w:t>
      </w:r>
      <w:r>
        <w:rPr>
          <w:color w:val="231F20"/>
        </w:rPr>
        <w:t>ascent.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human</w:t>
      </w:r>
      <w:r>
        <w:rPr>
          <w:color w:val="231F20"/>
          <w:spacing w:val="-23"/>
        </w:rPr>
        <w:t> </w:t>
      </w:r>
      <w:r>
        <w:rPr>
          <w:color w:val="231F20"/>
        </w:rPr>
        <w:t>body</w:t>
      </w:r>
      <w:r>
        <w:rPr>
          <w:color w:val="231F20"/>
          <w:spacing w:val="-24"/>
        </w:rPr>
        <w:t> </w:t>
      </w:r>
      <w:r>
        <w:rPr>
          <w:color w:val="231F20"/>
        </w:rPr>
        <w:t>has</w:t>
      </w:r>
      <w:r>
        <w:rPr>
          <w:color w:val="231F20"/>
          <w:spacing w:val="-23"/>
        </w:rPr>
        <w:t> </w:t>
      </w:r>
      <w:r>
        <w:rPr>
          <w:color w:val="231F20"/>
        </w:rPr>
        <w:t>air-filled</w:t>
      </w:r>
    </w:p>
    <w:p>
      <w:pPr>
        <w:spacing w:line="202" w:lineRule="exact" w:before="22"/>
        <w:ind w:left="5256" w:right="500" w:hanging="2326"/>
        <w:jc w:val="left"/>
        <w:rPr>
          <w:sz w:val="18"/>
        </w:rPr>
      </w:pPr>
      <w:r>
        <w:rPr/>
        <w:drawing>
          <wp:inline distT="0" distB="0" distL="0" distR="0">
            <wp:extent cx="103720" cy="126936"/>
            <wp:effectExtent l="0" t="0" r="0" b="0"/>
            <wp:docPr id="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0" cy="12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             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4"/>
          <w:sz w:val="20"/>
        </w:rPr>
        <w:drawing>
          <wp:inline distT="0" distB="0" distL="0" distR="0">
            <wp:extent cx="103720" cy="126936"/>
            <wp:effectExtent l="0" t="0" r="0" b="0"/>
            <wp:docPr id="1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0" cy="12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</w:r>
      <w:r>
        <w:rPr>
          <w:rFonts w:ascii="Times New Roman"/>
          <w:spacing w:val="-4"/>
          <w:position w:val="1"/>
          <w:sz w:val="20"/>
        </w:rPr>
        <w:t>                        </w:t>
      </w:r>
      <w:r>
        <w:rPr>
          <w:rFonts w:ascii="Times New Roman"/>
          <w:spacing w:val="2"/>
          <w:position w:val="1"/>
          <w:sz w:val="20"/>
        </w:rPr>
        <w:t> </w:t>
      </w:r>
      <w:r>
        <w:rPr>
          <w:color w:val="231F20"/>
          <w:w w:val="95"/>
          <w:position w:val="1"/>
          <w:sz w:val="18"/>
        </w:rPr>
        <w:t>spaces,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such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as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lungs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and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sinuses.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spacing w:val="3"/>
          <w:w w:val="95"/>
          <w:position w:val="1"/>
          <w:sz w:val="18"/>
        </w:rPr>
        <w:t>As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pressure</w:t>
      </w:r>
      <w:r>
        <w:rPr>
          <w:color w:val="231F20"/>
          <w:spacing w:val="-19"/>
          <w:w w:val="95"/>
          <w:position w:val="1"/>
          <w:sz w:val="18"/>
        </w:rPr>
        <w:t> </w:t>
      </w:r>
      <w:r>
        <w:rPr>
          <w:color w:val="231F20"/>
          <w:w w:val="95"/>
          <w:position w:val="1"/>
          <w:sz w:val="18"/>
        </w:rPr>
        <w:t>increases, </w:t>
      </w:r>
      <w:r>
        <w:rPr>
          <w:color w:val="231F20"/>
          <w:sz w:val="18"/>
        </w:rPr>
        <w:t>air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these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spaces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compresses.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cause</w:t>
      </w:r>
    </w:p>
    <w:p>
      <w:pPr>
        <w:pStyle w:val="BodyText"/>
        <w:spacing w:before="8"/>
        <w:ind w:left="5256"/>
      </w:pPr>
      <w:r>
        <w:rPr>
          <w:color w:val="231F20"/>
        </w:rPr>
        <w:t>distortion and trauma of surrounding tissues.</w:t>
      </w:r>
    </w:p>
    <w:p>
      <w:pPr>
        <w:pStyle w:val="BodyText"/>
        <w:spacing w:line="249" w:lineRule="auto" w:before="179"/>
        <w:ind w:left="5256" w:right="489"/>
      </w:pPr>
      <w:r>
        <w:rPr>
          <w:color w:val="231F20"/>
        </w:rPr>
        <w:t>Lung</w:t>
      </w:r>
      <w:r>
        <w:rPr>
          <w:color w:val="231F20"/>
          <w:spacing w:val="-20"/>
        </w:rPr>
        <w:t> </w:t>
      </w:r>
      <w:r>
        <w:rPr>
          <w:color w:val="231F20"/>
        </w:rPr>
        <w:t>barotrauma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risk</w:t>
      </w:r>
      <w:r>
        <w:rPr>
          <w:color w:val="231F20"/>
          <w:spacing w:val="-20"/>
        </w:rPr>
        <w:t> </w:t>
      </w:r>
      <w:r>
        <w:rPr>
          <w:color w:val="231F20"/>
        </w:rPr>
        <w:t>for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scuba</w:t>
      </w:r>
      <w:r>
        <w:rPr>
          <w:color w:val="231F20"/>
          <w:spacing w:val="-20"/>
        </w:rPr>
        <w:t> </w:t>
      </w:r>
      <w:r>
        <w:rPr>
          <w:color w:val="231F20"/>
        </w:rPr>
        <w:t>diver</w:t>
      </w:r>
      <w:r>
        <w:rPr>
          <w:color w:val="231F20"/>
          <w:spacing w:val="-19"/>
        </w:rPr>
        <w:t> </w:t>
      </w:r>
      <w:r>
        <w:rPr>
          <w:color w:val="231F20"/>
        </w:rPr>
        <w:t>during</w:t>
      </w:r>
      <w:r>
        <w:rPr>
          <w:color w:val="231F20"/>
          <w:spacing w:val="-20"/>
        </w:rPr>
        <w:t> </w:t>
      </w:r>
      <w:r>
        <w:rPr>
          <w:color w:val="231F20"/>
        </w:rPr>
        <w:t>ascent as</w:t>
      </w:r>
      <w:r>
        <w:rPr>
          <w:color w:val="231F20"/>
          <w:spacing w:val="-22"/>
        </w:rPr>
        <w:t> </w:t>
      </w:r>
      <w:r>
        <w:rPr>
          <w:color w:val="231F20"/>
        </w:rPr>
        <w:t>compressed</w:t>
      </w:r>
      <w:r>
        <w:rPr>
          <w:color w:val="231F20"/>
          <w:spacing w:val="-22"/>
        </w:rPr>
        <w:t> </w:t>
      </w:r>
      <w:r>
        <w:rPr>
          <w:color w:val="231F20"/>
        </w:rPr>
        <w:t>air</w:t>
      </w:r>
      <w:r>
        <w:rPr>
          <w:color w:val="231F20"/>
          <w:spacing w:val="-22"/>
        </w:rPr>
        <w:t> </w:t>
      </w:r>
      <w:r>
        <w:rPr>
          <w:color w:val="231F20"/>
        </w:rPr>
        <w:t>within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lungs</w:t>
      </w:r>
      <w:r>
        <w:rPr>
          <w:color w:val="231F20"/>
          <w:spacing w:val="-22"/>
        </w:rPr>
        <w:t> </w:t>
      </w:r>
      <w:r>
        <w:rPr>
          <w:color w:val="231F20"/>
        </w:rPr>
        <w:t>expands.</w:t>
      </w:r>
      <w:r>
        <w:rPr>
          <w:color w:val="231F20"/>
          <w:spacing w:val="-22"/>
        </w:rPr>
        <w:t> </w:t>
      </w:r>
      <w:r>
        <w:rPr>
          <w:color w:val="231F20"/>
        </w:rPr>
        <w:t>Lungs</w:t>
      </w:r>
      <w:r>
        <w:rPr>
          <w:color w:val="231F20"/>
          <w:spacing w:val="-22"/>
        </w:rPr>
        <w:t> </w:t>
      </w:r>
      <w:r>
        <w:rPr>
          <w:color w:val="231F20"/>
        </w:rPr>
        <w:t>may overexpand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rupture</w:t>
      </w:r>
      <w:r>
        <w:rPr>
          <w:color w:val="231F20"/>
          <w:spacing w:val="-9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diver</w:t>
      </w:r>
      <w:r>
        <w:rPr>
          <w:color w:val="231F20"/>
          <w:spacing w:val="-9"/>
        </w:rPr>
        <w:t> </w:t>
      </w:r>
      <w:r>
        <w:rPr>
          <w:color w:val="231F20"/>
        </w:rPr>
        <w:t>does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9"/>
        </w:rPr>
        <w:t> </w:t>
      </w:r>
      <w:r>
        <w:rPr>
          <w:color w:val="231F20"/>
        </w:rPr>
        <w:t>exhale.</w:t>
      </w:r>
    </w:p>
    <w:p>
      <w:pPr>
        <w:pStyle w:val="BodyText"/>
        <w:spacing w:line="249" w:lineRule="auto" w:before="2"/>
        <w:ind w:left="5256" w:right="482"/>
      </w:pPr>
      <w:r>
        <w:rPr>
          <w:color w:val="231F20"/>
        </w:rPr>
        <w:t>A freediver faces a different problem. During deep dives,</w:t>
      </w:r>
      <w:r>
        <w:rPr>
          <w:color w:val="231F20"/>
          <w:spacing w:val="-23"/>
        </w:rPr>
        <w:t> </w:t>
      </w:r>
      <w:r>
        <w:rPr>
          <w:color w:val="231F20"/>
        </w:rPr>
        <w:t>weight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surrounding</w:t>
      </w:r>
      <w:r>
        <w:rPr>
          <w:color w:val="231F20"/>
          <w:spacing w:val="-22"/>
        </w:rPr>
        <w:t> </w:t>
      </w:r>
      <w:r>
        <w:rPr>
          <w:color w:val="231F20"/>
        </w:rPr>
        <w:t>water</w:t>
      </w:r>
      <w:r>
        <w:rPr>
          <w:color w:val="231F20"/>
          <w:spacing w:val="-22"/>
        </w:rPr>
        <w:t> </w:t>
      </w:r>
      <w:r>
        <w:rPr>
          <w:color w:val="231F20"/>
        </w:rPr>
        <w:t>can</w:t>
      </w:r>
      <w:r>
        <w:rPr>
          <w:color w:val="231F20"/>
          <w:spacing w:val="-22"/>
        </w:rPr>
        <w:t> </w:t>
      </w:r>
      <w:r>
        <w:rPr>
          <w:color w:val="231F20"/>
        </w:rPr>
        <w:t>cause</w:t>
      </w:r>
      <w:r>
        <w:rPr>
          <w:color w:val="231F20"/>
          <w:spacing w:val="-22"/>
        </w:rPr>
        <w:t> </w:t>
      </w:r>
      <w:r>
        <w:rPr>
          <w:color w:val="231F20"/>
        </w:rPr>
        <w:t>excessive compression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lungs</w:t>
      </w:r>
      <w:r>
        <w:rPr>
          <w:color w:val="231F20"/>
          <w:spacing w:val="-20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rib</w:t>
      </w:r>
      <w:r>
        <w:rPr>
          <w:color w:val="231F20"/>
          <w:spacing w:val="-20"/>
        </w:rPr>
        <w:t> </w:t>
      </w:r>
      <w:r>
        <w:rPr>
          <w:color w:val="231F20"/>
        </w:rPr>
        <w:t>cage,</w:t>
      </w:r>
      <w:r>
        <w:rPr>
          <w:color w:val="231F20"/>
          <w:spacing w:val="-20"/>
        </w:rPr>
        <w:t> </w:t>
      </w:r>
      <w:r>
        <w:rPr>
          <w:color w:val="231F20"/>
        </w:rPr>
        <w:t>resulting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fractures, capillary ruptures and</w:t>
      </w:r>
      <w:r>
        <w:rPr>
          <w:color w:val="231F20"/>
          <w:spacing w:val="-10"/>
        </w:rPr>
        <w:t> </w:t>
      </w:r>
      <w:r>
        <w:rPr>
          <w:color w:val="231F20"/>
        </w:rPr>
        <w:t>haemorrhage.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>
          <w:color w:val="231F20"/>
        </w:rPr>
        <w:t>Decompression sickness</w:t>
      </w:r>
    </w:p>
    <w:p>
      <w:pPr>
        <w:pStyle w:val="BodyText"/>
        <w:spacing w:line="249" w:lineRule="auto" w:before="175"/>
        <w:ind w:left="5256" w:right="707"/>
      </w:pPr>
      <w:r>
        <w:rPr/>
        <w:pict>
          <v:group style="position:absolute;margin-left:56.693001pt;margin-top:42.400398pt;width:226.8pt;height:317.5pt;mso-position-horizontal-relative:page;mso-position-vertical-relative:paragraph;z-index:1408" coordorigin="1134,848" coordsize="4536,6350">
            <v:shape style="position:absolute;left:1133;top:848;width:4536;height:6350" type="#_x0000_t75" stroked="false">
              <v:imagedata r:id="rId30" o:title=""/>
            </v:shape>
            <v:shape style="position:absolute;left:1360;top:6748;width:3636;height:377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figure </w:t>
                    </w:r>
                    <w:r>
                      <w:rPr>
                        <w:i/>
                        <w:color w:val="FFFFFF"/>
                        <w:spacing w:val="4"/>
                        <w:w w:val="105"/>
                        <w:sz w:val="16"/>
                      </w:rPr>
                      <w:t>4:  </w:t>
                    </w: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diving  archaeologist  descending photo</w:t>
                    </w:r>
                    <w:r>
                      <w:rPr>
                        <w:i/>
                        <w:color w:val="FFFFFF"/>
                        <w:spacing w:val="-2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by</w:t>
                    </w:r>
                    <w:r>
                      <w:rPr>
                        <w:i/>
                        <w:color w:val="FFFFFF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Tane</w:t>
                    </w:r>
                    <w:r>
                      <w:rPr>
                        <w:i/>
                        <w:color w:val="FFFFFF"/>
                        <w:spacing w:val="-2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Casserley,</w:t>
                    </w:r>
                    <w:r>
                      <w:rPr>
                        <w:i/>
                        <w:color w:val="FFFFFF"/>
                        <w:spacing w:val="-2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FFFFFF"/>
                        <w:spacing w:val="3"/>
                        <w:w w:val="105"/>
                        <w:sz w:val="16"/>
                      </w:rPr>
                      <w:t>NOAA/MONITOR</w:t>
                    </w:r>
                    <w:r>
                      <w:rPr>
                        <w:i/>
                        <w:color w:val="FFFFFF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16"/>
                      </w:rPr>
                      <w:t>NMS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Decompression</w:t>
      </w:r>
      <w:r>
        <w:rPr>
          <w:color w:val="231F20"/>
          <w:spacing w:val="-29"/>
        </w:rPr>
        <w:t> </w:t>
      </w:r>
      <w:r>
        <w:rPr>
          <w:color w:val="231F20"/>
        </w:rPr>
        <w:t>sickness,</w:t>
      </w:r>
      <w:r>
        <w:rPr>
          <w:color w:val="231F20"/>
          <w:spacing w:val="-29"/>
        </w:rPr>
        <w:t> </w:t>
      </w:r>
      <w:r>
        <w:rPr>
          <w:color w:val="231F20"/>
        </w:rPr>
        <w:t>also</w:t>
      </w:r>
      <w:r>
        <w:rPr>
          <w:color w:val="231F20"/>
          <w:spacing w:val="-28"/>
        </w:rPr>
        <w:t> </w:t>
      </w:r>
      <w:r>
        <w:rPr>
          <w:color w:val="231F20"/>
        </w:rPr>
        <w:t>known</w:t>
      </w:r>
      <w:r>
        <w:rPr>
          <w:color w:val="231F20"/>
          <w:spacing w:val="-29"/>
        </w:rPr>
        <w:t> </w:t>
      </w:r>
      <w:r>
        <w:rPr>
          <w:color w:val="231F20"/>
        </w:rPr>
        <w:t>as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bends,</w:t>
      </w:r>
      <w:r>
        <w:rPr>
          <w:color w:val="231F20"/>
          <w:spacing w:val="-29"/>
        </w:rPr>
        <w:t> </w:t>
      </w:r>
      <w:r>
        <w:rPr>
          <w:color w:val="231F20"/>
        </w:rPr>
        <w:t>is caused</w:t>
      </w:r>
      <w:r>
        <w:rPr>
          <w:color w:val="231F20"/>
          <w:spacing w:val="-26"/>
        </w:rPr>
        <w:t> </w:t>
      </w:r>
      <w:r>
        <w:rPr>
          <w:color w:val="231F20"/>
        </w:rPr>
        <w:t>by</w:t>
      </w:r>
      <w:r>
        <w:rPr>
          <w:color w:val="231F20"/>
          <w:spacing w:val="-25"/>
        </w:rPr>
        <w:t> </w:t>
      </w:r>
      <w:r>
        <w:rPr>
          <w:color w:val="231F20"/>
        </w:rPr>
        <w:t>excessive</w:t>
      </w:r>
      <w:r>
        <w:rPr>
          <w:color w:val="231F20"/>
          <w:spacing w:val="-25"/>
        </w:rPr>
        <w:t> </w:t>
      </w:r>
      <w:r>
        <w:rPr>
          <w:color w:val="231F20"/>
        </w:rPr>
        <w:t>nitrogen</w:t>
      </w:r>
      <w:r>
        <w:rPr>
          <w:color w:val="231F20"/>
          <w:spacing w:val="-25"/>
        </w:rPr>
        <w:t> </w:t>
      </w:r>
      <w:r>
        <w:rPr>
          <w:color w:val="231F20"/>
        </w:rPr>
        <w:t>absorption</w:t>
      </w:r>
      <w:r>
        <w:rPr>
          <w:color w:val="231F20"/>
          <w:spacing w:val="-25"/>
        </w:rPr>
        <w:t> </w:t>
      </w:r>
      <w:r>
        <w:rPr>
          <w:color w:val="231F20"/>
        </w:rPr>
        <w:t>at</w:t>
      </w:r>
      <w:r>
        <w:rPr>
          <w:color w:val="231F20"/>
          <w:spacing w:val="-25"/>
        </w:rPr>
        <w:t> </w:t>
      </w:r>
      <w:r>
        <w:rPr>
          <w:color w:val="231F20"/>
        </w:rPr>
        <w:t>depth</w:t>
      </w:r>
      <w:r>
        <w:rPr>
          <w:color w:val="231F20"/>
          <w:spacing w:val="-25"/>
        </w:rPr>
        <w:t> </w:t>
      </w:r>
      <w:r>
        <w:rPr>
          <w:color w:val="231F20"/>
        </w:rPr>
        <w:t>and insufficient washout of nitrogen during</w:t>
      </w:r>
      <w:r>
        <w:rPr>
          <w:color w:val="231F20"/>
          <w:spacing w:val="-18"/>
        </w:rPr>
        <w:t> </w:t>
      </w:r>
      <w:r>
        <w:rPr>
          <w:color w:val="231F20"/>
        </w:rPr>
        <w:t>ascent.</w:t>
      </w:r>
    </w:p>
    <w:p>
      <w:pPr>
        <w:pStyle w:val="BodyText"/>
        <w:spacing w:line="249" w:lineRule="auto" w:before="172"/>
        <w:ind w:left="5256" w:right="394"/>
      </w:pPr>
      <w:r>
        <w:rPr>
          <w:color w:val="231F20"/>
        </w:rPr>
        <w:t>The partial pressure of nitrogen increases at depth. According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Henry’s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law,</w:t>
      </w:r>
      <w:r>
        <w:rPr>
          <w:color w:val="231F20"/>
          <w:spacing w:val="-18"/>
        </w:rPr>
        <w:t> </w:t>
      </w:r>
      <w:r>
        <w:rPr>
          <w:color w:val="231F20"/>
        </w:rPr>
        <w:t>rise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partial</w:t>
      </w:r>
      <w:r>
        <w:rPr>
          <w:color w:val="231F20"/>
          <w:spacing w:val="-18"/>
        </w:rPr>
        <w:t> </w:t>
      </w:r>
      <w:r>
        <w:rPr>
          <w:color w:val="231F20"/>
        </w:rPr>
        <w:t>pressure</w:t>
      </w:r>
      <w:r>
        <w:rPr>
          <w:color w:val="231F20"/>
          <w:spacing w:val="-18"/>
        </w:rPr>
        <w:t> </w:t>
      </w:r>
      <w:r>
        <w:rPr>
          <w:color w:val="231F20"/>
        </w:rPr>
        <w:t>causes increased</w:t>
      </w:r>
      <w:r>
        <w:rPr>
          <w:color w:val="231F20"/>
          <w:spacing w:val="-22"/>
        </w:rPr>
        <w:t> </w:t>
      </w:r>
      <w:r>
        <w:rPr>
          <w:color w:val="231F20"/>
        </w:rPr>
        <w:t>amounts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1"/>
        </w:rPr>
        <w:t> </w:t>
      </w:r>
      <w:r>
        <w:rPr>
          <w:color w:val="231F20"/>
        </w:rPr>
        <w:t>nitrogen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dissolve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body</w:t>
      </w:r>
      <w:r>
        <w:rPr>
          <w:color w:val="231F20"/>
          <w:spacing w:val="-21"/>
        </w:rPr>
        <w:t> </w:t>
      </w:r>
      <w:r>
        <w:rPr>
          <w:color w:val="231F20"/>
        </w:rPr>
        <w:t>tissues. </w:t>
      </w:r>
      <w:r>
        <w:rPr>
          <w:color w:val="231F20"/>
          <w:spacing w:val="3"/>
        </w:rPr>
        <w:t>As </w:t>
      </w:r>
      <w:r>
        <w:rPr>
          <w:color w:val="231F20"/>
        </w:rPr>
        <w:t>pressure reduces on ascent, this dissolved nitrogen comes</w:t>
      </w:r>
      <w:r>
        <w:rPr>
          <w:color w:val="231F20"/>
          <w:spacing w:val="-7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solution.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ascent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too</w:t>
      </w:r>
      <w:r>
        <w:rPr>
          <w:color w:val="231F20"/>
          <w:spacing w:val="-6"/>
        </w:rPr>
        <w:t> </w:t>
      </w:r>
      <w:r>
        <w:rPr>
          <w:color w:val="231F20"/>
        </w:rPr>
        <w:t>fast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amount</w:t>
      </w:r>
    </w:p>
    <w:p>
      <w:pPr>
        <w:pStyle w:val="BodyText"/>
        <w:spacing w:line="249" w:lineRule="auto" w:before="4"/>
        <w:ind w:left="5256" w:right="490"/>
      </w:pPr>
      <w:r>
        <w:rPr>
          <w:color w:val="231F20"/>
        </w:rPr>
        <w:t>of nitrogen coming out of solution exceeds normal washout</w:t>
      </w:r>
      <w:r>
        <w:rPr>
          <w:color w:val="231F20"/>
          <w:spacing w:val="-22"/>
        </w:rPr>
        <w:t> </w:t>
      </w:r>
      <w:r>
        <w:rPr>
          <w:color w:val="231F20"/>
        </w:rPr>
        <w:t>levels.</w:t>
      </w:r>
      <w:r>
        <w:rPr>
          <w:color w:val="231F20"/>
          <w:spacing w:val="-22"/>
        </w:rPr>
        <w:t> </w:t>
      </w:r>
      <w:r>
        <w:rPr>
          <w:color w:val="231F20"/>
        </w:rPr>
        <w:t>This</w:t>
      </w:r>
      <w:r>
        <w:rPr>
          <w:color w:val="231F20"/>
          <w:spacing w:val="-22"/>
        </w:rPr>
        <w:t> </w:t>
      </w:r>
      <w:r>
        <w:rPr>
          <w:color w:val="231F20"/>
        </w:rPr>
        <w:t>results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nitrogen</w:t>
      </w:r>
      <w:r>
        <w:rPr>
          <w:color w:val="231F20"/>
          <w:spacing w:val="-21"/>
        </w:rPr>
        <w:t> </w:t>
      </w:r>
      <w:r>
        <w:rPr>
          <w:color w:val="231F20"/>
        </w:rPr>
        <w:t>bubbles</w:t>
      </w:r>
      <w:r>
        <w:rPr>
          <w:color w:val="231F20"/>
          <w:spacing w:val="-22"/>
        </w:rPr>
        <w:t> </w:t>
      </w:r>
      <w:r>
        <w:rPr>
          <w:color w:val="231F20"/>
        </w:rPr>
        <w:t>entering the</w:t>
      </w:r>
      <w:r>
        <w:rPr>
          <w:color w:val="231F20"/>
          <w:spacing w:val="-26"/>
        </w:rPr>
        <w:t> </w:t>
      </w:r>
      <w:r>
        <w:rPr>
          <w:color w:val="231F20"/>
        </w:rPr>
        <w:t>bloodstream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tissues</w:t>
      </w:r>
      <w:r>
        <w:rPr>
          <w:color w:val="231F20"/>
          <w:spacing w:val="-26"/>
        </w:rPr>
        <w:t> </w:t>
      </w:r>
      <w:r>
        <w:rPr>
          <w:color w:val="231F20"/>
        </w:rPr>
        <w:t>causing</w:t>
      </w:r>
      <w:r>
        <w:rPr>
          <w:color w:val="231F20"/>
          <w:spacing w:val="-26"/>
        </w:rPr>
        <w:t> </w:t>
      </w:r>
      <w:r>
        <w:rPr>
          <w:color w:val="231F20"/>
        </w:rPr>
        <w:t>severe</w:t>
      </w:r>
      <w:r>
        <w:rPr>
          <w:color w:val="231F20"/>
          <w:spacing w:val="-25"/>
        </w:rPr>
        <w:t> </w:t>
      </w:r>
      <w:r>
        <w:rPr>
          <w:color w:val="231F20"/>
        </w:rPr>
        <w:t>symptoms, and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</w:rPr>
        <w:t>some</w:t>
      </w:r>
      <w:r>
        <w:rPr>
          <w:color w:val="231F20"/>
          <w:spacing w:val="-26"/>
        </w:rPr>
        <w:t> </w:t>
      </w:r>
      <w:r>
        <w:rPr>
          <w:color w:val="231F20"/>
        </w:rPr>
        <w:t>cases</w:t>
      </w:r>
      <w:r>
        <w:rPr>
          <w:color w:val="231F20"/>
          <w:spacing w:val="-26"/>
        </w:rPr>
        <w:t> </w:t>
      </w:r>
      <w:r>
        <w:rPr>
          <w:color w:val="231F20"/>
        </w:rPr>
        <w:t>death.</w:t>
      </w:r>
      <w:r>
        <w:rPr>
          <w:color w:val="231F20"/>
          <w:spacing w:val="-26"/>
        </w:rPr>
        <w:t> </w:t>
      </w:r>
      <w:r>
        <w:rPr>
          <w:color w:val="231F20"/>
        </w:rPr>
        <w:t>Scuba</w:t>
      </w:r>
      <w:r>
        <w:rPr>
          <w:color w:val="231F20"/>
          <w:spacing w:val="-26"/>
        </w:rPr>
        <w:t> </w:t>
      </w:r>
      <w:r>
        <w:rPr>
          <w:color w:val="231F20"/>
        </w:rPr>
        <w:t>divers</w:t>
      </w:r>
      <w:r>
        <w:rPr>
          <w:color w:val="231F20"/>
          <w:spacing w:val="-25"/>
        </w:rPr>
        <w:t> </w:t>
      </w:r>
      <w:r>
        <w:rPr>
          <w:color w:val="231F20"/>
        </w:rPr>
        <w:t>are</w:t>
      </w:r>
      <w:r>
        <w:rPr>
          <w:color w:val="231F20"/>
          <w:spacing w:val="-26"/>
        </w:rPr>
        <w:t> </w:t>
      </w:r>
      <w:r>
        <w:rPr>
          <w:color w:val="231F20"/>
        </w:rPr>
        <w:t>at</w:t>
      </w:r>
      <w:r>
        <w:rPr>
          <w:color w:val="231F20"/>
          <w:spacing w:val="-26"/>
        </w:rPr>
        <w:t> </w:t>
      </w:r>
      <w:r>
        <w:rPr>
          <w:color w:val="231F20"/>
        </w:rPr>
        <w:t>greater</w:t>
      </w:r>
      <w:r>
        <w:rPr>
          <w:color w:val="231F20"/>
          <w:spacing w:val="-26"/>
        </w:rPr>
        <w:t> </w:t>
      </w:r>
      <w:r>
        <w:rPr>
          <w:color w:val="231F20"/>
        </w:rPr>
        <w:t>risk of</w:t>
      </w:r>
      <w:r>
        <w:rPr>
          <w:color w:val="231F20"/>
          <w:spacing w:val="-31"/>
        </w:rPr>
        <w:t> </w:t>
      </w:r>
      <w:r>
        <w:rPr>
          <w:color w:val="231F20"/>
        </w:rPr>
        <w:t>decompression</w:t>
      </w:r>
      <w:r>
        <w:rPr>
          <w:color w:val="231F20"/>
          <w:spacing w:val="-30"/>
        </w:rPr>
        <w:t> </w:t>
      </w:r>
      <w:r>
        <w:rPr>
          <w:color w:val="231F20"/>
        </w:rPr>
        <w:t>sickness</w:t>
      </w:r>
      <w:r>
        <w:rPr>
          <w:color w:val="231F20"/>
          <w:spacing w:val="-30"/>
        </w:rPr>
        <w:t> </w:t>
      </w:r>
      <w:r>
        <w:rPr>
          <w:color w:val="231F20"/>
        </w:rPr>
        <w:t>as</w:t>
      </w:r>
      <w:r>
        <w:rPr>
          <w:color w:val="231F20"/>
          <w:spacing w:val="-30"/>
        </w:rPr>
        <w:t> </w:t>
      </w:r>
      <w:r>
        <w:rPr>
          <w:color w:val="231F20"/>
        </w:rPr>
        <w:t>they</w:t>
      </w:r>
      <w:r>
        <w:rPr>
          <w:color w:val="231F20"/>
          <w:spacing w:val="-31"/>
        </w:rPr>
        <w:t> </w:t>
      </w:r>
      <w:r>
        <w:rPr>
          <w:color w:val="231F20"/>
        </w:rPr>
        <w:t>breathe</w:t>
      </w:r>
      <w:r>
        <w:rPr>
          <w:color w:val="231F20"/>
          <w:spacing w:val="-30"/>
        </w:rPr>
        <w:t> </w:t>
      </w:r>
      <w:r>
        <w:rPr>
          <w:color w:val="231F20"/>
        </w:rPr>
        <w:t>compressed air</w:t>
      </w:r>
      <w:r>
        <w:rPr>
          <w:color w:val="231F20"/>
          <w:spacing w:val="-12"/>
        </w:rPr>
        <w:t> </w:t>
      </w:r>
      <w:r>
        <w:rPr>
          <w:color w:val="231F20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depth.</w:t>
      </w:r>
      <w:r>
        <w:rPr>
          <w:color w:val="231F20"/>
          <w:spacing w:val="-12"/>
        </w:rPr>
        <w:t> </w:t>
      </w:r>
      <w:r>
        <w:rPr>
          <w:color w:val="231F20"/>
        </w:rPr>
        <w:t>However,</w:t>
      </w:r>
      <w:r>
        <w:rPr>
          <w:color w:val="231F20"/>
          <w:spacing w:val="-12"/>
        </w:rPr>
        <w:t> </w:t>
      </w:r>
      <w:r>
        <w:rPr>
          <w:color w:val="231F20"/>
        </w:rPr>
        <w:t>freedivers</w:t>
      </w:r>
      <w:r>
        <w:rPr>
          <w:color w:val="231F20"/>
          <w:spacing w:val="-12"/>
        </w:rPr>
        <w:t> </w:t>
      </w:r>
      <w:r>
        <w:rPr>
          <w:color w:val="231F20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</w:rPr>
        <w:t>been</w:t>
      </w:r>
      <w:r>
        <w:rPr>
          <w:color w:val="231F20"/>
          <w:spacing w:val="-12"/>
        </w:rPr>
        <w:t> </w:t>
      </w:r>
      <w:r>
        <w:rPr>
          <w:color w:val="231F20"/>
        </w:rPr>
        <w:t>reported</w:t>
      </w:r>
    </w:p>
    <w:p>
      <w:pPr>
        <w:pStyle w:val="BodyText"/>
        <w:spacing w:line="249" w:lineRule="auto" w:before="4"/>
        <w:ind w:left="5256" w:right="461"/>
      </w:pPr>
      <w:r>
        <w:rPr>
          <w:color w:val="231F20"/>
        </w:rPr>
        <w:t>to suffer decompression sickness after repeated dives with insufficient time between them to clear the body of nitrogen.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</w:pPr>
      <w:r>
        <w:rPr>
          <w:color w:val="231F20"/>
        </w:rPr>
        <w:t>Nitrogen narcosis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49" w:lineRule="auto"/>
        <w:ind w:left="5256" w:right="324"/>
      </w:pPr>
      <w:r>
        <w:rPr>
          <w:color w:val="231F20"/>
        </w:rPr>
        <w:t>The partial pressure of nitrogen increases with pressure, which</w:t>
      </w:r>
      <w:r>
        <w:rPr>
          <w:color w:val="231F20"/>
          <w:spacing w:val="-21"/>
        </w:rPr>
        <w:t> </w:t>
      </w:r>
      <w:r>
        <w:rPr>
          <w:color w:val="231F20"/>
        </w:rPr>
        <w:t>produces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narcotic</w:t>
      </w:r>
      <w:r>
        <w:rPr>
          <w:color w:val="231F20"/>
          <w:spacing w:val="-21"/>
        </w:rPr>
        <w:t> </w:t>
      </w:r>
      <w:r>
        <w:rPr>
          <w:color w:val="231F20"/>
        </w:rPr>
        <w:t>effect.</w:t>
      </w:r>
      <w:r>
        <w:rPr>
          <w:color w:val="231F20"/>
          <w:spacing w:val="-20"/>
        </w:rPr>
        <w:t> </w:t>
      </w:r>
      <w:r>
        <w:rPr>
          <w:color w:val="231F20"/>
        </w:rPr>
        <w:t>Nitrogen</w:t>
      </w:r>
      <w:r>
        <w:rPr>
          <w:color w:val="231F20"/>
          <w:spacing w:val="-20"/>
        </w:rPr>
        <w:t> </w:t>
      </w:r>
      <w:r>
        <w:rPr>
          <w:color w:val="231F20"/>
        </w:rPr>
        <w:t>narcosis</w:t>
      </w:r>
      <w:r>
        <w:rPr>
          <w:color w:val="231F20"/>
          <w:spacing w:val="-21"/>
        </w:rPr>
        <w:t> </w:t>
      </w:r>
      <w:r>
        <w:rPr>
          <w:color w:val="231F20"/>
        </w:rPr>
        <w:t>affects both</w:t>
      </w:r>
      <w:r>
        <w:rPr>
          <w:color w:val="231F20"/>
          <w:spacing w:val="-17"/>
        </w:rPr>
        <w:t> </w:t>
      </w:r>
      <w:r>
        <w:rPr>
          <w:color w:val="231F20"/>
        </w:rPr>
        <w:t>scuba</w:t>
      </w:r>
      <w:r>
        <w:rPr>
          <w:color w:val="231F20"/>
          <w:spacing w:val="-16"/>
        </w:rPr>
        <w:t> </w:t>
      </w:r>
      <w:r>
        <w:rPr>
          <w:color w:val="231F20"/>
        </w:rPr>
        <w:t>divers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freedivers.</w:t>
      </w:r>
      <w:r>
        <w:rPr>
          <w:color w:val="231F20"/>
          <w:spacing w:val="-16"/>
        </w:rPr>
        <w:t> </w:t>
      </w:r>
      <w:r>
        <w:rPr>
          <w:color w:val="231F20"/>
        </w:rPr>
        <w:t>It</w:t>
      </w:r>
      <w:r>
        <w:rPr>
          <w:color w:val="231F20"/>
          <w:spacing w:val="-16"/>
        </w:rPr>
        <w:t> </w:t>
      </w:r>
      <w:r>
        <w:rPr>
          <w:color w:val="231F20"/>
        </w:rPr>
        <w:t>causes</w:t>
      </w:r>
      <w:r>
        <w:rPr>
          <w:color w:val="231F20"/>
          <w:spacing w:val="-16"/>
        </w:rPr>
        <w:t> </w:t>
      </w:r>
      <w:r>
        <w:rPr>
          <w:color w:val="231F20"/>
        </w:rPr>
        <w:t>depression</w:t>
      </w:r>
    </w:p>
    <w:p>
      <w:pPr>
        <w:pStyle w:val="BodyText"/>
        <w:spacing w:line="249" w:lineRule="auto" w:before="2"/>
        <w:ind w:left="5256" w:right="518"/>
      </w:pP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central</w:t>
      </w:r>
      <w:r>
        <w:rPr>
          <w:color w:val="231F20"/>
          <w:spacing w:val="-16"/>
        </w:rPr>
        <w:t> </w:t>
      </w:r>
      <w:r>
        <w:rPr>
          <w:color w:val="231F20"/>
        </w:rPr>
        <w:t>nervous</w:t>
      </w:r>
      <w:r>
        <w:rPr>
          <w:color w:val="231F20"/>
          <w:spacing w:val="-16"/>
        </w:rPr>
        <w:t> </w:t>
      </w:r>
      <w:r>
        <w:rPr>
          <w:color w:val="231F20"/>
        </w:rPr>
        <w:t>system,</w:t>
      </w:r>
      <w:r>
        <w:rPr>
          <w:color w:val="231F20"/>
          <w:spacing w:val="-17"/>
        </w:rPr>
        <w:t> </w:t>
      </w:r>
      <w:r>
        <w:rPr>
          <w:color w:val="231F20"/>
        </w:rPr>
        <w:t>which</w:t>
      </w:r>
      <w:r>
        <w:rPr>
          <w:color w:val="231F20"/>
          <w:spacing w:val="-16"/>
        </w:rPr>
        <w:t> </w:t>
      </w:r>
      <w:r>
        <w:rPr>
          <w:color w:val="231F20"/>
        </w:rPr>
        <w:t>leads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feelings</w:t>
      </w:r>
      <w:r>
        <w:rPr>
          <w:color w:val="231F20"/>
          <w:spacing w:val="-17"/>
        </w:rPr>
        <w:t> </w:t>
      </w:r>
      <w:r>
        <w:rPr>
          <w:color w:val="231F20"/>
        </w:rPr>
        <w:t>of euphoria, disorientation and irrational</w:t>
      </w:r>
      <w:r>
        <w:rPr>
          <w:color w:val="231F20"/>
          <w:spacing w:val="-27"/>
        </w:rPr>
        <w:t> </w:t>
      </w:r>
      <w:r>
        <w:rPr>
          <w:color w:val="231F20"/>
        </w:rPr>
        <w:t>behaviour.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5256" w:right="353"/>
        <w:jc w:val="both"/>
      </w:pPr>
      <w:r>
        <w:rPr>
          <w:color w:val="231F20"/>
        </w:rPr>
        <w:t>Divers</w:t>
      </w:r>
      <w:r>
        <w:rPr>
          <w:color w:val="231F20"/>
          <w:spacing w:val="-23"/>
        </w:rPr>
        <w:t> </w:t>
      </w:r>
      <w:r>
        <w:rPr>
          <w:color w:val="231F20"/>
        </w:rPr>
        <w:t>need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consider</w:t>
      </w:r>
      <w:r>
        <w:rPr>
          <w:color w:val="231F20"/>
          <w:spacing w:val="-22"/>
        </w:rPr>
        <w:t> </w:t>
      </w:r>
      <w:r>
        <w:rPr>
          <w:color w:val="231F20"/>
        </w:rPr>
        <w:t>absorption</w:t>
      </w:r>
      <w:r>
        <w:rPr>
          <w:color w:val="231F20"/>
          <w:spacing w:val="-22"/>
        </w:rPr>
        <w:t> </w:t>
      </w:r>
      <w:r>
        <w:rPr>
          <w:color w:val="231F20"/>
        </w:rPr>
        <w:t>rates</w:t>
      </w:r>
      <w:r>
        <w:rPr>
          <w:color w:val="231F20"/>
          <w:spacing w:val="-23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different</w:t>
      </w:r>
      <w:r>
        <w:rPr>
          <w:color w:val="231F20"/>
          <w:spacing w:val="-22"/>
        </w:rPr>
        <w:t> </w:t>
      </w:r>
      <w:r>
        <w:rPr>
          <w:color w:val="231F20"/>
        </w:rPr>
        <w:t>gases in</w:t>
      </w:r>
      <w:r>
        <w:rPr>
          <w:color w:val="231F20"/>
          <w:spacing w:val="-19"/>
        </w:rPr>
        <w:t> </w:t>
      </w:r>
      <w:r>
        <w:rPr>
          <w:color w:val="231F20"/>
        </w:rPr>
        <w:t>order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avoid</w:t>
      </w:r>
      <w:r>
        <w:rPr>
          <w:color w:val="231F20"/>
          <w:spacing w:val="-18"/>
        </w:rPr>
        <w:t> </w:t>
      </w:r>
      <w:r>
        <w:rPr>
          <w:color w:val="231F20"/>
        </w:rPr>
        <w:t>conditions</w:t>
      </w:r>
      <w:r>
        <w:rPr>
          <w:color w:val="231F20"/>
          <w:spacing w:val="-19"/>
        </w:rPr>
        <w:t> </w:t>
      </w:r>
      <w:r>
        <w:rPr>
          <w:color w:val="231F20"/>
        </w:rPr>
        <w:t>such</w:t>
      </w:r>
      <w:r>
        <w:rPr>
          <w:color w:val="231F20"/>
          <w:spacing w:val="-19"/>
        </w:rPr>
        <w:t> </w:t>
      </w:r>
      <w:r>
        <w:rPr>
          <w:color w:val="231F20"/>
        </w:rPr>
        <w:t>as</w:t>
      </w:r>
      <w:r>
        <w:rPr>
          <w:color w:val="231F20"/>
          <w:spacing w:val="-19"/>
        </w:rPr>
        <w:t> </w:t>
      </w:r>
      <w:r>
        <w:rPr>
          <w:color w:val="231F20"/>
        </w:rPr>
        <w:t>nitrogen</w:t>
      </w:r>
      <w:r>
        <w:rPr>
          <w:color w:val="231F20"/>
          <w:spacing w:val="-18"/>
        </w:rPr>
        <w:t> </w:t>
      </w:r>
      <w:r>
        <w:rPr>
          <w:color w:val="231F20"/>
        </w:rPr>
        <w:t>narcosis,</w:t>
      </w:r>
      <w:r>
        <w:rPr>
          <w:color w:val="231F20"/>
          <w:spacing w:val="-19"/>
        </w:rPr>
        <w:t> </w:t>
      </w:r>
      <w:r>
        <w:rPr>
          <w:color w:val="231F20"/>
        </w:rPr>
        <w:t>and decompression</w:t>
      </w:r>
      <w:r>
        <w:rPr>
          <w:color w:val="231F20"/>
          <w:spacing w:val="-3"/>
        </w:rPr>
        <w:t> </w:t>
      </w:r>
      <w:r>
        <w:rPr>
          <w:color w:val="231F20"/>
        </w:rPr>
        <w:t>sickness.</w:t>
      </w:r>
    </w:p>
    <w:p>
      <w:pPr>
        <w:spacing w:after="0" w:line="249" w:lineRule="auto"/>
        <w:jc w:val="both"/>
        <w:sectPr>
          <w:footerReference w:type="default" r:id="rId19"/>
          <w:pgSz w:w="11910" w:h="16840"/>
          <w:pgMar w:footer="1084" w:header="0" w:top="1320" w:bottom="1280" w:left="980" w:right="820"/>
          <w:pgNumType w:start="2"/>
        </w:sectPr>
      </w:pPr>
    </w:p>
    <w:p>
      <w:pPr>
        <w:pStyle w:val="Heading1"/>
        <w:spacing w:line="249" w:lineRule="auto" w:before="73"/>
        <w:ind w:right="810"/>
        <w:jc w:val="both"/>
      </w:pPr>
      <w:r>
        <w:rPr>
          <w:color w:val="231F20"/>
        </w:rPr>
        <w:t>Coping with</w:t>
      </w:r>
      <w:r>
        <w:rPr>
          <w:color w:val="231F20"/>
          <w:spacing w:val="-80"/>
        </w:rPr>
        <w:t> </w:t>
      </w:r>
      <w:r>
        <w:rPr>
          <w:color w:val="231F20"/>
          <w:spacing w:val="-4"/>
        </w:rPr>
        <w:t>pressure: </w:t>
      </w:r>
      <w:r>
        <w:rPr>
          <w:color w:val="231F20"/>
        </w:rPr>
        <w:t>adaptations of </w:t>
      </w:r>
      <w:r>
        <w:rPr>
          <w:color w:val="231F20"/>
          <w:spacing w:val="-3"/>
        </w:rPr>
        <w:t>diving animals</w:t>
      </w:r>
    </w:p>
    <w:p>
      <w:pPr>
        <w:pStyle w:val="BodyText"/>
        <w:spacing w:line="249" w:lineRule="auto" w:before="184"/>
        <w:ind w:left="153" w:right="228"/>
      </w:pPr>
      <w:r>
        <w:rPr>
          <w:color w:val="231F20"/>
        </w:rPr>
        <w:t>Air-breathing</w:t>
      </w:r>
      <w:r>
        <w:rPr>
          <w:color w:val="231F20"/>
          <w:spacing w:val="-19"/>
        </w:rPr>
        <w:t> </w:t>
      </w:r>
      <w:r>
        <w:rPr>
          <w:color w:val="231F20"/>
        </w:rPr>
        <w:t>diving</w:t>
      </w:r>
      <w:r>
        <w:rPr>
          <w:color w:val="231F20"/>
          <w:spacing w:val="-19"/>
        </w:rPr>
        <w:t> </w:t>
      </w:r>
      <w:r>
        <w:rPr>
          <w:color w:val="231F20"/>
        </w:rPr>
        <w:t>animals</w:t>
      </w:r>
      <w:r>
        <w:rPr>
          <w:color w:val="231F20"/>
          <w:spacing w:val="-19"/>
        </w:rPr>
        <w:t> </w:t>
      </w:r>
      <w:r>
        <w:rPr>
          <w:color w:val="231F20"/>
        </w:rPr>
        <w:t>must</w:t>
      </w:r>
      <w:r>
        <w:rPr>
          <w:color w:val="231F20"/>
          <w:spacing w:val="-19"/>
        </w:rPr>
        <w:t> </w:t>
      </w:r>
      <w:r>
        <w:rPr>
          <w:color w:val="231F20"/>
        </w:rPr>
        <w:t>cope</w:t>
      </w:r>
      <w:r>
        <w:rPr>
          <w:color w:val="231F20"/>
          <w:spacing w:val="-19"/>
        </w:rPr>
        <w:t> </w:t>
      </w:r>
      <w:r>
        <w:rPr>
          <w:color w:val="231F20"/>
        </w:rPr>
        <w:t>with</w:t>
      </w:r>
      <w:r>
        <w:rPr>
          <w:color w:val="231F20"/>
          <w:spacing w:val="-19"/>
        </w:rPr>
        <w:t> </w:t>
      </w:r>
      <w:r>
        <w:rPr>
          <w:color w:val="231F20"/>
        </w:rPr>
        <w:t>increase</w:t>
      </w:r>
      <w:r>
        <w:rPr>
          <w:color w:val="231F20"/>
          <w:spacing w:val="-19"/>
        </w:rPr>
        <w:t> </w:t>
      </w:r>
      <w:r>
        <w:rPr>
          <w:color w:val="231F20"/>
        </w:rPr>
        <w:t>in pressure at</w:t>
      </w:r>
      <w:r>
        <w:rPr>
          <w:color w:val="231F20"/>
          <w:spacing w:val="-3"/>
        </w:rPr>
        <w:t> </w:t>
      </w:r>
      <w:r>
        <w:rPr>
          <w:color w:val="231F20"/>
        </w:rPr>
        <w:t>depth.</w:t>
      </w:r>
    </w:p>
    <w:p>
      <w:pPr>
        <w:pStyle w:val="BodyText"/>
        <w:spacing w:before="3"/>
        <w:rPr>
          <w:sz w:val="20"/>
        </w:rPr>
      </w:pPr>
    </w:p>
    <w:p>
      <w:pPr>
        <w:pStyle w:val="Heading2"/>
        <w:ind w:left="153"/>
      </w:pPr>
      <w:r>
        <w:rPr>
          <w:color w:val="231F20"/>
        </w:rPr>
        <w:t>Avoiding barotraumas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49" w:lineRule="auto"/>
        <w:ind w:left="153" w:right="30"/>
      </w:pPr>
      <w:r>
        <w:rPr>
          <w:color w:val="231F20"/>
        </w:rPr>
        <w:t>Air-breathing,</w:t>
      </w:r>
      <w:r>
        <w:rPr>
          <w:color w:val="231F20"/>
          <w:spacing w:val="-23"/>
        </w:rPr>
        <w:t> </w:t>
      </w:r>
      <w:r>
        <w:rPr>
          <w:color w:val="231F20"/>
        </w:rPr>
        <w:t>diving</w:t>
      </w:r>
      <w:r>
        <w:rPr>
          <w:color w:val="231F20"/>
          <w:spacing w:val="-23"/>
        </w:rPr>
        <w:t> </w:t>
      </w:r>
      <w:r>
        <w:rPr>
          <w:color w:val="231F20"/>
        </w:rPr>
        <w:t>animals</w:t>
      </w:r>
      <w:r>
        <w:rPr>
          <w:color w:val="231F20"/>
          <w:spacing w:val="-22"/>
        </w:rPr>
        <w:t> </w:t>
      </w:r>
      <w:r>
        <w:rPr>
          <w:color w:val="231F20"/>
        </w:rPr>
        <w:t>have</w:t>
      </w:r>
      <w:r>
        <w:rPr>
          <w:color w:val="231F20"/>
          <w:spacing w:val="-23"/>
        </w:rPr>
        <w:t> </w:t>
      </w:r>
      <w:r>
        <w:rPr>
          <w:color w:val="231F20"/>
        </w:rPr>
        <w:t>air-filled</w:t>
      </w:r>
      <w:r>
        <w:rPr>
          <w:color w:val="231F20"/>
          <w:spacing w:val="-22"/>
        </w:rPr>
        <w:t> </w:t>
      </w:r>
      <w:r>
        <w:rPr>
          <w:color w:val="231F20"/>
        </w:rPr>
        <w:t>sinus</w:t>
      </w:r>
      <w:r>
        <w:rPr>
          <w:color w:val="231F20"/>
          <w:spacing w:val="-23"/>
        </w:rPr>
        <w:t> </w:t>
      </w:r>
      <w:r>
        <w:rPr>
          <w:color w:val="231F20"/>
        </w:rPr>
        <w:t>cavities which could potentially be the site of pressure-related injuries</w:t>
      </w:r>
      <w:r>
        <w:rPr>
          <w:color w:val="231F20"/>
          <w:spacing w:val="-25"/>
        </w:rPr>
        <w:t> </w:t>
      </w:r>
      <w:r>
        <w:rPr>
          <w:color w:val="231F20"/>
        </w:rPr>
        <w:t>at</w:t>
      </w:r>
      <w:r>
        <w:rPr>
          <w:color w:val="231F20"/>
          <w:spacing w:val="-24"/>
        </w:rPr>
        <w:t> </w:t>
      </w:r>
      <w:r>
        <w:rPr>
          <w:color w:val="231F20"/>
        </w:rPr>
        <w:t>depth.</w:t>
      </w:r>
      <w:r>
        <w:rPr>
          <w:color w:val="231F20"/>
          <w:spacing w:val="-25"/>
        </w:rPr>
        <w:t> </w:t>
      </w:r>
      <w:r>
        <w:rPr>
          <w:color w:val="231F20"/>
        </w:rPr>
        <w:t>Seals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whales</w:t>
      </w:r>
      <w:r>
        <w:rPr>
          <w:color w:val="231F20"/>
          <w:spacing w:val="-24"/>
        </w:rPr>
        <w:t> </w:t>
      </w:r>
      <w:r>
        <w:rPr>
          <w:color w:val="231F20"/>
        </w:rPr>
        <w:t>avoid</w:t>
      </w:r>
      <w:r>
        <w:rPr>
          <w:color w:val="231F20"/>
          <w:spacing w:val="-25"/>
        </w:rPr>
        <w:t> </w:t>
      </w:r>
      <w:r>
        <w:rPr>
          <w:color w:val="231F20"/>
        </w:rPr>
        <w:t>this</w:t>
      </w:r>
      <w:r>
        <w:rPr>
          <w:color w:val="231F20"/>
          <w:spacing w:val="-24"/>
        </w:rPr>
        <w:t> </w:t>
      </w:r>
      <w:r>
        <w:rPr>
          <w:color w:val="231F20"/>
        </w:rPr>
        <w:t>issue</w:t>
      </w:r>
      <w:r>
        <w:rPr>
          <w:color w:val="231F20"/>
          <w:spacing w:val="-25"/>
        </w:rPr>
        <w:t> </w:t>
      </w:r>
      <w:r>
        <w:rPr>
          <w:color w:val="231F20"/>
        </w:rPr>
        <w:t>as</w:t>
      </w:r>
      <w:r>
        <w:rPr>
          <w:color w:val="231F20"/>
          <w:spacing w:val="-24"/>
        </w:rPr>
        <w:t> </w:t>
      </w:r>
      <w:r>
        <w:rPr>
          <w:color w:val="231F20"/>
        </w:rPr>
        <w:t>their middle</w:t>
      </w:r>
      <w:r>
        <w:rPr>
          <w:color w:val="231F20"/>
          <w:spacing w:val="-25"/>
        </w:rPr>
        <w:t> </w:t>
      </w:r>
      <w:r>
        <w:rPr>
          <w:color w:val="231F20"/>
        </w:rPr>
        <w:t>ear</w:t>
      </w:r>
      <w:r>
        <w:rPr>
          <w:color w:val="231F20"/>
          <w:spacing w:val="-25"/>
        </w:rPr>
        <w:t> </w:t>
      </w:r>
      <w:r>
        <w:rPr>
          <w:color w:val="231F20"/>
        </w:rPr>
        <w:t>sinuses</w:t>
      </w:r>
      <w:r>
        <w:rPr>
          <w:color w:val="231F20"/>
          <w:spacing w:val="-24"/>
        </w:rPr>
        <w:t> </w:t>
      </w:r>
      <w:r>
        <w:rPr>
          <w:color w:val="231F20"/>
        </w:rPr>
        <w:t>are</w:t>
      </w:r>
      <w:r>
        <w:rPr>
          <w:color w:val="231F20"/>
          <w:spacing w:val="-25"/>
        </w:rPr>
        <w:t> </w:t>
      </w:r>
      <w:r>
        <w:rPr>
          <w:color w:val="231F20"/>
        </w:rPr>
        <w:t>lined</w:t>
      </w:r>
      <w:r>
        <w:rPr>
          <w:color w:val="231F20"/>
          <w:spacing w:val="-25"/>
        </w:rPr>
        <w:t> </w:t>
      </w:r>
      <w:r>
        <w:rPr>
          <w:color w:val="231F20"/>
        </w:rPr>
        <w:t>with</w:t>
      </w:r>
      <w:r>
        <w:rPr>
          <w:color w:val="231F20"/>
          <w:spacing w:val="-24"/>
        </w:rPr>
        <w:t> </w:t>
      </w:r>
      <w:r>
        <w:rPr>
          <w:color w:val="231F20"/>
        </w:rPr>
        <w:t>extensive</w:t>
      </w:r>
      <w:r>
        <w:rPr>
          <w:color w:val="231F20"/>
          <w:spacing w:val="-25"/>
        </w:rPr>
        <w:t> </w:t>
      </w:r>
      <w:r>
        <w:rPr>
          <w:color w:val="231F20"/>
        </w:rPr>
        <w:t>blood</w:t>
      </w:r>
      <w:r>
        <w:rPr>
          <w:color w:val="231F20"/>
          <w:spacing w:val="-25"/>
        </w:rPr>
        <w:t> </w:t>
      </w:r>
      <w:r>
        <w:rPr>
          <w:color w:val="231F20"/>
        </w:rPr>
        <w:t>vessels. Scientists</w:t>
      </w:r>
      <w:r>
        <w:rPr>
          <w:color w:val="231F20"/>
          <w:spacing w:val="-32"/>
        </w:rPr>
        <w:t> </w:t>
      </w:r>
      <w:r>
        <w:rPr>
          <w:color w:val="231F20"/>
        </w:rPr>
        <w:t>believe</w:t>
      </w:r>
      <w:r>
        <w:rPr>
          <w:color w:val="231F20"/>
          <w:spacing w:val="-32"/>
        </w:rPr>
        <w:t> </w:t>
      </w:r>
      <w:r>
        <w:rPr>
          <w:color w:val="231F20"/>
        </w:rPr>
        <w:t>these</w:t>
      </w:r>
      <w:r>
        <w:rPr>
          <w:color w:val="231F20"/>
          <w:spacing w:val="-32"/>
        </w:rPr>
        <w:t> </w:t>
      </w:r>
      <w:r>
        <w:rPr>
          <w:color w:val="231F20"/>
        </w:rPr>
        <w:t>blood</w:t>
      </w:r>
      <w:r>
        <w:rPr>
          <w:color w:val="231F20"/>
          <w:spacing w:val="-32"/>
        </w:rPr>
        <w:t> </w:t>
      </w:r>
      <w:r>
        <w:rPr>
          <w:color w:val="231F20"/>
        </w:rPr>
        <w:t>vessels</w:t>
      </w:r>
      <w:r>
        <w:rPr>
          <w:color w:val="231F20"/>
          <w:spacing w:val="-32"/>
        </w:rPr>
        <w:t> </w:t>
      </w:r>
      <w:r>
        <w:rPr>
          <w:color w:val="231F20"/>
        </w:rPr>
        <w:t>become</w:t>
      </w:r>
      <w:r>
        <w:rPr>
          <w:color w:val="231F20"/>
          <w:spacing w:val="-31"/>
        </w:rPr>
        <w:t> </w:t>
      </w:r>
      <w:r>
        <w:rPr>
          <w:color w:val="231F20"/>
        </w:rPr>
        <w:t>blood-filled at depth. This prevents formation of a pressure gradient and avoids mechanical damage to</w:t>
      </w:r>
      <w:r>
        <w:rPr>
          <w:color w:val="231F20"/>
          <w:spacing w:val="-31"/>
        </w:rPr>
        <w:t> </w:t>
      </w:r>
      <w:r>
        <w:rPr>
          <w:color w:val="231F20"/>
        </w:rPr>
        <w:t>tissues.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9" w:lineRule="auto"/>
        <w:ind w:left="153" w:right="71"/>
      </w:pPr>
      <w:r>
        <w:rPr>
          <w:color w:val="231F20"/>
        </w:rPr>
        <w:t>The flexible trachea of dolphins can be compressed at depth without subsequent distortion of tissues. Other animals,</w:t>
      </w:r>
      <w:r>
        <w:rPr>
          <w:color w:val="231F20"/>
          <w:spacing w:val="-32"/>
        </w:rPr>
        <w:t> </w:t>
      </w:r>
      <w:r>
        <w:rPr>
          <w:color w:val="231F20"/>
        </w:rPr>
        <w:t>including</w:t>
      </w:r>
      <w:r>
        <w:rPr>
          <w:color w:val="231F20"/>
          <w:spacing w:val="-32"/>
        </w:rPr>
        <w:t> </w:t>
      </w:r>
      <w:r>
        <w:rPr>
          <w:color w:val="231F20"/>
        </w:rPr>
        <w:t>seals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</w:rPr>
        <w:t>sea</w:t>
      </w:r>
      <w:r>
        <w:rPr>
          <w:color w:val="231F20"/>
          <w:spacing w:val="-32"/>
        </w:rPr>
        <w:t> </w:t>
      </w:r>
      <w:r>
        <w:rPr>
          <w:color w:val="231F20"/>
        </w:rPr>
        <w:t>otters,</w:t>
      </w:r>
      <w:r>
        <w:rPr>
          <w:color w:val="231F20"/>
          <w:spacing w:val="-32"/>
        </w:rPr>
        <w:t> </w:t>
      </w:r>
      <w:r>
        <w:rPr>
          <w:color w:val="231F20"/>
        </w:rPr>
        <w:t>have</w:t>
      </w:r>
      <w:r>
        <w:rPr>
          <w:color w:val="231F20"/>
          <w:spacing w:val="-32"/>
        </w:rPr>
        <w:t> </w:t>
      </w:r>
      <w:r>
        <w:rPr>
          <w:color w:val="231F20"/>
        </w:rPr>
        <w:t>tracheas</w:t>
      </w:r>
      <w:r>
        <w:rPr>
          <w:color w:val="231F20"/>
          <w:spacing w:val="-32"/>
        </w:rPr>
        <w:t> </w:t>
      </w:r>
      <w:r>
        <w:rPr>
          <w:color w:val="231F20"/>
        </w:rPr>
        <w:t>and bronchioles</w:t>
      </w:r>
      <w:r>
        <w:rPr>
          <w:color w:val="231F20"/>
          <w:spacing w:val="-18"/>
        </w:rPr>
        <w:t> </w:t>
      </w:r>
      <w:r>
        <w:rPr>
          <w:color w:val="231F20"/>
        </w:rPr>
        <w:t>reinforced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7"/>
        </w:rPr>
        <w:t> </w:t>
      </w:r>
      <w:r>
        <w:rPr>
          <w:color w:val="231F20"/>
        </w:rPr>
        <w:t>cartilage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smooth</w:t>
      </w:r>
      <w:r>
        <w:rPr>
          <w:color w:val="231F20"/>
          <w:spacing w:val="-17"/>
        </w:rPr>
        <w:t> </w:t>
      </w:r>
      <w:r>
        <w:rPr>
          <w:color w:val="231F20"/>
        </w:rPr>
        <w:t>muscle to prevent compression and tissue</w:t>
      </w:r>
      <w:r>
        <w:rPr>
          <w:color w:val="231F20"/>
          <w:spacing w:val="-30"/>
        </w:rPr>
        <w:t> </w:t>
      </w:r>
      <w:r>
        <w:rPr>
          <w:color w:val="231F20"/>
        </w:rPr>
        <w:t>damage.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/>
        <w:ind w:left="153" w:right="41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significant</w:t>
      </w:r>
      <w:r>
        <w:rPr>
          <w:color w:val="231F20"/>
          <w:spacing w:val="-15"/>
        </w:rPr>
        <w:t> </w:t>
      </w:r>
      <w:r>
        <w:rPr>
          <w:color w:val="231F20"/>
        </w:rPr>
        <w:t>adaptation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many</w:t>
      </w:r>
      <w:r>
        <w:rPr>
          <w:color w:val="231F20"/>
          <w:spacing w:val="-15"/>
        </w:rPr>
        <w:t> </w:t>
      </w:r>
      <w:r>
        <w:rPr>
          <w:color w:val="231F20"/>
        </w:rPr>
        <w:t>diving</w:t>
      </w:r>
      <w:r>
        <w:rPr>
          <w:color w:val="231F20"/>
          <w:spacing w:val="-15"/>
        </w:rPr>
        <w:t> </w:t>
      </w:r>
      <w:r>
        <w:rPr>
          <w:color w:val="231F20"/>
        </w:rPr>
        <w:t>animals,</w:t>
      </w:r>
      <w:r>
        <w:rPr>
          <w:color w:val="231F20"/>
          <w:spacing w:val="-15"/>
        </w:rPr>
        <w:t> </w:t>
      </w:r>
      <w:r>
        <w:rPr>
          <w:color w:val="231F20"/>
        </w:rPr>
        <w:t>including seals,</w:t>
      </w:r>
      <w:r>
        <w:rPr>
          <w:color w:val="231F20"/>
          <w:spacing w:val="-18"/>
        </w:rPr>
        <w:t> </w:t>
      </w:r>
      <w:r>
        <w:rPr>
          <w:color w:val="231F20"/>
        </w:rPr>
        <w:t>dolphins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whales,</w:t>
      </w:r>
      <w:r>
        <w:rPr>
          <w:color w:val="231F20"/>
          <w:spacing w:val="-17"/>
        </w:rPr>
        <w:t> </w:t>
      </w:r>
      <w:r>
        <w:rPr>
          <w:color w:val="231F20"/>
        </w:rPr>
        <w:t>is</w:t>
      </w:r>
      <w:r>
        <w:rPr>
          <w:color w:val="231F20"/>
          <w:spacing w:val="-18"/>
        </w:rPr>
        <w:t> </w:t>
      </w:r>
      <w:r>
        <w:rPr>
          <w:color w:val="231F20"/>
        </w:rPr>
        <w:t>complete</w:t>
      </w:r>
      <w:r>
        <w:rPr>
          <w:color w:val="231F20"/>
          <w:spacing w:val="-17"/>
        </w:rPr>
        <w:t> </w:t>
      </w:r>
      <w:r>
        <w:rPr>
          <w:color w:val="231F20"/>
        </w:rPr>
        <w:t>collapse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their</w:t>
      </w:r>
    </w:p>
    <w:p>
      <w:pPr>
        <w:pStyle w:val="BodyText"/>
        <w:spacing w:line="249" w:lineRule="auto" w:before="103"/>
        <w:ind w:left="153" w:right="301"/>
      </w:pPr>
      <w:r>
        <w:rPr/>
        <w:br w:type="column"/>
      </w:r>
      <w:r>
        <w:rPr>
          <w:color w:val="231F20"/>
        </w:rPr>
        <w:t>lungs</w:t>
      </w:r>
      <w:r>
        <w:rPr>
          <w:color w:val="231F20"/>
          <w:spacing w:val="-17"/>
        </w:rPr>
        <w:t> </w:t>
      </w:r>
      <w:r>
        <w:rPr>
          <w:color w:val="231F20"/>
        </w:rPr>
        <w:t>during</w:t>
      </w:r>
      <w:r>
        <w:rPr>
          <w:color w:val="231F20"/>
          <w:spacing w:val="-17"/>
        </w:rPr>
        <w:t> </w:t>
      </w:r>
      <w:r>
        <w:rPr>
          <w:color w:val="231F20"/>
        </w:rPr>
        <w:t>descent.</w:t>
      </w:r>
      <w:r>
        <w:rPr>
          <w:color w:val="231F20"/>
          <w:spacing w:val="-16"/>
        </w:rPr>
        <w:t> </w:t>
      </w:r>
      <w:r>
        <w:rPr>
          <w:color w:val="231F20"/>
        </w:rPr>
        <w:t>Chest</w:t>
      </w:r>
      <w:r>
        <w:rPr>
          <w:color w:val="231F20"/>
          <w:spacing w:val="-17"/>
        </w:rPr>
        <w:t> </w:t>
      </w:r>
      <w:r>
        <w:rPr>
          <w:color w:val="231F20"/>
        </w:rPr>
        <w:t>walls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many</w:t>
      </w:r>
      <w:r>
        <w:rPr>
          <w:color w:val="231F20"/>
          <w:spacing w:val="-16"/>
        </w:rPr>
        <w:t> </w:t>
      </w:r>
      <w:r>
        <w:rPr>
          <w:color w:val="231F20"/>
        </w:rPr>
        <w:t>diving</w:t>
      </w:r>
      <w:r>
        <w:rPr>
          <w:color w:val="231F20"/>
          <w:spacing w:val="-17"/>
        </w:rPr>
        <w:t> </w:t>
      </w:r>
      <w:r>
        <w:rPr>
          <w:color w:val="231F20"/>
        </w:rPr>
        <w:t>animals are flexible and compressible, enabling their lungs to collapse completely under surrounding water pressure. This</w:t>
      </w:r>
      <w:r>
        <w:rPr>
          <w:color w:val="231F20"/>
          <w:spacing w:val="-20"/>
        </w:rPr>
        <w:t> </w:t>
      </w:r>
      <w:r>
        <w:rPr>
          <w:color w:val="231F20"/>
        </w:rPr>
        <w:t>removes</w:t>
      </w:r>
      <w:r>
        <w:rPr>
          <w:color w:val="231F20"/>
          <w:spacing w:val="-20"/>
        </w:rPr>
        <w:t> </w:t>
      </w:r>
      <w:r>
        <w:rPr>
          <w:color w:val="231F20"/>
        </w:rPr>
        <w:t>risk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lung</w:t>
      </w:r>
      <w:r>
        <w:rPr>
          <w:color w:val="231F20"/>
          <w:spacing w:val="-19"/>
        </w:rPr>
        <w:t> </w:t>
      </w:r>
      <w:r>
        <w:rPr>
          <w:color w:val="231F20"/>
        </w:rPr>
        <w:t>tissue</w:t>
      </w:r>
      <w:r>
        <w:rPr>
          <w:color w:val="231F20"/>
          <w:spacing w:val="-20"/>
        </w:rPr>
        <w:t> </w:t>
      </w:r>
      <w:r>
        <w:rPr>
          <w:color w:val="231F20"/>
        </w:rPr>
        <w:t>barotrauma.</w:t>
      </w:r>
      <w:r>
        <w:rPr>
          <w:color w:val="231F20"/>
          <w:spacing w:val="-19"/>
        </w:rPr>
        <w:t> </w:t>
      </w:r>
      <w:r>
        <w:rPr>
          <w:color w:val="231F20"/>
        </w:rPr>
        <w:t>Residual</w:t>
      </w:r>
      <w:r>
        <w:rPr>
          <w:color w:val="231F20"/>
          <w:spacing w:val="-20"/>
        </w:rPr>
        <w:t> </w:t>
      </w:r>
      <w:r>
        <w:rPr>
          <w:color w:val="231F20"/>
        </w:rPr>
        <w:t>air within the lungs is forced into reinforced bronchioles and/ or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trachea.</w:t>
      </w:r>
      <w:r>
        <w:rPr>
          <w:color w:val="231F20"/>
          <w:spacing w:val="-19"/>
        </w:rPr>
        <w:t> </w:t>
      </w:r>
      <w:r>
        <w:rPr>
          <w:color w:val="231F20"/>
        </w:rPr>
        <w:t>Lung</w:t>
      </w:r>
      <w:r>
        <w:rPr>
          <w:color w:val="231F20"/>
          <w:spacing w:val="-19"/>
        </w:rPr>
        <w:t> </w:t>
      </w:r>
      <w:r>
        <w:rPr>
          <w:color w:val="231F20"/>
        </w:rPr>
        <w:t>compression</w:t>
      </w:r>
      <w:r>
        <w:rPr>
          <w:color w:val="231F20"/>
          <w:spacing w:val="-20"/>
        </w:rPr>
        <w:t> </w:t>
      </w:r>
      <w:r>
        <w:rPr>
          <w:color w:val="231F20"/>
        </w:rPr>
        <w:t>has</w:t>
      </w:r>
      <w:r>
        <w:rPr>
          <w:color w:val="231F20"/>
          <w:spacing w:val="-19"/>
        </w:rPr>
        <w:t> </w:t>
      </w:r>
      <w:r>
        <w:rPr>
          <w:color w:val="231F20"/>
        </w:rPr>
        <w:t>another</w:t>
      </w:r>
      <w:r>
        <w:rPr>
          <w:color w:val="231F20"/>
          <w:spacing w:val="-19"/>
        </w:rPr>
        <w:t> </w:t>
      </w:r>
      <w:r>
        <w:rPr>
          <w:color w:val="231F20"/>
        </w:rPr>
        <w:t>advantage for</w:t>
      </w:r>
      <w:r>
        <w:rPr>
          <w:color w:val="231F20"/>
          <w:spacing w:val="-21"/>
        </w:rPr>
        <w:t> </w:t>
      </w:r>
      <w:r>
        <w:rPr>
          <w:color w:val="231F20"/>
        </w:rPr>
        <w:t>diving</w:t>
      </w:r>
      <w:r>
        <w:rPr>
          <w:color w:val="231F20"/>
          <w:spacing w:val="-21"/>
        </w:rPr>
        <w:t> </w:t>
      </w:r>
      <w:r>
        <w:rPr>
          <w:color w:val="231F20"/>
        </w:rPr>
        <w:t>animals:</w:t>
      </w:r>
      <w:r>
        <w:rPr>
          <w:color w:val="231F20"/>
          <w:spacing w:val="-21"/>
        </w:rPr>
        <w:t> </w:t>
      </w:r>
      <w:r>
        <w:rPr>
          <w:color w:val="231F20"/>
        </w:rPr>
        <w:t>they</w:t>
      </w:r>
      <w:r>
        <w:rPr>
          <w:color w:val="231F20"/>
          <w:spacing w:val="-21"/>
        </w:rPr>
        <w:t> </w:t>
      </w:r>
      <w:r>
        <w:rPr>
          <w:color w:val="231F20"/>
        </w:rPr>
        <w:t>become</w:t>
      </w:r>
      <w:r>
        <w:rPr>
          <w:color w:val="231F20"/>
          <w:spacing w:val="-21"/>
        </w:rPr>
        <w:t> </w:t>
      </w:r>
      <w:r>
        <w:rPr>
          <w:color w:val="231F20"/>
        </w:rPr>
        <w:t>less</w:t>
      </w:r>
      <w:r>
        <w:rPr>
          <w:color w:val="231F20"/>
          <w:spacing w:val="-21"/>
        </w:rPr>
        <w:t> </w:t>
      </w:r>
      <w:r>
        <w:rPr>
          <w:color w:val="231F20"/>
        </w:rPr>
        <w:t>buoyant</w:t>
      </w:r>
      <w:r>
        <w:rPr>
          <w:color w:val="231F20"/>
          <w:spacing w:val="-21"/>
        </w:rPr>
        <w:t> </w:t>
      </w:r>
      <w:r>
        <w:rPr>
          <w:color w:val="231F20"/>
        </w:rPr>
        <w:t>as</w:t>
      </w:r>
      <w:r>
        <w:rPr>
          <w:color w:val="231F20"/>
          <w:spacing w:val="-21"/>
        </w:rPr>
        <w:t> </w:t>
      </w:r>
      <w:r>
        <w:rPr>
          <w:color w:val="231F20"/>
        </w:rPr>
        <w:t>their</w:t>
      </w:r>
      <w:r>
        <w:rPr>
          <w:color w:val="231F20"/>
          <w:spacing w:val="-21"/>
        </w:rPr>
        <w:t> </w:t>
      </w:r>
      <w:r>
        <w:rPr>
          <w:color w:val="231F20"/>
        </w:rPr>
        <w:t>lungs collapse and volume decreases. Many marine mammals take advantage of negative buoyancy by gliding during descent, consequently conserving</w:t>
      </w:r>
      <w:r>
        <w:rPr>
          <w:color w:val="231F20"/>
          <w:spacing w:val="-17"/>
        </w:rPr>
        <w:t> </w:t>
      </w:r>
      <w:r>
        <w:rPr>
          <w:color w:val="231F20"/>
        </w:rPr>
        <w:t>oxygen.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spacing w:line="249" w:lineRule="auto"/>
        <w:ind w:left="153" w:right="392"/>
      </w:pPr>
      <w:r>
        <w:rPr>
          <w:color w:val="231F20"/>
        </w:rPr>
        <w:t>Avoiding</w:t>
      </w:r>
      <w:r>
        <w:rPr>
          <w:color w:val="231F20"/>
          <w:spacing w:val="-29"/>
        </w:rPr>
        <w:t> </w:t>
      </w:r>
      <w:r>
        <w:rPr>
          <w:color w:val="231F20"/>
        </w:rPr>
        <w:t>decompression</w:t>
      </w:r>
      <w:r>
        <w:rPr>
          <w:color w:val="231F20"/>
          <w:spacing w:val="-29"/>
        </w:rPr>
        <w:t> </w:t>
      </w:r>
      <w:r>
        <w:rPr>
          <w:color w:val="231F20"/>
        </w:rPr>
        <w:t>sickness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28"/>
        </w:rPr>
        <w:t> </w:t>
      </w:r>
      <w:r>
        <w:rPr>
          <w:color w:val="231F20"/>
        </w:rPr>
        <w:t>nitrogen narcosis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49" w:lineRule="auto"/>
        <w:ind w:left="153" w:right="374"/>
      </w:pPr>
      <w:r>
        <w:rPr>
          <w:color w:val="231F20"/>
        </w:rPr>
        <w:t>Complete</w:t>
      </w:r>
      <w:r>
        <w:rPr>
          <w:color w:val="231F20"/>
          <w:spacing w:val="-20"/>
        </w:rPr>
        <w:t> </w:t>
      </w:r>
      <w:r>
        <w:rPr>
          <w:color w:val="231F20"/>
        </w:rPr>
        <w:t>collapse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lungs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diving</w:t>
      </w:r>
      <w:r>
        <w:rPr>
          <w:color w:val="231F20"/>
          <w:spacing w:val="-19"/>
        </w:rPr>
        <w:t> </w:t>
      </w:r>
      <w:r>
        <w:rPr>
          <w:color w:val="231F20"/>
        </w:rPr>
        <w:t>animals</w:t>
      </w:r>
      <w:r>
        <w:rPr>
          <w:color w:val="231F20"/>
          <w:spacing w:val="-19"/>
        </w:rPr>
        <w:t> </w:t>
      </w:r>
      <w:r>
        <w:rPr>
          <w:color w:val="231F20"/>
        </w:rPr>
        <w:t>forces</w:t>
      </w:r>
      <w:r>
        <w:rPr>
          <w:color w:val="231F20"/>
          <w:spacing w:val="-20"/>
        </w:rPr>
        <w:t> </w:t>
      </w:r>
      <w:r>
        <w:rPr>
          <w:color w:val="231F20"/>
        </w:rPr>
        <w:t>air</w:t>
      </w:r>
      <w:r>
        <w:rPr>
          <w:color w:val="231F20"/>
          <w:spacing w:val="-19"/>
        </w:rPr>
        <w:t> </w:t>
      </w:r>
      <w:r>
        <w:rPr>
          <w:color w:val="231F20"/>
        </w:rPr>
        <w:t>out of the lungs, and away from the gas-exchange surface (the</w:t>
      </w:r>
      <w:r>
        <w:rPr>
          <w:color w:val="231F20"/>
          <w:spacing w:val="-19"/>
        </w:rPr>
        <w:t> </w:t>
      </w:r>
      <w:r>
        <w:rPr>
          <w:color w:val="231F20"/>
        </w:rPr>
        <w:t>alveoli).</w:t>
      </w:r>
      <w:r>
        <w:rPr>
          <w:color w:val="231F20"/>
          <w:spacing w:val="-19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-18"/>
        </w:rPr>
        <w:t> </w:t>
      </w:r>
      <w:r>
        <w:rPr>
          <w:color w:val="231F20"/>
        </w:rPr>
        <w:t>lungs</w:t>
      </w:r>
      <w:r>
        <w:rPr>
          <w:color w:val="231F20"/>
          <w:spacing w:val="-19"/>
        </w:rPr>
        <w:t> </w:t>
      </w:r>
      <w:r>
        <w:rPr>
          <w:color w:val="231F20"/>
        </w:rPr>
        <w:t>collapse,</w:t>
      </w:r>
      <w:r>
        <w:rPr>
          <w:color w:val="231F20"/>
          <w:spacing w:val="-19"/>
        </w:rPr>
        <w:t> </w:t>
      </w:r>
      <w:r>
        <w:rPr>
          <w:color w:val="231F20"/>
        </w:rPr>
        <w:t>air</w:t>
      </w:r>
      <w:r>
        <w:rPr>
          <w:color w:val="231F20"/>
          <w:spacing w:val="-18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forced</w:t>
      </w:r>
      <w:r>
        <w:rPr>
          <w:color w:val="231F20"/>
          <w:spacing w:val="-18"/>
        </w:rPr>
        <w:t> </w:t>
      </w:r>
      <w:r>
        <w:rPr>
          <w:color w:val="231F20"/>
        </w:rPr>
        <w:t>into</w:t>
      </w:r>
      <w:r>
        <w:rPr>
          <w:color w:val="231F20"/>
          <w:spacing w:val="-19"/>
        </w:rPr>
        <w:t> </w:t>
      </w:r>
      <w:r>
        <w:rPr>
          <w:color w:val="231F20"/>
        </w:rPr>
        <w:t>spaces, such as bronchioles and trachea, where gas-exchange does not </w:t>
      </w:r>
      <w:r>
        <w:rPr>
          <w:color w:val="231F20"/>
          <w:spacing w:val="-3"/>
        </w:rPr>
        <w:t>occur. </w:t>
      </w:r>
      <w:r>
        <w:rPr>
          <w:color w:val="231F20"/>
        </w:rPr>
        <w:t>Nitrogen absorption, and consequently risk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decompression</w:t>
      </w:r>
      <w:r>
        <w:rPr>
          <w:color w:val="231F20"/>
          <w:spacing w:val="-21"/>
        </w:rPr>
        <w:t> </w:t>
      </w:r>
      <w:r>
        <w:rPr>
          <w:color w:val="231F20"/>
        </w:rPr>
        <w:t>sickness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1"/>
        </w:rPr>
        <w:t> </w:t>
      </w:r>
      <w:r>
        <w:rPr>
          <w:color w:val="231F20"/>
        </w:rPr>
        <w:t>nitrogen</w:t>
      </w:r>
      <w:r>
        <w:rPr>
          <w:color w:val="231F20"/>
          <w:spacing w:val="-22"/>
        </w:rPr>
        <w:t> </w:t>
      </w:r>
      <w:r>
        <w:rPr>
          <w:color w:val="231F20"/>
        </w:rPr>
        <w:t>narcosis,</w:t>
      </w:r>
      <w:r>
        <w:rPr>
          <w:color w:val="231F20"/>
          <w:spacing w:val="-21"/>
        </w:rPr>
        <w:t> </w:t>
      </w:r>
      <w:r>
        <w:rPr>
          <w:color w:val="231F20"/>
        </w:rPr>
        <w:t>is limited.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9" w:lineRule="auto"/>
        <w:ind w:left="153" w:right="566"/>
      </w:pPr>
      <w:r>
        <w:rPr>
          <w:color w:val="231F20"/>
        </w:rPr>
        <w:t>Many</w:t>
      </w:r>
      <w:r>
        <w:rPr>
          <w:color w:val="231F20"/>
          <w:spacing w:val="-18"/>
        </w:rPr>
        <w:t> </w:t>
      </w:r>
      <w:r>
        <w:rPr>
          <w:color w:val="231F20"/>
        </w:rPr>
        <w:t>diving</w:t>
      </w:r>
      <w:r>
        <w:rPr>
          <w:color w:val="231F20"/>
          <w:spacing w:val="-18"/>
        </w:rPr>
        <w:t> </w:t>
      </w:r>
      <w:r>
        <w:rPr>
          <w:color w:val="231F20"/>
        </w:rPr>
        <w:t>animals</w:t>
      </w:r>
      <w:r>
        <w:rPr>
          <w:color w:val="231F20"/>
          <w:spacing w:val="-18"/>
        </w:rPr>
        <w:t> </w:t>
      </w:r>
      <w:r>
        <w:rPr>
          <w:color w:val="231F20"/>
        </w:rPr>
        <w:t>dive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relatively</w:t>
      </w:r>
      <w:r>
        <w:rPr>
          <w:color w:val="231F20"/>
          <w:spacing w:val="-18"/>
        </w:rPr>
        <w:t> </w:t>
      </w:r>
      <w:r>
        <w:rPr>
          <w:color w:val="231F20"/>
        </w:rPr>
        <w:t>small</w:t>
      </w:r>
      <w:r>
        <w:rPr>
          <w:color w:val="231F20"/>
          <w:spacing w:val="-18"/>
        </w:rPr>
        <w:t> </w:t>
      </w:r>
      <w:r>
        <w:rPr>
          <w:color w:val="231F20"/>
        </w:rPr>
        <w:t>amount of</w:t>
      </w:r>
      <w:r>
        <w:rPr>
          <w:color w:val="231F20"/>
          <w:spacing w:val="-12"/>
        </w:rPr>
        <w:t> </w:t>
      </w:r>
      <w:r>
        <w:rPr>
          <w:color w:val="231F20"/>
        </w:rPr>
        <w:t>oxygen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lungs.</w:t>
      </w:r>
      <w:r>
        <w:rPr>
          <w:color w:val="231F20"/>
          <w:spacing w:val="-11"/>
        </w:rPr>
        <w:t> </w:t>
      </w:r>
      <w:r>
        <w:rPr>
          <w:color w:val="231F20"/>
        </w:rPr>
        <w:t>Instead</w:t>
      </w:r>
      <w:r>
        <w:rPr>
          <w:color w:val="231F20"/>
          <w:spacing w:val="-11"/>
        </w:rPr>
        <w:t> </w:t>
      </w:r>
      <w:r>
        <w:rPr>
          <w:color w:val="231F20"/>
        </w:rPr>
        <w:t>they</w:t>
      </w:r>
      <w:r>
        <w:rPr>
          <w:color w:val="231F20"/>
          <w:spacing w:val="-11"/>
        </w:rPr>
        <w:t> </w:t>
      </w:r>
      <w:r>
        <w:rPr>
          <w:color w:val="231F20"/>
        </w:rPr>
        <w:t>rely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alternate</w:t>
      </w:r>
    </w:p>
    <w:p>
      <w:pPr>
        <w:pStyle w:val="BodyText"/>
        <w:spacing w:line="249" w:lineRule="auto" w:before="1"/>
        <w:ind w:left="153" w:right="311"/>
      </w:pPr>
      <w:r>
        <w:rPr>
          <w:color w:val="231F20"/>
        </w:rPr>
        <w:t>oxygen</w:t>
      </w:r>
      <w:r>
        <w:rPr>
          <w:color w:val="231F20"/>
          <w:spacing w:val="-25"/>
        </w:rPr>
        <w:t> </w:t>
      </w:r>
      <w:r>
        <w:rPr>
          <w:color w:val="231F20"/>
        </w:rPr>
        <w:t>stores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muscles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blood.</w:t>
      </w:r>
      <w:r>
        <w:rPr>
          <w:color w:val="231F20"/>
          <w:spacing w:val="-25"/>
        </w:rPr>
        <w:t> </w:t>
      </w:r>
      <w:r>
        <w:rPr>
          <w:color w:val="231F20"/>
        </w:rPr>
        <w:t>This</w:t>
      </w:r>
      <w:r>
        <w:rPr>
          <w:color w:val="231F20"/>
          <w:spacing w:val="-25"/>
        </w:rPr>
        <w:t> </w:t>
      </w:r>
      <w:r>
        <w:rPr>
          <w:color w:val="231F20"/>
        </w:rPr>
        <w:t>further</w:t>
      </w:r>
      <w:r>
        <w:rPr>
          <w:color w:val="231F20"/>
          <w:spacing w:val="-25"/>
        </w:rPr>
        <w:t> </w:t>
      </w:r>
      <w:r>
        <w:rPr>
          <w:color w:val="231F20"/>
        </w:rPr>
        <w:t>minimises risks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1"/>
        </w:rPr>
        <w:t> </w:t>
      </w:r>
      <w:r>
        <w:rPr>
          <w:color w:val="231F20"/>
        </w:rPr>
        <w:t>pressure-related</w:t>
      </w:r>
      <w:r>
        <w:rPr>
          <w:color w:val="231F20"/>
          <w:spacing w:val="-22"/>
        </w:rPr>
        <w:t> </w:t>
      </w:r>
      <w:r>
        <w:rPr>
          <w:color w:val="231F20"/>
        </w:rPr>
        <w:t>physical</w:t>
      </w:r>
      <w:r>
        <w:rPr>
          <w:color w:val="231F20"/>
          <w:spacing w:val="-21"/>
        </w:rPr>
        <w:t> </w:t>
      </w:r>
      <w:r>
        <w:rPr>
          <w:color w:val="231F20"/>
        </w:rPr>
        <w:t>injury,</w:t>
      </w:r>
      <w:r>
        <w:rPr>
          <w:color w:val="231F20"/>
          <w:spacing w:val="-21"/>
        </w:rPr>
        <w:t> </w:t>
      </w:r>
      <w:r>
        <w:rPr>
          <w:color w:val="231F20"/>
        </w:rPr>
        <w:t>narcotic</w:t>
      </w:r>
      <w:r>
        <w:rPr>
          <w:color w:val="231F20"/>
          <w:spacing w:val="-22"/>
        </w:rPr>
        <w:t> </w:t>
      </w:r>
      <w:r>
        <w:rPr>
          <w:color w:val="231F20"/>
        </w:rPr>
        <w:t>effects</w:t>
      </w:r>
      <w:r>
        <w:rPr>
          <w:color w:val="231F20"/>
          <w:spacing w:val="-21"/>
        </w:rPr>
        <w:t> </w:t>
      </w:r>
      <w:r>
        <w:rPr>
          <w:color w:val="231F20"/>
        </w:rPr>
        <w:t>of nitrogen</w:t>
      </w:r>
      <w:r>
        <w:rPr>
          <w:color w:val="231F20"/>
          <w:spacing w:val="-23"/>
        </w:rPr>
        <w:t> </w:t>
      </w:r>
      <w:r>
        <w:rPr>
          <w:color w:val="231F20"/>
        </w:rPr>
        <w:t>at</w:t>
      </w:r>
      <w:r>
        <w:rPr>
          <w:color w:val="231F20"/>
          <w:spacing w:val="-22"/>
        </w:rPr>
        <w:t> </w:t>
      </w:r>
      <w:r>
        <w:rPr>
          <w:color w:val="231F20"/>
        </w:rPr>
        <w:t>pressure,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risk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decompression</w:t>
      </w:r>
      <w:r>
        <w:rPr>
          <w:color w:val="231F20"/>
          <w:spacing w:val="-22"/>
        </w:rPr>
        <w:t> </w:t>
      </w:r>
      <w:r>
        <w:rPr>
          <w:color w:val="231F20"/>
        </w:rPr>
        <w:t>sickness.</w:t>
      </w:r>
    </w:p>
    <w:p>
      <w:pPr>
        <w:spacing w:after="0" w:line="249" w:lineRule="auto"/>
        <w:sectPr>
          <w:pgSz w:w="11910" w:h="16840"/>
          <w:pgMar w:header="0" w:footer="1084" w:top="1240" w:bottom="1280" w:left="980" w:right="820"/>
          <w:cols w:num="2" w:equalWidth="0">
            <w:col w:w="4661" w:space="442"/>
            <w:col w:w="5007"/>
          </w:cols>
        </w:sectPr>
      </w:pPr>
    </w:p>
    <w:p>
      <w:pPr>
        <w:pStyle w:val="BodyText"/>
        <w:spacing w:before="9" w:after="1"/>
        <w:rPr>
          <w:sz w:val="23"/>
        </w:rPr>
      </w:pPr>
    </w:p>
    <w:p>
      <w:pPr>
        <w:pStyle w:val="BodyText"/>
        <w:ind w:left="153"/>
        <w:rPr>
          <w:sz w:val="20"/>
        </w:rPr>
      </w:pPr>
      <w:r>
        <w:rPr>
          <w:sz w:val="20"/>
        </w:rPr>
        <w:drawing>
          <wp:inline distT="0" distB="0" distL="0" distR="0">
            <wp:extent cx="6226267" cy="3497579"/>
            <wp:effectExtent l="0" t="0" r="0" b="0"/>
            <wp:docPr id="1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6267" cy="34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6"/>
        <w:ind w:left="140" w:right="0" w:firstLine="0"/>
        <w:jc w:val="left"/>
        <w:rPr>
          <w:i/>
          <w:sz w:val="16"/>
        </w:rPr>
      </w:pPr>
      <w:r>
        <w:rPr>
          <w:i/>
          <w:color w:val="231F20"/>
          <w:w w:val="110"/>
          <w:sz w:val="16"/>
        </w:rPr>
        <w:t>figure 5: Weddell seal at ice hole, photo by D McVeigh © Australian Antarctic Division</w:t>
      </w:r>
    </w:p>
    <w:p>
      <w:pPr>
        <w:pStyle w:val="BodyText"/>
        <w:spacing w:before="1"/>
        <w:rPr>
          <w:i/>
        </w:rPr>
      </w:pPr>
    </w:p>
    <w:p>
      <w:pPr>
        <w:pStyle w:val="Heading1"/>
      </w:pPr>
      <w:r>
        <w:rPr>
          <w:color w:val="231F20"/>
        </w:rPr>
        <w:t>Who copes best with pressure?</w:t>
      </w:r>
    </w:p>
    <w:p>
      <w:pPr>
        <w:pStyle w:val="BodyText"/>
        <w:spacing w:line="249" w:lineRule="auto" w:before="197"/>
        <w:ind w:left="153" w:right="347"/>
      </w:pPr>
      <w:r>
        <w:rPr>
          <w:color w:val="231F20"/>
        </w:rPr>
        <w:t>Underwater</w:t>
      </w:r>
      <w:r>
        <w:rPr>
          <w:color w:val="231F20"/>
          <w:spacing w:val="-20"/>
        </w:rPr>
        <w:t> </w:t>
      </w:r>
      <w:r>
        <w:rPr>
          <w:color w:val="231F20"/>
        </w:rPr>
        <w:t>performance</w:t>
      </w:r>
      <w:r>
        <w:rPr>
          <w:color w:val="231F20"/>
          <w:spacing w:val="-20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humans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severely</w:t>
      </w:r>
      <w:r>
        <w:rPr>
          <w:color w:val="231F20"/>
          <w:spacing w:val="-20"/>
        </w:rPr>
        <w:t> </w:t>
      </w:r>
      <w:r>
        <w:rPr>
          <w:color w:val="231F20"/>
        </w:rPr>
        <w:t>limited</w:t>
      </w:r>
      <w:r>
        <w:rPr>
          <w:color w:val="231F20"/>
          <w:spacing w:val="-19"/>
        </w:rPr>
        <w:t> </w:t>
      </w:r>
      <w:r>
        <w:rPr>
          <w:color w:val="231F20"/>
        </w:rPr>
        <w:t>by</w:t>
      </w:r>
      <w:r>
        <w:rPr>
          <w:color w:val="231F20"/>
          <w:spacing w:val="-20"/>
        </w:rPr>
        <w:t> </w:t>
      </w:r>
      <w:r>
        <w:rPr>
          <w:color w:val="231F20"/>
        </w:rPr>
        <w:t>lack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structural</w:t>
      </w:r>
      <w:r>
        <w:rPr>
          <w:color w:val="231F20"/>
          <w:spacing w:val="-19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physiological</w:t>
      </w:r>
      <w:r>
        <w:rPr>
          <w:color w:val="231F20"/>
          <w:spacing w:val="-19"/>
        </w:rPr>
        <w:t> </w:t>
      </w:r>
      <w:r>
        <w:rPr>
          <w:color w:val="231F20"/>
        </w:rPr>
        <w:t>adaptations.</w:t>
      </w:r>
      <w:r>
        <w:rPr>
          <w:color w:val="231F20"/>
          <w:spacing w:val="-20"/>
        </w:rPr>
        <w:t> </w:t>
      </w:r>
      <w:r>
        <w:rPr>
          <w:color w:val="231F20"/>
        </w:rPr>
        <w:t>Training</w:t>
      </w:r>
      <w:r>
        <w:rPr>
          <w:color w:val="231F20"/>
          <w:spacing w:val="-19"/>
        </w:rPr>
        <w:t> </w:t>
      </w:r>
      <w:r>
        <w:rPr>
          <w:color w:val="231F20"/>
        </w:rPr>
        <w:t>can enhance</w:t>
      </w:r>
      <w:r>
        <w:rPr>
          <w:color w:val="231F20"/>
          <w:spacing w:val="-22"/>
        </w:rPr>
        <w:t> </w:t>
      </w:r>
      <w:r>
        <w:rPr>
          <w:color w:val="231F20"/>
        </w:rPr>
        <w:t>performance</w:t>
      </w:r>
      <w:r>
        <w:rPr>
          <w:color w:val="231F20"/>
          <w:spacing w:val="-22"/>
        </w:rPr>
        <w:t> </w:t>
      </w:r>
      <w:r>
        <w:rPr>
          <w:color w:val="231F20"/>
        </w:rPr>
        <w:t>through</w:t>
      </w:r>
      <w:r>
        <w:rPr>
          <w:color w:val="231F20"/>
          <w:spacing w:val="-22"/>
        </w:rPr>
        <w:t> </w:t>
      </w:r>
      <w:r>
        <w:rPr>
          <w:color w:val="231F20"/>
        </w:rPr>
        <w:t>acclimatisation,</w:t>
      </w:r>
      <w:r>
        <w:rPr>
          <w:color w:val="231F20"/>
          <w:spacing w:val="-22"/>
        </w:rPr>
        <w:t> </w:t>
      </w:r>
      <w:r>
        <w:rPr>
          <w:color w:val="231F20"/>
        </w:rPr>
        <w:t>but</w:t>
      </w:r>
      <w:r>
        <w:rPr>
          <w:color w:val="231F20"/>
          <w:spacing w:val="-22"/>
        </w:rPr>
        <w:t> </w:t>
      </w:r>
      <w:r>
        <w:rPr>
          <w:color w:val="231F20"/>
        </w:rPr>
        <w:t>these</w:t>
      </w:r>
      <w:r>
        <w:rPr>
          <w:color w:val="231F20"/>
          <w:spacing w:val="-22"/>
        </w:rPr>
        <w:t> </w:t>
      </w:r>
      <w:r>
        <w:rPr>
          <w:color w:val="231F20"/>
        </w:rPr>
        <w:t>results</w:t>
      </w:r>
      <w:r>
        <w:rPr>
          <w:color w:val="231F20"/>
          <w:spacing w:val="-22"/>
        </w:rPr>
        <w:t> </w:t>
      </w:r>
      <w:r>
        <w:rPr>
          <w:color w:val="231F20"/>
        </w:rPr>
        <w:t>are</w:t>
      </w:r>
      <w:r>
        <w:rPr>
          <w:color w:val="231F20"/>
          <w:spacing w:val="-22"/>
        </w:rPr>
        <w:t> </w:t>
      </w:r>
      <w:r>
        <w:rPr>
          <w:color w:val="231F20"/>
        </w:rPr>
        <w:t>quickly</w:t>
      </w:r>
      <w:r>
        <w:rPr>
          <w:color w:val="231F20"/>
          <w:spacing w:val="-21"/>
        </w:rPr>
        <w:t> </w:t>
      </w:r>
      <w:r>
        <w:rPr>
          <w:color w:val="231F20"/>
        </w:rPr>
        <w:t>lost</w:t>
      </w:r>
      <w:r>
        <w:rPr>
          <w:color w:val="231F20"/>
          <w:spacing w:val="-22"/>
        </w:rPr>
        <w:t> </w:t>
      </w:r>
      <w:r>
        <w:rPr>
          <w:color w:val="231F20"/>
        </w:rPr>
        <w:t>when</w:t>
      </w:r>
      <w:r>
        <w:rPr>
          <w:color w:val="231F20"/>
          <w:spacing w:val="-22"/>
        </w:rPr>
        <w:t> </w:t>
      </w:r>
      <w:r>
        <w:rPr>
          <w:color w:val="231F20"/>
        </w:rPr>
        <w:t>training</w:t>
      </w:r>
      <w:r>
        <w:rPr>
          <w:color w:val="231F20"/>
          <w:spacing w:val="-22"/>
        </w:rPr>
        <w:t> </w:t>
      </w:r>
      <w:r>
        <w:rPr>
          <w:color w:val="231F20"/>
        </w:rPr>
        <w:t>ceases.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contrast,</w:t>
      </w:r>
      <w:r>
        <w:rPr>
          <w:color w:val="231F20"/>
          <w:spacing w:val="-22"/>
        </w:rPr>
        <w:t> </w:t>
      </w:r>
      <w:r>
        <w:rPr>
          <w:color w:val="231F20"/>
        </w:rPr>
        <w:t>diving animals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adaptations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enable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cope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pressures</w:t>
      </w:r>
      <w:r>
        <w:rPr>
          <w:color w:val="231F20"/>
          <w:spacing w:val="-7"/>
        </w:rPr>
        <w:t> </w:t>
      </w:r>
      <w:r>
        <w:rPr>
          <w:color w:val="231F20"/>
        </w:rPr>
        <w:t>encountered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depth,</w:t>
      </w:r>
      <w:r>
        <w:rPr>
          <w:color w:val="231F20"/>
          <w:spacing w:val="-7"/>
        </w:rPr>
        <w:t> </w:t>
      </w:r>
      <w:r>
        <w:rPr>
          <w:color w:val="231F20"/>
        </w:rPr>
        <w:t>without</w:t>
      </w:r>
      <w:r>
        <w:rPr>
          <w:color w:val="231F20"/>
          <w:spacing w:val="-7"/>
        </w:rPr>
        <w:t> </w:t>
      </w:r>
      <w:r>
        <w:rPr>
          <w:color w:val="231F20"/>
        </w:rPr>
        <w:t>damage.</w:t>
      </w:r>
    </w:p>
    <w:sectPr>
      <w:type w:val="continuous"/>
      <w:pgSz w:w="11910" w:h="16840"/>
      <w:pgMar w:top="800" w:bottom="1280" w:left="9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91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93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49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5.3pt;height:16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ast0850 | Adaptations 6: Problems with pressure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8pt;height:8.8pt;mso-position-horizontal-relative:page;mso-position-vertical-relative:page;z-index:-12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1.0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October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07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10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32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5.3pt;height:16pt;mso-position-horizontal-relative:page;mso-position-vertical-relative:page;z-index:-12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ast0850 | Adaptations 6: Problems with pressure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28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8pt;height:8.8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1.0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October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2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"/>
      <w:ind w:left="153"/>
      <w:outlineLvl w:val="1"/>
    </w:pPr>
    <w:rPr>
      <w:rFonts w:ascii="Arial" w:hAnsi="Arial" w:eastAsia="Arial" w:cs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5256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2020-04-01T08:20:06Z</dcterms:created>
  <dcterms:modified xsi:type="dcterms:W3CDTF">2020-04-01T08:20:06Z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