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</w:rPr>
      </w:pPr>
      <w:r>
        <w:rPr>
          <w:rFonts w:ascii="Times New Roman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9638;height:1966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background sheet</w:t>
                    </w:r>
                  </w:p>
                </w:txbxContent>
              </v:textbox>
              <w10:wrap type="none"/>
            </v:shape>
            <v:shape style="position:absolute;left:5791;top:1135;width:3672;height:800" type="#_x0000_t202" filled="true" fillcolor="#231f20" stroked="false">
              <v:textbox inset="0,0,0,0">
                <w:txbxContent>
                  <w:p>
                    <w:pPr>
                      <w:spacing w:before="2"/>
                      <w:ind w:left="75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FFFFFF"/>
                        <w:spacing w:val="-22"/>
                        <w:w w:val="95"/>
                        <w:sz w:val="58"/>
                      </w:rPr>
                      <w:t>Phylogenetics</w:t>
                    </w:r>
                  </w:p>
                </w:txbxContent>
              </v:textbox>
              <v:fill opacity="32768f" type="solid"/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1"/>
        <w:ind w:left="0"/>
        <w:rPr>
          <w:rFonts w:ascii="Times New Roman"/>
          <w:sz w:val="7"/>
        </w:rPr>
      </w:pPr>
    </w:p>
    <w:p>
      <w:pPr>
        <w:pStyle w:val="Heading1"/>
        <w:spacing w:before="100"/>
      </w:pPr>
      <w:r>
        <w:rPr/>
        <w:t>Taxonomy: the classification of life</w:t>
      </w:r>
    </w:p>
    <w:p>
      <w:pPr>
        <w:pStyle w:val="BodyText"/>
        <w:spacing w:line="271" w:lineRule="auto" w:before="106"/>
        <w:ind w:right="182"/>
      </w:pPr>
      <w:r>
        <w:rPr>
          <w:spacing w:val="-6"/>
        </w:rPr>
        <w:t>To</w:t>
      </w:r>
      <w:r>
        <w:rPr>
          <w:spacing w:val="-23"/>
        </w:rPr>
        <w:t> </w:t>
      </w:r>
      <w:r>
        <w:rPr>
          <w:spacing w:val="-3"/>
        </w:rPr>
        <w:t>make</w:t>
      </w:r>
      <w:r>
        <w:rPr>
          <w:spacing w:val="-22"/>
        </w:rPr>
        <w:t> </w:t>
      </w:r>
      <w:r>
        <w:rPr/>
        <w:t>sense</w:t>
      </w:r>
      <w:r>
        <w:rPr>
          <w:spacing w:val="-23"/>
        </w:rPr>
        <w:t> </w:t>
      </w:r>
      <w:r>
        <w:rPr/>
        <w:t>of</w:t>
      </w:r>
      <w:r>
        <w:rPr>
          <w:spacing w:val="-22"/>
        </w:rPr>
        <w:t> </w:t>
      </w:r>
      <w:r>
        <w:rPr/>
        <w:t>biodiversity</w:t>
      </w:r>
      <w:r>
        <w:rPr>
          <w:spacing w:val="-22"/>
        </w:rPr>
        <w:t> </w:t>
      </w:r>
      <w:r>
        <w:rPr/>
        <w:t>scientists</w:t>
      </w:r>
      <w:r>
        <w:rPr>
          <w:spacing w:val="-23"/>
        </w:rPr>
        <w:t> </w:t>
      </w:r>
      <w:r>
        <w:rPr/>
        <w:t>have</w:t>
      </w:r>
      <w:r>
        <w:rPr>
          <w:spacing w:val="-22"/>
        </w:rPr>
        <w:t> </w:t>
      </w:r>
      <w:r>
        <w:rPr/>
        <w:t>attempted</w:t>
      </w:r>
      <w:r>
        <w:rPr>
          <w:spacing w:val="-23"/>
        </w:rPr>
        <w:t> </w:t>
      </w:r>
      <w:r>
        <w:rPr/>
        <w:t>to</w:t>
      </w:r>
      <w:r>
        <w:rPr>
          <w:spacing w:val="-22"/>
        </w:rPr>
        <w:t> </w:t>
      </w:r>
      <w:r>
        <w:rPr/>
        <w:t>organise,</w:t>
      </w:r>
      <w:r>
        <w:rPr>
          <w:spacing w:val="-22"/>
        </w:rPr>
        <w:t> </w:t>
      </w:r>
      <w:r>
        <w:rPr/>
        <w:t>or</w:t>
      </w:r>
      <w:r>
        <w:rPr>
          <w:spacing w:val="-23"/>
        </w:rPr>
        <w:t> </w:t>
      </w:r>
      <w:r>
        <w:rPr/>
        <w:t>group,</w:t>
      </w:r>
      <w:r>
        <w:rPr>
          <w:spacing w:val="-22"/>
        </w:rPr>
        <w:t> </w:t>
      </w:r>
      <w:r>
        <w:rPr/>
        <w:t>life</w:t>
      </w:r>
      <w:r>
        <w:rPr>
          <w:spacing w:val="-23"/>
        </w:rPr>
        <w:t> </w:t>
      </w:r>
      <w:r>
        <w:rPr/>
        <w:t>forms.</w:t>
      </w:r>
      <w:r>
        <w:rPr>
          <w:spacing w:val="-22"/>
        </w:rPr>
        <w:t> </w:t>
      </w:r>
      <w:r>
        <w:rPr/>
        <w:t>In</w:t>
      </w:r>
      <w:r>
        <w:rPr>
          <w:spacing w:val="-22"/>
        </w:rPr>
        <w:t> </w:t>
      </w:r>
      <w:r>
        <w:rPr/>
        <w:t>the</w:t>
      </w:r>
      <w:r>
        <w:rPr>
          <w:spacing w:val="-23"/>
        </w:rPr>
        <w:t> </w:t>
      </w:r>
      <w:r>
        <w:rPr/>
        <w:t>eighteenth century,</w:t>
      </w:r>
      <w:r>
        <w:rPr>
          <w:spacing w:val="-25"/>
        </w:rPr>
        <w:t> </w:t>
      </w:r>
      <w:r>
        <w:rPr/>
        <w:t>Carl</w:t>
      </w:r>
      <w:r>
        <w:rPr>
          <w:spacing w:val="-24"/>
        </w:rPr>
        <w:t> </w:t>
      </w:r>
      <w:r>
        <w:rPr/>
        <w:t>Linnaeus</w:t>
      </w:r>
      <w:r>
        <w:rPr>
          <w:spacing w:val="-24"/>
        </w:rPr>
        <w:t> </w:t>
      </w:r>
      <w:r>
        <w:rPr/>
        <w:t>developed</w:t>
      </w:r>
      <w:r>
        <w:rPr>
          <w:spacing w:val="-24"/>
        </w:rPr>
        <w:t> </w:t>
      </w:r>
      <w:r>
        <w:rPr/>
        <w:t>a</w:t>
      </w:r>
      <w:r>
        <w:rPr>
          <w:spacing w:val="-24"/>
        </w:rPr>
        <w:t> </w:t>
      </w:r>
      <w:r>
        <w:rPr/>
        <w:t>system</w:t>
      </w:r>
      <w:r>
        <w:rPr>
          <w:spacing w:val="-24"/>
        </w:rPr>
        <w:t> </w:t>
      </w:r>
      <w:r>
        <w:rPr/>
        <w:t>of</w:t>
      </w:r>
      <w:r>
        <w:rPr>
          <w:spacing w:val="-25"/>
        </w:rPr>
        <w:t> </w:t>
      </w:r>
      <w:r>
        <w:rPr/>
        <w:t>classification</w:t>
      </w:r>
      <w:r>
        <w:rPr>
          <w:spacing w:val="-24"/>
        </w:rPr>
        <w:t> </w:t>
      </w:r>
      <w:r>
        <w:rPr/>
        <w:t>that</w:t>
      </w:r>
      <w:r>
        <w:rPr>
          <w:spacing w:val="-24"/>
        </w:rPr>
        <w:t> </w:t>
      </w:r>
      <w:r>
        <w:rPr/>
        <w:t>organised</w:t>
      </w:r>
      <w:r>
        <w:rPr>
          <w:spacing w:val="-24"/>
        </w:rPr>
        <w:t> </w:t>
      </w:r>
      <w:r>
        <w:rPr/>
        <w:t>the</w:t>
      </w:r>
      <w:r>
        <w:rPr>
          <w:spacing w:val="-24"/>
        </w:rPr>
        <w:t> </w:t>
      </w:r>
      <w:r>
        <w:rPr/>
        <w:t>living</w:t>
      </w:r>
      <w:r>
        <w:rPr>
          <w:spacing w:val="-24"/>
        </w:rPr>
        <w:t> </w:t>
      </w:r>
      <w:r>
        <w:rPr/>
        <w:t>world</w:t>
      </w:r>
      <w:r>
        <w:rPr>
          <w:spacing w:val="-25"/>
        </w:rPr>
        <w:t> </w:t>
      </w:r>
      <w:r>
        <w:rPr/>
        <w:t>into</w:t>
      </w:r>
      <w:r>
        <w:rPr>
          <w:spacing w:val="-24"/>
        </w:rPr>
        <w:t> </w:t>
      </w:r>
      <w:r>
        <w:rPr/>
        <w:t>ranks,</w:t>
      </w:r>
      <w:r>
        <w:rPr>
          <w:spacing w:val="-24"/>
        </w:rPr>
        <w:t> </w:t>
      </w:r>
      <w:r>
        <w:rPr/>
        <w:t>and introduced</w:t>
      </w:r>
      <w:r>
        <w:rPr>
          <w:spacing w:val="-30"/>
        </w:rPr>
        <w:t> </w:t>
      </w:r>
      <w:r>
        <w:rPr/>
        <w:t>binomial</w:t>
      </w:r>
      <w:r>
        <w:rPr>
          <w:spacing w:val="-29"/>
        </w:rPr>
        <w:t> </w:t>
      </w:r>
      <w:r>
        <w:rPr/>
        <w:t>nomenclature,</w:t>
      </w:r>
      <w:r>
        <w:rPr>
          <w:spacing w:val="-29"/>
        </w:rPr>
        <w:t> </w:t>
      </w:r>
      <w:r>
        <w:rPr/>
        <w:t>or</w:t>
      </w:r>
      <w:r>
        <w:rPr>
          <w:spacing w:val="-29"/>
        </w:rPr>
        <w:t> </w:t>
      </w:r>
      <w:r>
        <w:rPr/>
        <w:t>scientific</w:t>
      </w:r>
      <w:r>
        <w:rPr>
          <w:spacing w:val="-29"/>
        </w:rPr>
        <w:t> </w:t>
      </w:r>
      <w:r>
        <w:rPr/>
        <w:t>names.</w:t>
      </w:r>
      <w:r>
        <w:rPr>
          <w:spacing w:val="-29"/>
        </w:rPr>
        <w:t> </w:t>
      </w:r>
      <w:r>
        <w:rPr/>
        <w:t>Linnaean</w:t>
      </w:r>
      <w:r>
        <w:rPr>
          <w:spacing w:val="-29"/>
        </w:rPr>
        <w:t> </w:t>
      </w:r>
      <w:r>
        <w:rPr/>
        <w:t>classification</w:t>
      </w:r>
      <w:r>
        <w:rPr>
          <w:spacing w:val="-29"/>
        </w:rPr>
        <w:t> </w:t>
      </w:r>
      <w:r>
        <w:rPr/>
        <w:t>is</w:t>
      </w:r>
      <w:r>
        <w:rPr>
          <w:spacing w:val="-29"/>
        </w:rPr>
        <w:t> </w:t>
      </w:r>
      <w:r>
        <w:rPr/>
        <w:t>hierarchical</w:t>
      </w:r>
      <w:r>
        <w:rPr>
          <w:spacing w:val="-30"/>
        </w:rPr>
        <w:t> </w:t>
      </w:r>
      <w:r>
        <w:rPr/>
        <w:t>and</w:t>
      </w:r>
      <w:r>
        <w:rPr>
          <w:spacing w:val="-29"/>
        </w:rPr>
        <w:t> </w:t>
      </w:r>
      <w:r>
        <w:rPr/>
        <w:t>groups organisms according to similarities and</w:t>
      </w:r>
      <w:r>
        <w:rPr>
          <w:spacing w:val="-14"/>
        </w:rPr>
        <w:t> </w:t>
      </w:r>
      <w:r>
        <w:rPr/>
        <w:t>differences.</w:t>
      </w:r>
    </w:p>
    <w:p>
      <w:pPr>
        <w:pStyle w:val="BodyText"/>
        <w:spacing w:line="271" w:lineRule="auto" w:before="86"/>
        <w:ind w:right="182"/>
      </w:pPr>
      <w:r>
        <w:rPr>
          <w:spacing w:val="-3"/>
        </w:rPr>
        <w:t>Traditional,</w:t>
      </w:r>
      <w:r>
        <w:rPr>
          <w:spacing w:val="-27"/>
        </w:rPr>
        <w:t> </w:t>
      </w:r>
      <w:r>
        <w:rPr/>
        <w:t>or</w:t>
      </w:r>
      <w:r>
        <w:rPr>
          <w:spacing w:val="-26"/>
        </w:rPr>
        <w:t> </w:t>
      </w:r>
      <w:r>
        <w:rPr/>
        <w:t>Linnaean</w:t>
      </w:r>
      <w:r>
        <w:rPr>
          <w:spacing w:val="-27"/>
        </w:rPr>
        <w:t> </w:t>
      </w:r>
      <w:r>
        <w:rPr/>
        <w:t>taxonomy,</w:t>
      </w:r>
      <w:r>
        <w:rPr>
          <w:spacing w:val="-26"/>
        </w:rPr>
        <w:t> </w:t>
      </w:r>
      <w:r>
        <w:rPr/>
        <w:t>transformed</w:t>
      </w:r>
      <w:r>
        <w:rPr>
          <w:spacing w:val="-27"/>
        </w:rPr>
        <w:t> </w:t>
      </w:r>
      <w:r>
        <w:rPr/>
        <w:t>the</w:t>
      </w:r>
      <w:r>
        <w:rPr>
          <w:spacing w:val="-26"/>
        </w:rPr>
        <w:t> </w:t>
      </w:r>
      <w:r>
        <w:rPr/>
        <w:t>way</w:t>
      </w:r>
      <w:r>
        <w:rPr>
          <w:spacing w:val="-27"/>
        </w:rPr>
        <w:t> </w:t>
      </w:r>
      <w:r>
        <w:rPr/>
        <w:t>in</w:t>
      </w:r>
      <w:r>
        <w:rPr>
          <w:spacing w:val="-26"/>
        </w:rPr>
        <w:t> </w:t>
      </w:r>
      <w:r>
        <w:rPr/>
        <w:t>which</w:t>
      </w:r>
      <w:r>
        <w:rPr>
          <w:spacing w:val="-27"/>
        </w:rPr>
        <w:t> </w:t>
      </w:r>
      <w:r>
        <w:rPr/>
        <w:t>organisms</w:t>
      </w:r>
      <w:r>
        <w:rPr>
          <w:spacing w:val="-26"/>
        </w:rPr>
        <w:t> </w:t>
      </w:r>
      <w:r>
        <w:rPr/>
        <w:t>were</w:t>
      </w:r>
      <w:r>
        <w:rPr>
          <w:spacing w:val="-27"/>
        </w:rPr>
        <w:t> </w:t>
      </w:r>
      <w:r>
        <w:rPr/>
        <w:t>named,</w:t>
      </w:r>
      <w:r>
        <w:rPr>
          <w:spacing w:val="-26"/>
        </w:rPr>
        <w:t> </w:t>
      </w:r>
      <w:r>
        <w:rPr/>
        <w:t>described</w:t>
      </w:r>
      <w:r>
        <w:rPr>
          <w:spacing w:val="-27"/>
        </w:rPr>
        <w:t> </w:t>
      </w:r>
      <w:r>
        <w:rPr/>
        <w:t>and</w:t>
      </w:r>
      <w:r>
        <w:rPr>
          <w:spacing w:val="-26"/>
        </w:rPr>
        <w:t> </w:t>
      </w:r>
      <w:r>
        <w:rPr/>
        <w:t>ranked. But these ideas were developed long before there was any scientific understanding of the evolution of </w:t>
      </w:r>
      <w:r>
        <w:rPr>
          <w:spacing w:val="-3"/>
        </w:rPr>
        <w:t>life. </w:t>
      </w:r>
      <w:r>
        <w:rPr/>
        <w:t>In </w:t>
      </w:r>
      <w:r>
        <w:rPr>
          <w:spacing w:val="-5"/>
        </w:rPr>
        <w:t>1859, </w:t>
      </w:r>
      <w:r>
        <w:rPr/>
        <w:t>publication of Charles Darwin’s work provided a new theoretical framework that saw a shift in focus of taxonomy.</w:t>
      </w:r>
    </w:p>
    <w:p>
      <w:pPr>
        <w:pStyle w:val="Heading1"/>
      </w:pPr>
      <w:r>
        <w:rPr/>
        <w:t>The new taxonomy</w:t>
      </w:r>
    </w:p>
    <w:p>
      <w:pPr>
        <w:pStyle w:val="BodyText"/>
        <w:spacing w:line="271" w:lineRule="auto" w:before="106"/>
      </w:pPr>
      <w:r>
        <w:rPr>
          <w:spacing w:val="3"/>
        </w:rPr>
        <w:t>As</w:t>
      </w:r>
      <w:r>
        <w:rPr>
          <w:spacing w:val="-25"/>
        </w:rPr>
        <w:t> </w:t>
      </w:r>
      <w:r>
        <w:rPr/>
        <w:t>our</w:t>
      </w:r>
      <w:r>
        <w:rPr>
          <w:spacing w:val="-24"/>
        </w:rPr>
        <w:t> </w:t>
      </w:r>
      <w:r>
        <w:rPr/>
        <w:t>understanding</w:t>
      </w:r>
      <w:r>
        <w:rPr>
          <w:spacing w:val="-25"/>
        </w:rPr>
        <w:t> </w:t>
      </w:r>
      <w:r>
        <w:rPr/>
        <w:t>of</w:t>
      </w:r>
      <w:r>
        <w:rPr>
          <w:spacing w:val="-24"/>
        </w:rPr>
        <w:t> </w:t>
      </w:r>
      <w:r>
        <w:rPr/>
        <w:t>relationships</w:t>
      </w:r>
      <w:r>
        <w:rPr>
          <w:spacing w:val="-25"/>
        </w:rPr>
        <w:t> </w:t>
      </w:r>
      <w:r>
        <w:rPr/>
        <w:t>between</w:t>
      </w:r>
      <w:r>
        <w:rPr>
          <w:spacing w:val="-24"/>
        </w:rPr>
        <w:t> </w:t>
      </w:r>
      <w:r>
        <w:rPr/>
        <w:t>organisms</w:t>
      </w:r>
      <w:r>
        <w:rPr>
          <w:spacing w:val="-25"/>
        </w:rPr>
        <w:t> </w:t>
      </w:r>
      <w:r>
        <w:rPr/>
        <w:t>has</w:t>
      </w:r>
      <w:r>
        <w:rPr>
          <w:spacing w:val="-24"/>
        </w:rPr>
        <w:t> </w:t>
      </w:r>
      <w:r>
        <w:rPr/>
        <w:t>changed,</w:t>
      </w:r>
      <w:r>
        <w:rPr>
          <w:spacing w:val="-25"/>
        </w:rPr>
        <w:t> </w:t>
      </w:r>
      <w:r>
        <w:rPr/>
        <w:t>so</w:t>
      </w:r>
      <w:r>
        <w:rPr>
          <w:spacing w:val="-24"/>
        </w:rPr>
        <w:t> </w:t>
      </w:r>
      <w:r>
        <w:rPr/>
        <w:t>has</w:t>
      </w:r>
      <w:r>
        <w:rPr>
          <w:spacing w:val="-25"/>
        </w:rPr>
        <w:t> </w:t>
      </w:r>
      <w:r>
        <w:rPr/>
        <w:t>the</w:t>
      </w:r>
      <w:r>
        <w:rPr>
          <w:spacing w:val="-24"/>
        </w:rPr>
        <w:t> </w:t>
      </w:r>
      <w:r>
        <w:rPr/>
        <w:t>focus</w:t>
      </w:r>
      <w:r>
        <w:rPr>
          <w:spacing w:val="-25"/>
        </w:rPr>
        <w:t> </w:t>
      </w:r>
      <w:r>
        <w:rPr/>
        <w:t>of</w:t>
      </w:r>
      <w:r>
        <w:rPr>
          <w:spacing w:val="-24"/>
        </w:rPr>
        <w:t> </w:t>
      </w:r>
      <w:r>
        <w:rPr/>
        <w:t>taxonomy.</w:t>
      </w:r>
      <w:r>
        <w:rPr>
          <w:spacing w:val="-25"/>
        </w:rPr>
        <w:t> </w:t>
      </w:r>
      <w:r>
        <w:rPr/>
        <w:t>Modern taxonomy strives to reflect evolutionary history of organisms, by classifying them according to evolutionary relationships.</w:t>
      </w:r>
      <w:r>
        <w:rPr>
          <w:spacing w:val="-34"/>
        </w:rPr>
        <w:t> </w:t>
      </w:r>
      <w:r>
        <w:rPr/>
        <w:t>This</w:t>
      </w:r>
      <w:r>
        <w:rPr>
          <w:spacing w:val="-33"/>
        </w:rPr>
        <w:t> </w:t>
      </w:r>
      <w:r>
        <w:rPr/>
        <w:t>approach</w:t>
      </w:r>
      <w:r>
        <w:rPr>
          <w:spacing w:val="-34"/>
        </w:rPr>
        <w:t> </w:t>
      </w:r>
      <w:r>
        <w:rPr/>
        <w:t>to</w:t>
      </w:r>
      <w:r>
        <w:rPr>
          <w:spacing w:val="-33"/>
        </w:rPr>
        <w:t> </w:t>
      </w:r>
      <w:r>
        <w:rPr/>
        <w:t>taxonomy,</w:t>
      </w:r>
      <w:r>
        <w:rPr>
          <w:spacing w:val="-34"/>
        </w:rPr>
        <w:t> </w:t>
      </w:r>
      <w:r>
        <w:rPr/>
        <w:t>known</w:t>
      </w:r>
      <w:r>
        <w:rPr>
          <w:spacing w:val="-33"/>
        </w:rPr>
        <w:t> </w:t>
      </w:r>
      <w:r>
        <w:rPr/>
        <w:t>as</w:t>
      </w:r>
      <w:r>
        <w:rPr>
          <w:spacing w:val="-34"/>
        </w:rPr>
        <w:t> </w:t>
      </w:r>
      <w:r>
        <w:rPr/>
        <w:t>phylogenetic</w:t>
      </w:r>
      <w:r>
        <w:rPr>
          <w:spacing w:val="-33"/>
        </w:rPr>
        <w:t> </w:t>
      </w:r>
      <w:r>
        <w:rPr/>
        <w:t>systematics,</w:t>
      </w:r>
      <w:r>
        <w:rPr>
          <w:spacing w:val="-33"/>
        </w:rPr>
        <w:t> </w:t>
      </w:r>
      <w:r>
        <w:rPr/>
        <w:t>uses</w:t>
      </w:r>
      <w:r>
        <w:rPr>
          <w:spacing w:val="-34"/>
        </w:rPr>
        <w:t> </w:t>
      </w:r>
      <w:r>
        <w:rPr/>
        <w:t>a</w:t>
      </w:r>
      <w:r>
        <w:rPr>
          <w:spacing w:val="-33"/>
        </w:rPr>
        <w:t> </w:t>
      </w:r>
      <w:r>
        <w:rPr/>
        <w:t>basic</w:t>
      </w:r>
      <w:r>
        <w:rPr>
          <w:spacing w:val="-34"/>
        </w:rPr>
        <w:t> </w:t>
      </w:r>
      <w:r>
        <w:rPr/>
        <w:t>unit</w:t>
      </w:r>
      <w:r>
        <w:rPr>
          <w:spacing w:val="-33"/>
        </w:rPr>
        <w:t> </w:t>
      </w:r>
      <w:r>
        <w:rPr/>
        <w:t>of</w:t>
      </w:r>
      <w:r>
        <w:rPr>
          <w:spacing w:val="-34"/>
        </w:rPr>
        <w:t> </w:t>
      </w:r>
      <w:r>
        <w:rPr/>
        <w:t>classification called</w:t>
      </w:r>
      <w:r>
        <w:rPr>
          <w:spacing w:val="-1"/>
        </w:rPr>
        <w:t> </w:t>
      </w:r>
      <w:r>
        <w:rPr>
          <w:spacing w:val="-7"/>
        </w:rPr>
        <w:t>‘clade’.</w:t>
      </w:r>
    </w:p>
    <w:p>
      <w:pPr>
        <w:spacing w:line="271" w:lineRule="auto" w:before="86"/>
        <w:ind w:left="113" w:right="182" w:firstLine="0"/>
        <w:jc w:val="left"/>
        <w:rPr>
          <w:i/>
          <w:sz w:val="20"/>
        </w:rPr>
      </w:pPr>
      <w:r>
        <w:rPr>
          <w:i/>
          <w:sz w:val="20"/>
        </w:rPr>
        <w:t>Clade</w:t>
      </w:r>
      <w:r>
        <w:rPr>
          <w:i/>
          <w:spacing w:val="-22"/>
          <w:sz w:val="20"/>
        </w:rPr>
        <w:t> </w:t>
      </w:r>
      <w:r>
        <w:rPr>
          <w:i/>
          <w:sz w:val="20"/>
        </w:rPr>
        <w:t>—</w:t>
      </w:r>
      <w:r>
        <w:rPr>
          <w:i/>
          <w:spacing w:val="-2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1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21"/>
          <w:sz w:val="20"/>
        </w:rPr>
        <w:t> </w:t>
      </w:r>
      <w:r>
        <w:rPr>
          <w:i/>
          <w:sz w:val="20"/>
        </w:rPr>
        <w:t>consisting</w:t>
      </w:r>
      <w:r>
        <w:rPr>
          <w:i/>
          <w:spacing w:val="-2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1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1"/>
          <w:sz w:val="20"/>
        </w:rPr>
        <w:t> </w:t>
      </w:r>
      <w:r>
        <w:rPr>
          <w:i/>
          <w:sz w:val="20"/>
        </w:rPr>
        <w:t>ancestral</w:t>
      </w:r>
      <w:r>
        <w:rPr>
          <w:i/>
          <w:spacing w:val="-21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2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1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21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2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1"/>
          <w:sz w:val="20"/>
        </w:rPr>
        <w:t> </w:t>
      </w:r>
      <w:r>
        <w:rPr>
          <w:i/>
          <w:sz w:val="20"/>
        </w:rPr>
        <w:t>extinct</w:t>
      </w:r>
      <w:r>
        <w:rPr>
          <w:i/>
          <w:spacing w:val="-21"/>
          <w:sz w:val="20"/>
        </w:rPr>
        <w:t> </w:t>
      </w:r>
      <w:r>
        <w:rPr>
          <w:i/>
          <w:sz w:val="20"/>
        </w:rPr>
        <w:t>descendants</w:t>
      </w:r>
      <w:r>
        <w:rPr>
          <w:i/>
          <w:spacing w:val="-2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2"/>
          <w:sz w:val="20"/>
        </w:rPr>
        <w:t> </w:t>
      </w:r>
      <w:r>
        <w:rPr>
          <w:i/>
          <w:sz w:val="20"/>
        </w:rPr>
        <w:t>ancestor. Members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clade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ancestor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exclusion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organisms.</w:t>
      </w:r>
    </w:p>
    <w:p>
      <w:pPr>
        <w:pStyle w:val="BodyText"/>
        <w:spacing w:line="271" w:lineRule="auto" w:before="85"/>
        <w:ind w:right="179"/>
        <w:jc w:val="both"/>
      </w:pP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Linnaean</w:t>
      </w:r>
      <w:r>
        <w:rPr>
          <w:spacing w:val="-5"/>
          <w:w w:val="95"/>
        </w:rPr>
        <w:t> </w:t>
      </w:r>
      <w:r>
        <w:rPr>
          <w:w w:val="95"/>
        </w:rPr>
        <w:t>classification</w:t>
      </w:r>
      <w:r>
        <w:rPr>
          <w:spacing w:val="-5"/>
          <w:w w:val="95"/>
        </w:rPr>
        <w:t> </w:t>
      </w:r>
      <w:r>
        <w:rPr>
          <w:w w:val="95"/>
        </w:rPr>
        <w:t>system</w:t>
      </w:r>
      <w:r>
        <w:rPr>
          <w:spacing w:val="-5"/>
          <w:w w:val="95"/>
        </w:rPr>
        <w:t> </w:t>
      </w:r>
      <w:r>
        <w:rPr>
          <w:w w:val="95"/>
        </w:rPr>
        <w:t>is</w:t>
      </w:r>
      <w:r>
        <w:rPr>
          <w:spacing w:val="-5"/>
          <w:w w:val="95"/>
        </w:rPr>
        <w:t> </w:t>
      </w:r>
      <w:r>
        <w:rPr>
          <w:w w:val="95"/>
        </w:rPr>
        <w:t>still</w:t>
      </w:r>
      <w:r>
        <w:rPr>
          <w:spacing w:val="-5"/>
          <w:w w:val="95"/>
        </w:rPr>
        <w:t> </w:t>
      </w:r>
      <w:r>
        <w:rPr>
          <w:w w:val="95"/>
        </w:rPr>
        <w:t>used</w:t>
      </w:r>
      <w:r>
        <w:rPr>
          <w:spacing w:val="-5"/>
          <w:w w:val="95"/>
        </w:rPr>
        <w:t> </w:t>
      </w:r>
      <w:r>
        <w:rPr>
          <w:w w:val="95"/>
        </w:rPr>
        <w:t>in</w:t>
      </w:r>
      <w:r>
        <w:rPr>
          <w:spacing w:val="-6"/>
          <w:w w:val="95"/>
        </w:rPr>
        <w:t> </w:t>
      </w:r>
      <w:r>
        <w:rPr>
          <w:w w:val="95"/>
        </w:rPr>
        <w:t>modern</w:t>
      </w:r>
      <w:r>
        <w:rPr>
          <w:spacing w:val="-5"/>
          <w:w w:val="95"/>
        </w:rPr>
        <w:t> </w:t>
      </w:r>
      <w:r>
        <w:rPr>
          <w:w w:val="95"/>
        </w:rPr>
        <w:t>taxonomy,</w:t>
      </w:r>
      <w:r>
        <w:rPr>
          <w:spacing w:val="-5"/>
          <w:w w:val="95"/>
        </w:rPr>
        <w:t> </w:t>
      </w:r>
      <w:r>
        <w:rPr>
          <w:w w:val="95"/>
        </w:rPr>
        <w:t>and</w:t>
      </w:r>
      <w:r>
        <w:rPr>
          <w:spacing w:val="-5"/>
          <w:w w:val="95"/>
        </w:rPr>
        <w:t> </w:t>
      </w:r>
      <w:r>
        <w:rPr>
          <w:w w:val="95"/>
        </w:rPr>
        <w:t>in</w:t>
      </w:r>
      <w:r>
        <w:rPr>
          <w:spacing w:val="-5"/>
          <w:w w:val="95"/>
        </w:rPr>
        <w:t> </w:t>
      </w:r>
      <w:r>
        <w:rPr>
          <w:w w:val="95"/>
        </w:rPr>
        <w:t>many</w:t>
      </w:r>
      <w:r>
        <w:rPr>
          <w:spacing w:val="-5"/>
          <w:w w:val="95"/>
        </w:rPr>
        <w:t> </w:t>
      </w:r>
      <w:r>
        <w:rPr>
          <w:w w:val="95"/>
        </w:rPr>
        <w:t>instances</w:t>
      </w:r>
      <w:r>
        <w:rPr>
          <w:spacing w:val="-5"/>
          <w:w w:val="95"/>
        </w:rPr>
        <w:t> </w:t>
      </w:r>
      <w:r>
        <w:rPr>
          <w:w w:val="95"/>
        </w:rPr>
        <w:t>phylogenetic</w:t>
      </w:r>
      <w:r>
        <w:rPr>
          <w:spacing w:val="-6"/>
          <w:w w:val="95"/>
        </w:rPr>
        <w:t> </w:t>
      </w:r>
      <w:r>
        <w:rPr>
          <w:w w:val="95"/>
        </w:rPr>
        <w:t>analyses </w:t>
      </w:r>
      <w:r>
        <w:rPr/>
        <w:t>reflect</w:t>
      </w:r>
      <w:r>
        <w:rPr>
          <w:spacing w:val="-28"/>
        </w:rPr>
        <w:t> </w:t>
      </w:r>
      <w:r>
        <w:rPr/>
        <w:t>Linnaean</w:t>
      </w:r>
      <w:r>
        <w:rPr>
          <w:spacing w:val="-28"/>
        </w:rPr>
        <w:t> </w:t>
      </w:r>
      <w:r>
        <w:rPr/>
        <w:t>groupings.</w:t>
      </w:r>
      <w:r>
        <w:rPr>
          <w:spacing w:val="-28"/>
        </w:rPr>
        <w:t> </w:t>
      </w:r>
      <w:r>
        <w:rPr/>
        <w:t>In</w:t>
      </w:r>
      <w:r>
        <w:rPr>
          <w:spacing w:val="-28"/>
        </w:rPr>
        <w:t> </w:t>
      </w:r>
      <w:r>
        <w:rPr/>
        <w:t>some</w:t>
      </w:r>
      <w:r>
        <w:rPr>
          <w:spacing w:val="-28"/>
        </w:rPr>
        <w:t> </w:t>
      </w:r>
      <w:r>
        <w:rPr/>
        <w:t>cases</w:t>
      </w:r>
      <w:r>
        <w:rPr>
          <w:spacing w:val="-27"/>
        </w:rPr>
        <w:t> </w:t>
      </w:r>
      <w:r>
        <w:rPr/>
        <w:t>Linnaean</w:t>
      </w:r>
      <w:r>
        <w:rPr>
          <w:spacing w:val="-28"/>
        </w:rPr>
        <w:t> </w:t>
      </w:r>
      <w:r>
        <w:rPr/>
        <w:t>groupings</w:t>
      </w:r>
      <w:r>
        <w:rPr>
          <w:spacing w:val="-28"/>
        </w:rPr>
        <w:t> </w:t>
      </w:r>
      <w:r>
        <w:rPr/>
        <w:t>have</w:t>
      </w:r>
      <w:r>
        <w:rPr>
          <w:spacing w:val="-28"/>
        </w:rPr>
        <w:t> </w:t>
      </w:r>
      <w:r>
        <w:rPr/>
        <w:t>been</w:t>
      </w:r>
      <w:r>
        <w:rPr>
          <w:spacing w:val="-28"/>
        </w:rPr>
        <w:t> </w:t>
      </w:r>
      <w:r>
        <w:rPr/>
        <w:t>modified</w:t>
      </w:r>
      <w:r>
        <w:rPr>
          <w:spacing w:val="-28"/>
        </w:rPr>
        <w:t> </w:t>
      </w:r>
      <w:r>
        <w:rPr/>
        <w:t>to</w:t>
      </w:r>
      <w:r>
        <w:rPr>
          <w:spacing w:val="-27"/>
        </w:rPr>
        <w:t> </w:t>
      </w:r>
      <w:r>
        <w:rPr/>
        <w:t>reflect</w:t>
      </w:r>
      <w:r>
        <w:rPr>
          <w:spacing w:val="-28"/>
        </w:rPr>
        <w:t> </w:t>
      </w:r>
      <w:r>
        <w:rPr/>
        <w:t>new</w:t>
      </w:r>
      <w:r>
        <w:rPr>
          <w:spacing w:val="-28"/>
        </w:rPr>
        <w:t> </w:t>
      </w:r>
      <w:r>
        <w:rPr/>
        <w:t>understanding of</w:t>
      </w:r>
      <w:r>
        <w:rPr>
          <w:spacing w:val="-5"/>
        </w:rPr>
        <w:t> </w:t>
      </w:r>
      <w:r>
        <w:rPr/>
        <w:t>evolutionary</w:t>
      </w:r>
      <w:r>
        <w:rPr>
          <w:spacing w:val="-5"/>
        </w:rPr>
        <w:t> </w:t>
      </w:r>
      <w:r>
        <w:rPr/>
        <w:t>relationships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extra</w:t>
      </w:r>
      <w:r>
        <w:rPr>
          <w:spacing w:val="-5"/>
        </w:rPr>
        <w:t> </w:t>
      </w:r>
      <w:r>
        <w:rPr/>
        <w:t>ranks,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superorder.</w:t>
      </w:r>
    </w:p>
    <w:p>
      <w:pPr>
        <w:pStyle w:val="Heading1"/>
        <w:spacing w:before="75"/>
        <w:ind w:left="5291"/>
      </w:pPr>
      <w:r>
        <w:rPr/>
        <w:pict>
          <v:group style="position:absolute;margin-left:56.192799pt;margin-top:8.004454pt;width:246.2pt;height:329pt;mso-position-horizontal-relative:page;mso-position-vertical-relative:paragraph;z-index:1192" coordorigin="1124,160" coordsize="4924,6580">
            <v:shape style="position:absolute;left:1133;top:170;width:4904;height:6560" coordorigin="1134,170" coordsize="4904,6560" path="m5698,170l1474,170,1277,175,1176,213,1139,314,1134,510,1134,6389,1139,6586,1176,6687,1277,6724,1474,6729,5698,6729,5894,6724,5995,6687,6032,6586,6038,6389,6038,510,6032,314,5995,213,5894,175,5698,170xe" filled="true" fillcolor="#e1e9ea" stroked="false">
              <v:path arrowok="t"/>
              <v:fill type="solid"/>
            </v:shape>
            <v:shape style="position:absolute;left:1133;top:170;width:4904;height:6560" coordorigin="1134,170" coordsize="4904,6560" path="m1474,170l1277,175,1176,213,1139,314,1134,510,1134,6389,1139,6586,1176,6687,1277,6724,1474,6729,5698,6729,5894,6724,5995,6687,6032,6586,6038,6389,6038,510,6032,314,5995,213,5894,175,5698,170,1474,170xe" filled="false" stroked="true" strokeweight="1pt" strokecolor="#008285">
              <v:path arrowok="t"/>
              <v:stroke dashstyle="solid"/>
            </v:shape>
            <v:shape style="position:absolute;left:1325;top:375;width:4436;height:1268" coordorigin="1325,375" coordsize="4436,1268" path="m1889,743l1884,745,1884,745,1889,743m2337,1170l2336,1169,2336,1169,2337,1170m2385,1199l2368,1181,2353,1171,2337,1170,2348,1173,2365,1189,2369,1195,2371,1195,2385,1199m2448,911l2446,909,2444,909,2448,911m2493,815l2485,813,2474,815,2462,817,2454,816,2454,819,2425,827,2410,833,2396,837,2392,837,2389,835,2388,835,2407,829,2425,823,2442,821,2454,819,2454,816,2448,815,2417,819,2401,823,2428,813,2451,805,2468,799,2474,797,2456,797,2432,803,2405,813,2380,823,2383,821,2403,811,2421,803,2434,797,2439,795,2432,793,2424,795,2415,797,2400,797,2417,789,2440,779,2443,777,2429,779,2412,785,2394,793,2379,801,2379,811,2373,815,2366,819,2359,821,2359,821,2371,815,2374,813,2379,811,2379,801,2375,803,2368,803,2384,795,2397,789,2406,785,2409,783,2402,783,2393,787,2383,789,2398,783,2415,775,2419,773,2422,771,2409,771,2401,775,2416,767,2427,761,2403,767,2374,779,2344,795,2316,813,2314,811,2308,811,2312,809,2322,803,2332,799,2323,799,2311,803,2307,805,2307,1119,2305,1121,2303,1123,2300,1127,2294,1133,2293,1133,2292,1131,2292,1131,2291,1129,2291,1127,2290,1125,2298,1119,2302,1117,2307,1119,2307,805,2298,809,2292,807,2289,807,2300,801,2304,799,2315,793,2319,791,2338,781,2354,773,2360,771,2349,771,2343,773,2377,755,2388,749,2391,747,2374,751,2353,757,2330,769,2306,783,2299,785,2293,785,2286,789,2279,789,2275,791,2296,777,2315,767,2328,761,2332,757,2314,761,2292,771,2245,799,2236,799,2239,797,2264,783,2288,769,2305,761,2311,757,2292,761,2269,769,2244,781,2218,797,2203,797,2196,795,2202,793,2213,789,2234,779,2225,779,2232,777,2238,775,2246,773,2234,773,2208,777,2212,773,2223,769,2238,763,2259,755,2264,753,2273,749,2279,747,2266,747,2253,749,2239,753,2253,743,2262,737,2250,741,2236,747,2221,755,2206,765,2203,767,2197,769,2209,761,2217,755,2210,757,2203,759,2195,763,2191,763,2191,765,2181,771,2181,772,2181,1171,2175,1173,2168,1175,2161,1177,2160,1177,2172,1173,2178,1171,2181,1171,2181,772,2171,777,2160,785,2149,793,2149,793,2159,785,2169,777,2176,771,2183,769,2188,767,2191,765,2191,763,2188,763,2184,765,2189,761,2192,759,2196,755,2192,757,2188,757,2228,737,2242,733,2247,731,2236,731,2225,733,2213,737,2227,727,2236,719,2223,723,2208,731,2192,741,2185,746,2185,759,2182,761,2184,759,2185,759,2185,746,2176,751,2164,757,2153,765,2149,768,2149,1179,2147,1181,2147,1181,2148,1179,2149,1179,2149,768,2142,771,2132,779,2112,787,2103,793,2094,793,2101,785,2106,781,2108,779,2114,773,2115,771,2133,765,2146,761,2140,759,2134,761,2128,761,2138,755,2143,751,2142,751,2143,751,2143,751,2147,749,2162,743,2167,741,2154,741,2148,743,2166,727,2180,717,2190,709,2193,707,2178,711,2161,721,2142,735,2123,749,2111,755,2099,759,2088,765,2085,767,2085,1195,2075,1197,2052,1201,2074,1197,2085,1195,2085,1195,2085,767,2076,773,2070,773,2090,763,2107,755,2119,749,2112,749,2087,757,2075,763,2092,749,2103,739,2095,741,2086,745,2076,751,2063,759,2063,760,2063,781,2056,785,2051,789,2045,793,2040,793,2043,791,2049,787,2054,785,2058,783,2063,781,2063,760,2051,769,2038,779,2024,791,2022,791,2018,793,2013,793,2021,785,2029,779,2035,773,2043,765,2045,763,2058,759,2067,755,2064,755,2071,753,2076,751,2069,753,2062,753,2055,755,2065,747,2073,741,2083,733,2086,731,2083,731,2099,719,2113,707,2123,701,2126,699,2109,703,2090,715,2069,729,2047,745,2044,745,2057,735,2070,725,2078,719,2081,717,2067,721,2050,731,2031,741,2024,747,2024,763,2022,765,2021,765,2024,763,2024,747,2013,755,2031,739,2054,721,2057,719,2060,717,2056,717,2051,719,2046,721,2067,705,2096,685,2100,681,2081,687,2058,701,2034,717,2010,737,2004,739,2001,739,1994,743,1987,747,1979,751,1974,753,1970,757,1966,759,1966,771,1965,773,1964,773,1966,771,1966,759,1965,759,1981,747,1992,739,1986,739,1982,741,1985,739,1997,731,2009,721,2017,715,2020,713,2010,717,1999,721,1987,729,1974,739,1976,737,1982,731,2006,713,2009,711,2007,711,2004,713,2002,713,2023,695,2041,681,2053,671,2058,667,2037,675,2012,691,1987,711,1961,733,1958,735,1956,735,1956,735,1952,735,1952,741,1943,747,1940,750,1940,1207,1933,1207,1919,1205,1919,1215,1876,1215,1861,1211,1854,1209,1833,1201,1840,1197,1861,1197,1865,1199,1867,1199,1877,1205,1889,1209,1903,1213,1919,1215,1919,1205,1901,1201,1924,1205,1933,1205,1940,1207,1940,750,1913,771,1919,765,1922,761,1924,759,1930,755,1939,749,1946,743,1952,741,1952,735,1951,735,1978,713,1987,705,1990,703,1976,709,1959,719,1941,733,1924,749,1919,751,1911,753,1897,761,1923,737,1946,717,1962,705,1968,701,1955,705,1941,713,1926,723,1911,733,1893,745,1874,759,1856,777,1838,793,1831,796,1831,801,1825,807,1823,809,1816,809,1821,807,1831,801,1831,796,1815,801,1804,807,1820,793,1822,791,1827,787,1849,771,1858,765,1865,761,1868,759,1871,757,1869,757,1867,759,1864,759,1868,757,1875,751,1876,751,1881,747,1884,745,1880,745,1875,747,1882,743,1889,739,1897,735,1881,739,1873,743,1882,737,1888,733,1898,727,1889,729,1870,737,1892,723,1911,711,1923,703,1928,701,1901,709,1875,723,1850,739,1826,757,1817,762,1817,765,1809,773,1801,781,1793,787,1790,789,1787,789,1784,791,1787,787,1790,785,1793,781,1802,775,1810,769,1817,765,1817,762,1813,763,1829,751,1851,733,1864,725,1869,723,1846,731,1835,737,1824,745,1808,751,1836,727,1861,709,1879,699,1886,695,1861,703,1837,717,1813,733,1801,743,1801,763,1795,769,1789,773,1784,779,1778,783,1772,787,1766,793,1770,787,1774,783,1779,777,1787,773,1794,767,1801,763,1801,743,1791,751,1773,761,1773,767,1771,769,1766,775,1760,779,1754,783,1748,787,1757,781,1765,773,1773,767,1773,761,1758,769,1728,795,1703,821,1684,845,1677,849,1671,851,1665,855,1669,849,1700,807,1743,765,1780,735,1795,725,1753,745,1713,777,1679,813,1650,849,1664,825,1677,803,1687,789,1691,785,1673,801,1654,825,1637,855,1621,883,1617,887,1629,861,1640,839,1648,823,1651,817,1639,831,1626,851,1613,873,1602,899,1585,915,1571,931,1560,947,1553,963,1544,985,1528,1013,1512,1039,1498,1061,1494,1063,1490,1063,1478,1075,1477,1081,1479,1083,1437,1115,1398,1139,1369,1153,1358,1159,1344,1167,1329,1179,1325,1191,1346,1203,1366,1201,1377,1193,1391,1177,1421,1161,1469,1149,1505,1155,1543,1165,1598,1171,1602,1171,1626,1175,1642,1179,1656,1185,1675,1195,1669,1205,1642,1205,1635,1207,1629,1209,1628,1213,1635,1215,1668,1215,1673,1217,1674,1217,1665,1219,1653,1221,1644,1223,1618,1221,1618,1229,1625,1239,1649,1235,1673,1229,1686,1227,1693,1225,1706,1225,1686,1233,1680,1237,1688,1247,1702,1239,1711,1231,1726,1259,1714,1261,1696,1265,1678,1267,1667,1271,1656,1281,1668,1281,1681,1279,1695,1279,1682,1281,1670,1285,1660,1289,1652,1293,1643,1303,1642,1309,1647,1311,1655,1309,1700,1297,1725,1291,1738,1289,1749,1291,1766,1289,1722,1299,1699,1305,1689,1311,1684,1319,1679,1333,1688,1329,1697,1325,1714,1321,1772,1305,1788,1301,1799,1299,1810,1299,1817,1297,1817,1291,1816,1289,1814,1285,1816,1279,1818,1273,1822,1267,1821,1259,1827,1253,1832,1249,1830,1243,1846,1235,1844,1231,1842,1225,1836,1223,1831,1221,1828,1211,1852,1219,1881,1225,1916,1225,1965,1215,1975,1215,1986,1211,1999,1219,2012,1225,2024,1231,2035,1233,2026,1227,2019,1223,2012,1217,2003,1211,2000,1209,2012,1211,2038,1211,2052,1209,2061,1213,2069,1215,2076,1217,2071,1213,2065,1209,2062,1207,2073,1205,2085,1201,2098,1197,2099,1197,2102,1195,2103,1195,2146,1189,2161,1183,2165,1185,2167,1185,2166,1183,2179,1183,2176,1181,2170,1179,2178,1177,2186,1173,2195,1167,2206,1181,2202,1195,2203,1203,2208,1209,2220,1211,2235,1215,2253,1215,2273,1217,2290,1215,2299,1215,2315,1217,2333,1225,2350,1237,2352,1241,2356,1239,2361,1237,2352,1227,2343,1219,2335,1213,2325,1211,2308,1207,2313,1203,2318,1201,2323,1201,2330,1199,2343,1201,2362,1205,2388,1221,2399,1225,2402,1225,2398,1221,2388,1211,2371,1199,2352,1191,2333,1187,2315,1191,2301,1191,2317,1179,2322,1175,2336,1169,2333,1169,2313,1171,2297,1179,2290,1177,2285,1177,2302,1171,2318,1167,2323,1155,2329,1151,2333,1149,2336,1147,2343,1145,2355,1141,2375,1143,2404,1151,2415,1153,2419,1151,2414,1149,2401,1141,2389,1137,2384,1135,2364,1131,2345,1131,2329,1137,2319,1137,2322,1133,2328,1129,2334,1125,2345,1127,2354,1129,2361,1129,2354,1125,2343,1121,2347,1121,2349,1119,2360,1119,2367,1121,2374,1125,2379,1131,2380,1129,2381,1129,2396,1131,2393,1129,2377,1119,2374,1117,2372,1115,2372,1115,2367,1113,2362,1111,2350,1111,2338,1113,2325,1113,2329,1111,2333,1111,2336,1109,2320,1109,2320,1121,2314,1123,2309,1127,2306,1133,2309,1125,2315,1119,2319,1119,2320,1121,2320,1109,2317,1109,2321,1105,2341,1105,2348,1101,2328,1101,2330,1099,2341,1099,2351,1101,2360,1099,2372,1103,2390,1103,2385,1101,2380,1099,2376,1097,2380,1097,2382,1095,2369,1095,2363,1093,2355,1089,2347,1085,2352,1083,2356,1079,2360,1075,2364,1075,2361,1073,2362,1073,2363,1071,2375,1075,2386,1077,2396,1079,2405,1079,2394,1075,2386,1071,2378,1067,2390,1069,2401,1069,2410,1067,2419,1065,2408,1065,2400,1063,2392,1063,2378,1061,2382,1059,2386,1057,2390,1055,2385,1055,2377,1057,2381,1053,2384,1049,2388,1045,2418,1045,2429,1043,2439,1041,2431,1041,2419,1039,2427,1037,2435,1035,2441,1029,2429,1033,2420,1035,2409,1037,2393,1037,2397,1033,2399,1031,2405,1029,2413,1027,2420,1023,2413,1025,2401,1027,2402,1025,2416,1023,2430,1019,2436,1017,2442,1015,2454,1007,2441,1011,2432,1013,2422,1015,2407,1017,2409,1013,2412,1009,2414,1003,2420,1001,2426,999,2431,997,2426,997,2416,999,2419,993,2421,989,2423,983,2444,987,2460,989,2471,993,2475,993,2467,989,2457,985,2453,983,2448,981,2438,979,2453,977,2427,977,2437,973,2445,971,2453,965,2443,969,2427,971,2427,969,2428,967,2443,959,2447,957,2450,955,2458,955,2453,953,2458,951,2480,941,2484,939,2474,939,2468,941,2466,940,2466,941,2459,943,2451,947,2443,951,2441,951,2447,947,2450,945,2456,943,2449,943,2441,945,2432,947,2433,945,2440,941,2444,939,2439,939,2444,935,2448,933,2448,935,2448,933,2448,933,2456,937,2462,939,2466,941,2466,940,2463,937,2459,935,2456,933,2453,931,2457,929,2461,927,2465,925,2473,923,2466,921,2457,923,2447,927,2444,925,2441,925,2439,924,2439,931,2434,931,2435,929,2439,931,2439,924,2437,923,2453,923,2435,921,2435,917,2442,917,2449,915,2455,913,2435,913,2443,909,2444,909,2448,907,2451,905,2443,905,2439,907,2437,907,2449,903,2454,901,2460,903,2462,903,2460,901,2457,901,2464,899,2470,897,2477,895,2491,891,2472,891,2460,893,2448,895,2446,895,2456,893,2462,891,2455,889,2446,889,2440,891,2440,897,2435,899,2435,899,2437,897,2440,897,2440,891,2436,891,2434,891,2434,889,2444,887,2451,885,2442,885,2447,883,2455,881,2456,881,2471,875,2482,873,2474,871,2461,873,2446,875,2446,875,2453,871,2461,867,2472,863,2465,863,2454,865,2442,871,2432,871,2432,955,2431,957,2431,955,2432,955,2432,871,2431,871,2430,865,2429,863,2440,861,2449,857,2456,855,2459,857,2459,857,2457,855,2461,853,2452,853,2448,851,2451,849,2447,849,2447,853,2441,853,2445,851,2447,853,2447,849,2445,849,2440,847,2440,851,2435,851,2430,853,2424,855,2419,851,2413,849,2407,845,2420,845,2431,847,2440,851,2440,847,2435,845,2424,841,2415,839,2420,837,2442,829,2468,821,2477,819,2486,817,2493,815m4446,692l4445,690,4442,685,4430,672,4406,647,4399,626,4398,621,4394,602,4377,593,4354,569,4375,537,4386,516,4387,498,4382,472,4376,454,4370,445,4360,440,4342,437,4317,412,4302,408,4292,427,4280,474,4275,508,4275,531,4277,544,4278,548,4247,578,4237,603,4225,616,4204,620,4167,621,4018,447,3914,375,3807,393,3754,424,3754,846,3747,872,3738,894,3734,903,3673,969,3618,1019,3579,1050,3563,1061,3601,991,3665,912,3726,849,3753,822,3754,846,3754,424,3649,486,3578,574,3528,638,3473,708,3391,817,3287,1012,3211,1112,3126,1149,2993,1156,2923,1158,2878,1156,2838,1148,2783,1132,2769,1162,2791,1179,2872,1189,3036,1198,3136,1199,3201,1183,3231,1158,3258,1135,3336,1041,3429,926,3507,834,3560,773,3580,751,3598,772,3608,783,3613,790,3618,796,3614,820,3594,869,3563,928,3523,985,3485,1025,3465,1047,3458,1057,3457,1064,3468,1094,3491,1151,3515,1207,3526,1232,3504,1276,3496,1300,3501,1313,3518,1324,3508,1363,3503,1384,3505,1392,3511,1395,3547,1362,3568,1337,3580,1305,3592,1255,3545,1139,3542,1120,3675,1272,3672,1336,3673,1371,3679,1388,3691,1400,3715,1420,3728,1420,3736,1395,3743,1338,3749,1265,3746,1257,3736,1247,3717,1232,3692,1207,3668,1179,3651,1156,3644,1146,3665,1120,3713,1061,3781,978,3875,922,3925,886,3950,852,3962,822,3968,806,4004,817,4024,885,4033,923,4033,928,4033,947,4027,969,4004,1026,4013,1026,4018,1056,4030,1045,4034,1066,4042,1045,4060,997,4070,978,4074,967,4073,959,4067,950,4059,923,4051,877,4044,834,4041,815,4082,808,4102,897,4111,946,4111,972,4103,993,4086,1026,4074,1033,4086,1040,4060,1056,4082,1061,4067,1075,4098,1075,4114,1071,4123,1059,4129,1037,4141,874,4155,834,4182,808,4184,806,4196,794,4219,769,4232,751,4233,750,4245,725,4297,690,4333,708,4352,717,4362,721,4370,723,4383,724,4401,725,4416,725,4422,725,4444,697,4446,692m5689,826l5688,826,5686,825,5686,826,5689,826m5719,873l5708,855,5703,845,5700,841,5697,835,5694,831,5692,827,5691,827,5689,827,5690,831,5695,837,5698,841,5707,855,5719,873,5719,873m5760,707l5760,707,5687,771,5689,765,5691,757,5695,743,5697,735,5702,719,5705,711,5708,705,5710,697,5714,689,5717,681,5717,681,5713,689,5709,695,5702,711,5700,719,5697,727,5693,739,5690,751,5687,763,5684,777,5681,775,5677,773,5677,771,5677,767,5678,761,5678,755,5679,741,5680,731,5680,721,5680,721,5677,741,5676,751,5676,755,5675,761,5675,765,5675,771,5672,769,5669,767,5666,763,5666,759,5668,737,5669,713,5669,703,5669,685,5668,681,5668,671,5667,667,5667,665,5666,659,5665,657,5665,657,5666,659,5666,661,5666,665,5667,667,5667,669,5667,671,5667,697,5666,727,5665,737,5664,757,5664,763,5662,761,5662,821,5659,827,5657,831,5656,835,5654,839,5657,819,5662,821,5662,761,5660,759,5657,757,5654,753,5654,751,5655,743,5655,721,5655,719,5654,715,5654,711,5652,705,5652,705,5653,711,5653,713,5653,727,5653,739,5652,743,5651,751,5641,739,5632,723,5625,713,5623,709,5609,689,5582,663,5556,639,5544,627,5538,625,5518,619,5489,619,5465,623,5454,625,5426,619,5402,619,5386,625,5380,627,5377,641,5381,657,5386,671,5389,677,5378,685,5360,703,5335,719,5312,729,5303,735,5204,763,5127,801,5077,833,5060,847,5006,923,4990,997,5000,1063,5023,1117,5045,1155,5056,1171,5047,1195,5030,1251,5021,1321,5035,1389,5086,1473,5138,1537,5178,1577,5194,1591,5319,1641,5400,1643,5443,1625,5456,1613,5511,1519,5511,1431,5486,1365,5471,1339,5502,1445,5493,1523,5470,1571,5456,1587,5391,1625,5313,1619,5247,1595,5219,1581,5139,1501,5095,1445,5075,1411,5071,1399,5060,1327,5069,1257,5085,1203,5095,1185,5105,1191,5124,1197,5141,1203,5188,1203,5222,1197,5252,1191,5267,1185,5278,1181,5288,1179,5296,1181,5300,1199,5314,1201,5320,1195,5392,1189,5404,1189,5412,1193,5441,1197,5453,1197,5450,1191,5447,1189,5434,1179,5418,1173,5404,1169,5349,1169,5342,1159,5352,1133,5366,1107,5371,1095,5377,1081,5380,1071,5382,1061,5383,1057,5385,1037,5388,1013,5391,979,5400,981,5410,989,5418,999,5421,1005,5421,1011,5415,1021,5411,1039,5424,1045,5436,1043,5449,1021,5450,1009,5441,995,5430,983,5426,979,5424,977,5419,955,5462,913,5505,861,5531,843,5556,829,5581,819,5607,815,5599,821,5580,837,5572,843,5563,849,5555,855,5546,861,5537,869,5529,875,5521,883,5521,883,5529,875,5538,869,5555,857,5573,845,5582,839,5592,829,5602,821,5611,815,5607,821,5608,839,5600,851,5596,857,5589,865,5587,869,5585,871,5583,873,5580,877,5577,879,5577,879,5581,877,5586,871,5588,869,5590,867,5593,863,5597,859,5601,853,5610,841,5610,821,5614,815,5615,813,5631,813,5629,819,5627,825,5626,827,5624,833,5622,841,5625,833,5631,819,5633,813,5640,813,5644,815,5647,815,5651,817,5629,861,5629,861,5653,817,5655,819,5650,847,5648,853,5645,857,5639,869,5635,875,5631,879,5631,879,5636,875,5640,869,5646,861,5647,857,5649,853,5645,881,5644,893,5642,903,5640,925,5639,935,5639,935,5641,925,5643,915,5648,883,5649,871,5652,853,5653,847,5653,847,5657,839,5659,835,5661,827,5663,823,5664,821,5666,821,5671,823,5670,825,5669,827,5667,835,5666,839,5665,845,5665,845,5667,839,5671,831,5672,829,5673,823,5677,825,5683,825,5683,827,5683,829,5682,831,5681,845,5680,851,5680,851,5682,845,5683,839,5685,831,5686,829,5686,826,5684,825,5686,825,5688,825,5688,826,5689,826,5691,826,5690,825,5700,825,5704,823,5707,821,5710,819,5714,817,5720,813,5717,807,5713,801,5720,801,5726,799,5734,799,5734,797,5718,797,5714,799,5711,799,5708,795,5707,795,5710,793,5714,791,5717,789,5723,787,5736,779,5736,779,5723,785,5713,789,5709,791,5705,793,5703,791,5702,791,5696,787,5694,783,5684,777,5691,771,5760,707e" filled="true" fillcolor="#221f1f" stroked="false">
              <v:path arrowok="t"/>
              <v:fill type="solid"/>
            </v:shape>
            <v:shape style="position:absolute;left:1928;top:2010;width:2567;height:2161" coordorigin="1928,2010" coordsize="2567,2161" path="m1928,2010l1928,4171,4495,4171,4495,3481e" filled="false" stroked="true" strokeweight="1.47pt" strokecolor="#221f1f">
              <v:path arrowok="t"/>
              <v:stroke dashstyle="solid"/>
            </v:shape>
            <v:shape style="position:absolute;left:3612;top:2010;width:1767;height:1482" coordorigin="3612,2010" coordsize="1767,1482" path="m5378,3491l3612,3491,3612,2010e" filled="false" stroked="true" strokeweight="1.47pt" strokecolor="#221f1f">
              <v:path arrowok="t"/>
              <v:stroke dashstyle="solid"/>
            </v:shape>
            <v:line style="position:absolute" from="5366,3489" to="5366,2010" stroked="true" strokeweight="1.47pt" strokecolor="#221f1f">
              <v:stroke dashstyle="solid"/>
            </v:line>
            <v:line style="position:absolute" from="3199,4164" to="3199,4624" stroked="true" strokeweight="1.47pt" strokecolor="#221f1f">
              <v:stroke dashstyle="solid"/>
            </v:line>
            <v:shape style="position:absolute;left:1355;top:1656;width:1185;height:22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10"/>
                        <w:sz w:val="19"/>
                      </w:rPr>
                      <w:t>monotremes</w:t>
                    </w:r>
                  </w:p>
                </w:txbxContent>
              </v:textbox>
              <w10:wrap type="none"/>
            </v:shape>
            <v:shape style="position:absolute;left:3033;top:1656;width:999;height:22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marsupials</w:t>
                    </w:r>
                  </w:p>
                </w:txbxContent>
              </v:textbox>
              <w10:wrap type="none"/>
            </v:shape>
            <v:shape style="position:absolute;left:4878;top:1656;width:999;height:22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10"/>
                        <w:sz w:val="19"/>
                      </w:rPr>
                      <w:t>eutherians</w:t>
                    </w:r>
                  </w:p>
                </w:txbxContent>
              </v:textbox>
              <w10:wrap type="none"/>
            </v:shape>
            <v:shape style="position:absolute;left:1587;top:4655;width:3863;height:1926" type="#_x0000_t202" filled="false" stroked="false">
              <v:textbox inset="0,0,0,0">
                <w:txbxContent>
                  <w:p>
                    <w:pPr>
                      <w:spacing w:before="6"/>
                      <w:ind w:left="921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stem mammals</w:t>
                    </w:r>
                  </w:p>
                  <w:p>
                    <w:pPr>
                      <w:spacing w:line="240" w:lineRule="auto" w:before="7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Figure 1: a cladogram</w:t>
                    </w:r>
                  </w:p>
                  <w:p>
                    <w:pPr>
                      <w:spacing w:line="261" w:lineRule="auto" w:before="130"/>
                      <w:ind w:left="0" w:right="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Evolutionary trees are used to represent evolutionary relationships</w:t>
                    </w:r>
                    <w:r>
                      <w:rPr>
                        <w:spacing w:val="-2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(or</w:t>
                    </w:r>
                    <w:r>
                      <w:rPr>
                        <w:spacing w:val="-2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common</w:t>
                    </w:r>
                    <w:r>
                      <w:rPr>
                        <w:spacing w:val="-2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descent)</w:t>
                    </w:r>
                    <w:r>
                      <w:rPr>
                        <w:spacing w:val="-2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amongst</w:t>
                    </w:r>
                    <w:r>
                      <w:rPr>
                        <w:spacing w:val="-2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organisms. Each</w:t>
                    </w:r>
                    <w:r>
                      <w:rPr>
                        <w:spacing w:val="-2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branch</w:t>
                    </w:r>
                    <w:r>
                      <w:rPr>
                        <w:spacing w:val="-2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on</w:t>
                    </w:r>
                    <w:r>
                      <w:rPr>
                        <w:spacing w:val="-2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2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tree</w:t>
                    </w:r>
                    <w:r>
                      <w:rPr>
                        <w:spacing w:val="-2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represents</w:t>
                    </w:r>
                    <w:r>
                      <w:rPr>
                        <w:spacing w:val="-2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2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clade.</w:t>
                    </w:r>
                    <w:r>
                      <w:rPr>
                        <w:spacing w:val="-2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Clades</w:t>
                    </w:r>
                    <w:r>
                      <w:rPr>
                        <w:spacing w:val="-2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can</w:t>
                    </w:r>
                    <w:r>
                      <w:rPr>
                        <w:spacing w:val="-2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be nested within each other. This cladogram shows three </w:t>
                    </w:r>
                    <w:r>
                      <w:rPr>
                        <w:w w:val="95"/>
                        <w:sz w:val="16"/>
                      </w:rPr>
                      <w:t>clades (monotremes, marsupials and eutherians) nested </w:t>
                    </w:r>
                    <w:r>
                      <w:rPr>
                        <w:sz w:val="16"/>
                      </w:rPr>
                      <w:t>within the mammal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clade.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Molecular evidence for evolution</w:t>
      </w:r>
    </w:p>
    <w:p>
      <w:pPr>
        <w:pStyle w:val="BodyText"/>
        <w:spacing w:line="271" w:lineRule="auto" w:before="106"/>
        <w:ind w:left="5291" w:right="807"/>
        <w:jc w:val="both"/>
      </w:pPr>
      <w:r>
        <w:rPr/>
        <w:t>Prior</w:t>
      </w:r>
      <w:r>
        <w:rPr>
          <w:spacing w:val="-22"/>
        </w:rPr>
        <w:t> </w:t>
      </w:r>
      <w:r>
        <w:rPr/>
        <w:t>to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>
          <w:spacing w:val="-4"/>
        </w:rPr>
        <w:t>1970s,</w:t>
      </w:r>
      <w:r>
        <w:rPr>
          <w:spacing w:val="-22"/>
        </w:rPr>
        <w:t> </w:t>
      </w:r>
      <w:r>
        <w:rPr/>
        <w:t>evidence</w:t>
      </w:r>
      <w:r>
        <w:rPr>
          <w:spacing w:val="-21"/>
        </w:rPr>
        <w:t> </w:t>
      </w:r>
      <w:r>
        <w:rPr/>
        <w:t>for</w:t>
      </w:r>
      <w:r>
        <w:rPr>
          <w:spacing w:val="-22"/>
        </w:rPr>
        <w:t> </w:t>
      </w:r>
      <w:r>
        <w:rPr/>
        <w:t>evolutionary </w:t>
      </w:r>
      <w:r>
        <w:rPr>
          <w:w w:val="95"/>
        </w:rPr>
        <w:t>relationships between organisms was based </w:t>
      </w:r>
      <w:r>
        <w:rPr/>
        <w:t>on</w:t>
      </w:r>
      <w:r>
        <w:rPr>
          <w:spacing w:val="-18"/>
        </w:rPr>
        <w:t> </w:t>
      </w:r>
      <w:r>
        <w:rPr/>
        <w:t>similarities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differences</w:t>
      </w:r>
      <w:r>
        <w:rPr>
          <w:spacing w:val="-17"/>
        </w:rPr>
        <w:t> </w:t>
      </w:r>
      <w:r>
        <w:rPr/>
        <w:t>of</w:t>
      </w:r>
      <w:r>
        <w:rPr>
          <w:spacing w:val="-18"/>
        </w:rPr>
        <w:t> </w:t>
      </w:r>
      <w:r>
        <w:rPr/>
        <w:t>physical</w:t>
      </w:r>
    </w:p>
    <w:p>
      <w:pPr>
        <w:pStyle w:val="BodyText"/>
        <w:spacing w:before="1"/>
        <w:ind w:left="5291"/>
      </w:pPr>
      <w:r>
        <w:rPr/>
        <w:t>characteristics:</w:t>
      </w:r>
      <w:r>
        <w:rPr>
          <w:spacing w:val="-31"/>
        </w:rPr>
        <w:t> </w:t>
      </w:r>
      <w:r>
        <w:rPr/>
        <w:t>fossil,</w:t>
      </w:r>
      <w:r>
        <w:rPr>
          <w:spacing w:val="-30"/>
        </w:rPr>
        <w:t> </w:t>
      </w:r>
      <w:r>
        <w:rPr/>
        <w:t>anatomical</w:t>
      </w:r>
      <w:r>
        <w:rPr>
          <w:spacing w:val="-31"/>
        </w:rPr>
        <w:t> </w:t>
      </w:r>
      <w:r>
        <w:rPr/>
        <w:t>and</w:t>
      </w:r>
      <w:r>
        <w:rPr>
          <w:spacing w:val="-30"/>
        </w:rPr>
        <w:t> </w:t>
      </w:r>
      <w:r>
        <w:rPr/>
        <w:t>embryological</w:t>
      </w:r>
    </w:p>
    <w:p>
      <w:pPr>
        <w:pStyle w:val="BodyText"/>
        <w:spacing w:line="271" w:lineRule="auto" w:before="30"/>
        <w:ind w:left="5291"/>
      </w:pPr>
      <w:r>
        <w:rPr/>
        <w:t>features. Advances in DNA sequencing have enabled scientists to make use of large molecular datasets to establish evolutionary lineages of </w:t>
      </w:r>
      <w:r>
        <w:rPr>
          <w:w w:val="95"/>
        </w:rPr>
        <w:t>organisms. Similarities and differences in nucleotides </w:t>
      </w:r>
      <w:r>
        <w:rPr/>
        <w:t>of organisms provide strong evidence for shared common ancestry.</w:t>
      </w:r>
    </w:p>
    <w:p>
      <w:pPr>
        <w:pStyle w:val="Heading1"/>
        <w:spacing w:line="278" w:lineRule="auto"/>
        <w:ind w:left="5291" w:right="182"/>
      </w:pPr>
      <w:r>
        <w:rPr>
          <w:w w:val="95"/>
        </w:rPr>
        <w:t>Revolutionising mammalian </w:t>
      </w:r>
      <w:r>
        <w:rPr/>
        <w:t>relationships</w:t>
      </w:r>
    </w:p>
    <w:p>
      <w:pPr>
        <w:pStyle w:val="BodyText"/>
        <w:spacing w:line="271" w:lineRule="auto" w:before="62"/>
        <w:ind w:left="5291"/>
      </w:pPr>
      <w:r>
        <w:rPr/>
        <w:t>Modern molecular techniques have challenged many long-held beliefs about evolutionary relationships between organisms. The power of these techniques has resulted in new higher order </w:t>
      </w:r>
      <w:r>
        <w:rPr>
          <w:w w:val="95"/>
        </w:rPr>
        <w:t>groupings amongst eutherians (placental mammals) </w:t>
      </w:r>
      <w:r>
        <w:rPr/>
        <w:t>being proposed.</w:t>
      </w:r>
    </w:p>
    <w:p>
      <w:pPr>
        <w:pStyle w:val="BodyText"/>
        <w:spacing w:line="271" w:lineRule="auto" w:before="86"/>
        <w:ind w:left="5291" w:right="467"/>
      </w:pPr>
      <w:r>
        <w:rPr/>
        <w:t>Investigations</w:t>
      </w:r>
      <w:r>
        <w:rPr>
          <w:spacing w:val="-25"/>
        </w:rPr>
        <w:t> </w:t>
      </w:r>
      <w:r>
        <w:rPr/>
        <w:t>of</w:t>
      </w:r>
      <w:r>
        <w:rPr>
          <w:spacing w:val="-25"/>
        </w:rPr>
        <w:t> </w:t>
      </w:r>
      <w:r>
        <w:rPr/>
        <w:t>proteins,</w:t>
      </w:r>
      <w:r>
        <w:rPr>
          <w:spacing w:val="-25"/>
        </w:rPr>
        <w:t> </w:t>
      </w:r>
      <w:r>
        <w:rPr/>
        <w:t>individual</w:t>
      </w:r>
      <w:r>
        <w:rPr>
          <w:spacing w:val="-25"/>
        </w:rPr>
        <w:t> </w:t>
      </w:r>
      <w:r>
        <w:rPr/>
        <w:t>genes</w:t>
      </w:r>
      <w:r>
        <w:rPr>
          <w:spacing w:val="-25"/>
        </w:rPr>
        <w:t> </w:t>
      </w:r>
      <w:r>
        <w:rPr/>
        <w:t>and segments</w:t>
      </w:r>
      <w:r>
        <w:rPr>
          <w:spacing w:val="-22"/>
        </w:rPr>
        <w:t> </w:t>
      </w:r>
      <w:r>
        <w:rPr/>
        <w:t>from</w:t>
      </w:r>
      <w:r>
        <w:rPr>
          <w:spacing w:val="-21"/>
        </w:rPr>
        <w:t> </w:t>
      </w:r>
      <w:r>
        <w:rPr/>
        <w:t>multiple</w:t>
      </w:r>
      <w:r>
        <w:rPr>
          <w:spacing w:val="-21"/>
        </w:rPr>
        <w:t> </w:t>
      </w:r>
      <w:r>
        <w:rPr/>
        <w:t>genes</w:t>
      </w:r>
      <w:r>
        <w:rPr>
          <w:spacing w:val="-21"/>
        </w:rPr>
        <w:t> </w:t>
      </w:r>
      <w:r>
        <w:rPr/>
        <w:t>have</w:t>
      </w:r>
      <w:r>
        <w:rPr>
          <w:spacing w:val="-21"/>
        </w:rPr>
        <w:t> </w:t>
      </w:r>
      <w:r>
        <w:rPr/>
        <w:t>resulted</w:t>
      </w:r>
      <w:r>
        <w:rPr>
          <w:spacing w:val="-21"/>
        </w:rPr>
        <w:t> </w:t>
      </w:r>
      <w:r>
        <w:rPr/>
        <w:t>in the</w:t>
      </w:r>
      <w:r>
        <w:rPr>
          <w:spacing w:val="-21"/>
        </w:rPr>
        <w:t> </w:t>
      </w:r>
      <w:r>
        <w:rPr/>
        <w:t>division</w:t>
      </w:r>
      <w:r>
        <w:rPr>
          <w:spacing w:val="-20"/>
        </w:rPr>
        <w:t> </w:t>
      </w:r>
      <w:r>
        <w:rPr/>
        <w:t>of</w:t>
      </w:r>
      <w:r>
        <w:rPr>
          <w:spacing w:val="-21"/>
        </w:rPr>
        <w:t> </w:t>
      </w:r>
      <w:r>
        <w:rPr/>
        <w:t>eutherians</w:t>
      </w:r>
      <w:r>
        <w:rPr>
          <w:spacing w:val="-20"/>
        </w:rPr>
        <w:t> </w:t>
      </w:r>
      <w:r>
        <w:rPr/>
        <w:t>into</w:t>
      </w:r>
      <w:r>
        <w:rPr>
          <w:spacing w:val="-21"/>
        </w:rPr>
        <w:t> </w:t>
      </w:r>
      <w:r>
        <w:rPr/>
        <w:t>four</w:t>
      </w:r>
      <w:r>
        <w:rPr>
          <w:spacing w:val="-20"/>
        </w:rPr>
        <w:t> </w:t>
      </w:r>
      <w:r>
        <w:rPr/>
        <w:t>major</w:t>
      </w:r>
      <w:r>
        <w:rPr>
          <w:spacing w:val="-21"/>
        </w:rPr>
        <w:t> </w:t>
      </w:r>
      <w:r>
        <w:rPr/>
        <w:t>clades: </w:t>
      </w:r>
      <w:r>
        <w:rPr>
          <w:w w:val="95"/>
        </w:rPr>
        <w:t>Afrotheria, Euarchontoglires, Laurasiatheria and </w:t>
      </w:r>
      <w:r>
        <w:rPr/>
        <w:t>Xenarthra.</w:t>
      </w:r>
    </w:p>
    <w:p>
      <w:pPr>
        <w:spacing w:after="0" w:line="271" w:lineRule="auto"/>
        <w:sectPr>
          <w:footerReference w:type="default" r:id="rId5"/>
          <w:type w:val="continuous"/>
          <w:pgSz w:w="11910" w:h="16840"/>
          <w:pgMar w:footer="1084" w:top="800" w:bottom="1280" w:left="1020" w:right="1020"/>
        </w:sectPr>
      </w:pPr>
    </w:p>
    <w:p>
      <w:pPr>
        <w:pStyle w:val="Heading1"/>
        <w:spacing w:line="278" w:lineRule="auto" w:before="74"/>
        <w:ind w:right="6264"/>
      </w:pPr>
      <w:r>
        <w:rPr/>
        <w:pict>
          <v:group style="position:absolute;margin-left:236.192795pt;margin-top:5.119878pt;width:302.9pt;height:251.9pt;mso-position-horizontal-relative:page;mso-position-vertical-relative:paragraph;z-index:1288" coordorigin="4724,102" coordsize="6058,5038">
            <v:shape style="position:absolute;left:4733;top:112;width:6038;height:5018" coordorigin="4734,112" coordsize="6038,5018" path="m10431,112l5074,112,4877,118,4776,155,4739,256,4734,453,4734,4790,4739,4986,4776,5087,4877,5124,5074,5130,10431,5130,10628,5124,10729,5087,10766,4986,10772,4790,10772,453,10766,256,10729,155,10628,118,10431,112xe" filled="true" fillcolor="#feebe1" stroked="false">
              <v:path arrowok="t"/>
              <v:fill type="solid"/>
            </v:shape>
            <v:shape style="position:absolute;left:4733;top:112;width:6038;height:5018" coordorigin="4734,112" coordsize="6038,5018" path="m5074,112l4877,118,4776,155,4739,256,4734,453,4734,4790,4739,4986,4776,5087,4877,5124,5074,5130,10431,5130,10628,5124,10729,5087,10766,4986,10772,4790,10772,453,10766,256,10729,155,10628,118,10431,112,5074,112xe" filled="false" stroked="true" strokeweight="1pt" strokecolor="#f47957">
              <v:path arrowok="t"/>
              <v:stroke dashstyle="solid"/>
            </v:shape>
            <v:shape style="position:absolute;left:4825;top:345;width:5643;height:1041" coordorigin="4825,346" coordsize="5643,1041" path="m6222,651l6218,631,6206,619,6196,587,6184,532,6155,470,6116,437,6094,418,6071,405,6000,366,5933,346,5860,355,5748,392,5670,402,5620,405,5574,401,5548,397,5511,390,5464,371,5431,366,5399,374,5352,397,5336,380,5325,371,5316,369,5303,371,5285,377,5268,386,5254,396,5249,400,5211,412,5190,420,5180,424,5174,428,5108,437,5066,436,5042,442,5028,458,5017,488,4966,652,4956,672,4951,683,4950,691,4951,701,4941,720,4936,731,4936,739,4940,747,4930,769,4926,781,4927,788,4931,796,4921,815,4917,827,4918,836,4925,848,4922,857,4921,868,4912,872,4892,881,4883,886,4840,907,4825,918,4826,923,4829,924,4849,921,4873,915,4900,906,4928,896,4928,896,4928,896,4927,898,4926,901,4916,907,4906,913,4897,917,4855,938,4843,949,4845,953,4849,954,4865,951,4883,945,4903,937,4924,928,4924,932,4923,945,4930,955,4925,975,4925,1041,4924,1077,4922,1094,4920,1103,4914,1126,4906,1143,4890,1163,4859,1194,4856,1202,4867,1211,4871,1212,4884,1215,4893,1210,4933,1201,4957,1186,4976,1154,4998,1095,5009,1024,5013,984,5013,961,5008,941,5010,928,5011,919,5013,906,5016,896,5016,894,5021,878,5044,865,5062,854,5078,844,5078,844,5088,843,5100,840,5113,834,5126,824,5149,810,5161,803,5167,801,5172,803,5175,815,5180,835,5196,851,5231,850,5293,801,5300,796,5311,787,5317,781,5363,855,5371,867,5376,874,5372,928,5370,957,5369,971,5369,981,5372,1009,5378,1056,5384,1101,5387,1123,5388,1131,5388,1158,5389,1167,5391,1173,5377,1187,5386,1194,5419,1200,5438,1203,5450,1203,5463,1200,5486,1194,5493,1202,5503,1204,5521,1203,5551,1198,5566,1194,5582,1189,5601,1177,5599,1146,5599,1143,5597,1126,5594,1115,5590,1103,5583,1075,5578,1030,5574,989,5573,971,5592,963,5603,959,5608,955,5611,950,5711,984,5771,1000,5813,1000,5862,990,5859,1065,5880,1182,5869,1200,5869,1209,5881,1212,5909,1210,5990,1204,5996,1204,5999,1167,5996,1103,5994,1030,6056,1202,6061,1229,6069,1234,6121,1239,6131,1240,6139,1240,6152,1238,6167,1233,6180,1225,6186,1215,6183,1190,6174,1146,6164,1103,6156,1080,6152,1060,6150,1030,6150,1021,6150,990,6151,974,6154,950,6156,928,6181,823,6191,781,6195,763,6203,723,6208,680,6208,706,6208,735,6206,763,6205,764,6201,789,6196,808,6213,801,6215,764,6221,690,6221,680,6222,651m7904,1074l7885,1074,7793,1092,7737,1102,7698,1107,7652,1110,7587,1118,7548,1118,7519,1106,7484,1079,7479,1072,7468,1069,7458,1065,7454,1057,7438,1047,7433,1034,7429,1031,7423,1024,7421,1022,7418,1019,7414,1004,7398,992,7394,966,7394,954,7390,896,7371,846,7324,792,7287,759,7231,709,7228,705,7222,701,7211,692,7190,678,7186,670,7156,656,7155,650,7123,640,7098,635,7094,631,7091,630,7058,631,7056,626,7055,625,7053,621,7022,625,7017,620,7010,613,6978,620,6972,613,6940,626,6935,616,6912,631,6900,625,6859,637,6822,654,6767,688,6674,751,6657,759,6642,753,6656,746,6664,739,6669,725,6676,701,6676,699,6681,675,6681,660,6673,650,6656,640,6629,656,6616,668,6614,681,6619,699,6601,684,6584,681,6577,694,6564,732,6561,753,6571,763,6596,769,6552,836,6538,855,6529,874,6524,901,6517,947,6486,1022,6478,1037,6477,1047,6481,1051,6486,1052,6493,1051,6508,1051,6536,1047,6541,1031,6551,1019,6576,1002,6634,954,6636,961,6641,968,6651,977,6669,992,6657,998,6650,1005,6645,1019,6639,1046,6624,1061,6617,1072,6618,1083,6624,1099,6626,1087,6641,1070,6642,1100,6642,1094,6654,1072,6656,1100,6656,1079,6665,1072,6668,1070,6672,1067,6679,1090,6679,1079,6686,1067,6692,1057,6706,1049,6713,1043,6717,1036,6721,1026,6735,1031,6748,1035,6769,1038,6804,1041,6836,1040,6857,1038,6875,1033,6892,1026,6900,1022,6915,1026,6925,1024,6938,1032,6957,1031,6967,1034,6997,1037,7015,1105,6993,1125,6986,1127,6979,1130,6969,1139,6950,1155,6944,1155,6937,1156,6924,1159,6902,1167,6882,1177,6893,1180,6889,1197,6900,1190,6908,1188,6915,1189,6925,1194,6935,1195,6945,1194,6960,1192,6957,1205,6998,1199,7030,1192,7038,1190,7043,1188,7052,1184,7052,1176,7056,1167,7064,1155,7068,1150,7090,1120,7091,1135,7090,1146,7084,1159,7072,1179,7010,1217,6985,1219,6977,1239,6985,1232,7010,1237,6998,1244,7002,1255,7013,1245,7025,1250,7042,1247,7058,1245,7058,1270,7085,1257,7093,1245,7102,1232,7103,1230,7111,1252,7125,1245,7130,1240,7130,1230,7130,1215,7179,1120,7188,1102,7231,1099,7260,1094,7288,1085,7328,1069,7354,1095,7384,1116,7413,1134,7452,1155,7462,1160,7476,1166,7486,1169,7499,1170,7578,1177,7636,1173,7702,1155,7796,1118,7804,1115,7871,1090,7902,1078,7904,1074m8123,1225l8116,1224,8119,1225,8123,1225m8209,1073l8170,1059,8059,1019,7987,1007,7974,1043,7999,1129,8034,1189,8083,1219,8116,1224,8080,1207,8041,1157,8024,1081,8086,1059,8168,1065,8209,1073m8930,824l8930,824,8927,823,8927,824,8930,824m8960,871l8949,851,8941,837,8938,833,8935,829,8933,825,8932,825,8930,825,8936,835,8939,839,8942,843,8948,853,8960,871,8960,871m9002,705l9001,705,8929,769,8930,763,8932,755,8936,741,8938,733,8943,717,8946,709,8949,701,8952,693,8955,687,8959,679,8958,679,8954,685,8950,693,8944,709,8941,717,8938,725,8934,737,8931,749,8928,761,8925,775,8918,769,8918,765,8919,759,8919,753,8920,739,8921,727,8921,719,8921,719,8918,739,8917,749,8917,753,8916,759,8916,763,8916,769,8913,767,8910,763,8907,761,8907,759,8908,745,8909,735,8910,707,8910,679,8909,675,8909,667,8908,659,8907,657,8906,655,8906,655,8907,657,8908,661,8908,669,8908,695,8907,725,8906,735,8905,759,8903,758,8903,817,8902,821,8900,825,8898,829,8897,833,8895,837,8898,817,8903,817,8903,758,8901,757,8898,755,8895,751,8895,749,8896,741,8896,719,8896,717,8895,707,8893,703,8893,703,8894,707,8894,709,8894,725,8894,727,8894,731,8894,737,8893,741,8893,749,8882,735,8873,721,8867,711,8864,705,8850,687,8823,661,8797,635,8785,625,8780,623,8759,615,8730,617,8705,621,8695,623,8667,615,8643,617,8626,623,8620,625,8618,639,8621,655,8627,667,8630,673,8618,683,8600,701,8575,715,8553,727,8544,731,8445,761,8368,797,8318,831,8300,845,8246,921,8231,995,8240,1061,8263,1115,8286,1153,8296,1169,8298,1173,8184,1213,8123,1225,8143,1227,8208,1221,8275,1207,8338,1191,8347,1191,8357,1195,8371,1199,8384,1201,8390,1203,8428,1201,8462,1195,8482,1191,8492,1189,8518,1179,8537,1179,8541,1197,8555,1199,8561,1193,8632,1187,8645,1187,8653,1191,8682,1195,8693,1195,8690,1189,8688,1187,8677,1179,8675,1177,8659,1171,8644,1167,8589,1167,8583,1157,8593,1131,8607,1105,8612,1093,8617,1079,8621,1069,8623,1059,8624,1055,8626,1035,8629,1011,8632,977,8641,979,8651,987,8658,997,8662,1003,8662,1009,8656,1019,8652,1037,8665,1043,8677,1041,8690,1019,8691,1007,8682,991,8671,981,8667,977,8665,975,8660,953,8703,911,8746,859,8772,841,8797,827,8822,817,8848,811,8840,817,8830,827,8821,835,8813,841,8804,847,8795,853,8787,859,8778,867,8770,873,8762,881,8762,881,8770,873,8779,867,8796,855,8814,843,8823,837,8833,827,8843,819,8852,813,8848,817,8849,837,8845,843,8841,849,8837,855,8832,861,8830,863,8828,865,8826,869,8821,873,8818,875,8818,877,8822,875,8827,869,8829,867,8831,863,8838,855,8842,851,8851,839,8851,819,8854,813,8856,811,8872,811,8870,817,8868,823,8867,823,8865,831,8863,839,8866,831,8872,817,8875,811,8885,811,8888,813,8892,815,8870,859,8870,859,8894,815,8896,815,8891,845,8889,851,8886,855,8880,867,8876,873,8872,877,8872,877,8877,873,8881,867,8885,861,8887,859,8888,855,8890,851,8888,869,8886,879,8885,891,8883,901,8882,911,8881,923,8880,933,8880,933,8882,923,8884,913,8889,879,8891,869,8893,851,8894,845,8897,837,8900,831,8904,821,8905,819,8909,819,8912,821,8911,823,8910,825,8908,833,8907,837,8906,841,8906,841,8908,837,8912,829,8913,825,8914,823,8914,821,8918,823,8924,823,8924,825,8923,837,8922,843,8921,849,8921,849,8923,843,8924,837,8926,827,8927,825,8927,824,8925,823,8927,823,8929,823,8930,824,8930,824,8932,824,8931,823,8938,823,8942,821,8946,819,8950,817,8955,815,8961,811,8958,803,8954,799,8959,799,8961,797,8971,797,8975,795,8955,795,8954,797,8953,797,8950,793,8948,793,8952,791,8955,789,8964,783,8971,781,8977,777,8977,777,8970,779,8964,783,8957,785,8954,787,8950,787,8946,791,8943,789,8937,785,8935,781,8926,775,8932,769,9002,705m10468,449l10467,447,10465,430,10447,419,10396,413,10299,409,10176,443,10106,466,10065,488,10027,520,10010,513,10004,513,10006,523,10015,546,10008,620,9994,667,9965,706,9910,757,9871,747,9870,736,9868,716,9860,711,9844,730,9839,736,9816,735,9806,743,9792,750,9790,760,9775,774,9784,794,9790,815,9794,826,9795,832,9795,836,9762,874,9725,898,9660,918,9545,944,9528,933,9519,930,9516,936,9517,951,9515,961,9468,1032,9443,1071,9432,1093,9427,1111,9405,1169,9393,1200,9388,1214,9387,1221,9387,1225,9388,1248,9395,1299,9411,1352,9436,1387,9432,1343,9438,1319,9461,1308,9507,1301,9518,1231,9541,1196,9593,1185,9692,1189,9694,1185,9711,1132,9732,1104,9771,1098,9841,1106,9892,1113,9931,1123,9977,1141,10050,1176,10052,1201,10055,1215,10062,1221,10076,1225,10069,1211,10083,1216,10083,1211,10083,1206,10089,1209,10088,1206,10082,1183,10078,1169,10076,1163,10072,1160,10067,1157,10064,1145,10069,1125,10074,1123,10061,1098,10034,1047,10113,1111,10123,1101,10184,1132,10191,1130,10199,1133,10199,1130,10199,1125,10208,1125,10206,1118,10213,1117,10214,1104,10212,1101,10210,1097,10197,1095,10172,1095,10157,1047,10125,944,10112,904,10101,801,10140,757,10144,753,10250,723,10244,629,10255,578,10293,553,10371,535,10372,520,10375,482,10386,455,10414,447,10468,449e" filled="true" fillcolor="#221f1f" stroked="false">
              <v:path arrowok="t"/>
              <v:fill type="solid"/>
            </v:shape>
            <v:shape style="position:absolute;left:5542;top:1704;width:2607;height:2416" coordorigin="5543,1704" coordsize="2607,2416" path="m5543,1704l5543,4120,8149,4120,8149,3988e" filled="false" stroked="true" strokeweight="1.472pt" strokecolor="#221f1f">
              <v:path arrowok="t"/>
              <v:stroke dashstyle="solid"/>
            </v:shape>
            <v:shape style="position:absolute;left:7043;top:1704;width:2228;height:2268" coordorigin="7044,1704" coordsize="2228,2268" path="m7044,1704l7044,3971,9271,3971,9271,3179e" filled="false" stroked="true" strokeweight="1.472pt" strokecolor="#221f1f">
              <v:path arrowok="t"/>
              <v:stroke dashstyle="solid"/>
            </v:shape>
            <v:shape style="position:absolute;left:8466;top:1704;width:1549;height:1471" coordorigin="8466,1704" coordsize="1549,1471" path="m8466,1704l8466,3174,10015,3174,10015,1704e" filled="false" stroked="true" strokeweight="1.472pt" strokecolor="#221f1f">
              <v:path arrowok="t"/>
              <v:stroke dashstyle="solid"/>
            </v:shape>
            <v:line style="position:absolute" from="6821,4128" to="6821,4347" stroked="true" strokeweight="1.472pt" strokecolor="#221f1f">
              <v:stroke dashstyle="solid"/>
            </v:line>
            <v:shape style="position:absolute;left:5058;top:1406;width:989;height:23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221F1F"/>
                        <w:w w:val="115"/>
                        <w:sz w:val="19"/>
                      </w:rPr>
                      <w:t>Afrotheria</w:t>
                    </w:r>
                  </w:p>
                </w:txbxContent>
              </v:textbox>
              <w10:wrap type="none"/>
            </v:shape>
            <v:shape style="position:absolute;left:6576;top:1406;width:4118;height:230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221F1F"/>
                        <w:w w:val="110"/>
                        <w:sz w:val="19"/>
                      </w:rPr>
                      <w:t>Xenarthra Euarchontoglires</w:t>
                    </w:r>
                    <w:r>
                      <w:rPr>
                        <w:color w:val="221F1F"/>
                        <w:spacing w:val="53"/>
                        <w:w w:val="110"/>
                        <w:sz w:val="19"/>
                      </w:rPr>
                      <w:t> </w:t>
                    </w:r>
                    <w:r>
                      <w:rPr>
                        <w:color w:val="221F1F"/>
                        <w:w w:val="110"/>
                        <w:sz w:val="19"/>
                      </w:rPr>
                      <w:t>Laurasiatheria</w:t>
                    </w:r>
                  </w:p>
                </w:txbxContent>
              </v:textbox>
              <w10:wrap type="none"/>
            </v:shape>
            <v:shape style="position:absolute;left:6151;top:4409;width:3347;height:607" type="#_x0000_t202" filled="false" stroked="false">
              <v:textbox inset="0,0,0,0">
                <w:txbxContent>
                  <w:p>
                    <w:pPr>
                      <w:spacing w:before="7"/>
                      <w:ind w:left="277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221F1F"/>
                        <w:w w:val="110"/>
                        <w:sz w:val="19"/>
                      </w:rPr>
                      <w:t>Eutheria</w:t>
                    </w:r>
                  </w:p>
                  <w:p>
                    <w:pPr>
                      <w:spacing w:before="196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Figure</w:t>
                    </w:r>
                    <w:r>
                      <w:rPr>
                        <w:spacing w:val="-1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2: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cladogram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four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eutherian</w:t>
                    </w:r>
                    <w:r>
                      <w:rPr>
                        <w:spacing w:val="-1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clades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Evidence for four eutherian clades</w:t>
      </w:r>
    </w:p>
    <w:p>
      <w:pPr>
        <w:pStyle w:val="BodyText"/>
        <w:spacing w:line="271" w:lineRule="auto" w:before="62"/>
        <w:ind w:right="6264"/>
      </w:pPr>
      <w:r>
        <w:rPr/>
        <w:t>These four eutherian clades weren’t recognised before molecular evidence was available. </w:t>
      </w:r>
      <w:r>
        <w:rPr>
          <w:spacing w:val="-3"/>
        </w:rPr>
        <w:t>However, </w:t>
      </w:r>
      <w:r>
        <w:rPr/>
        <w:t>based on morphological and fossil evidence, some groups within these clades had been established. These include: the evolutionary relationship between elephants,</w:t>
      </w:r>
      <w:r>
        <w:rPr>
          <w:spacing w:val="-35"/>
        </w:rPr>
        <w:t> </w:t>
      </w:r>
      <w:r>
        <w:rPr/>
        <w:t>sea</w:t>
      </w:r>
      <w:r>
        <w:rPr>
          <w:spacing w:val="-34"/>
        </w:rPr>
        <w:t> </w:t>
      </w:r>
      <w:r>
        <w:rPr/>
        <w:t>cows</w:t>
      </w:r>
      <w:r>
        <w:rPr>
          <w:spacing w:val="-34"/>
        </w:rPr>
        <w:t> </w:t>
      </w:r>
      <w:r>
        <w:rPr/>
        <w:t>and</w:t>
      </w:r>
      <w:r>
        <w:rPr>
          <w:spacing w:val="-34"/>
        </w:rPr>
        <w:t> </w:t>
      </w:r>
      <w:r>
        <w:rPr/>
        <w:t>hyraxes</w:t>
      </w:r>
      <w:r>
        <w:rPr>
          <w:spacing w:val="-34"/>
        </w:rPr>
        <w:t> </w:t>
      </w:r>
      <w:r>
        <w:rPr/>
        <w:t>(order Paenungulata); relatedness of hares, rabbits and pikas (order Glires); and links between primates, tree shrews and colugos (order Euarchonta or Archonta). Clade Xenarthra has been recognised since </w:t>
      </w:r>
      <w:r>
        <w:rPr>
          <w:spacing w:val="-6"/>
        </w:rPr>
        <w:t>1975 </w:t>
      </w:r>
      <w:r>
        <w:rPr/>
        <w:t>on the basis of </w:t>
      </w:r>
      <w:r>
        <w:rPr>
          <w:w w:val="95"/>
        </w:rPr>
        <w:t>morphological evidence. Molecular data </w:t>
      </w:r>
      <w:r>
        <w:rPr/>
        <w:t>confirms this</w:t>
      </w:r>
      <w:r>
        <w:rPr>
          <w:spacing w:val="-4"/>
        </w:rPr>
        <w:t> </w:t>
      </w:r>
      <w:r>
        <w:rPr/>
        <w:t>grouping.</w:t>
      </w:r>
    </w:p>
    <w:p>
      <w:pPr>
        <w:pStyle w:val="BodyText"/>
        <w:spacing w:before="3"/>
        <w:ind w:left="0"/>
        <w:rPr>
          <w:sz w:val="29"/>
        </w:rPr>
      </w:pPr>
    </w:p>
    <w:p>
      <w:pPr>
        <w:pStyle w:val="Heading1"/>
        <w:spacing w:before="0"/>
      </w:pPr>
      <w:r>
        <w:rPr/>
        <w:t>The major mammalian revisions</w:t>
      </w:r>
    </w:p>
    <w:p>
      <w:pPr>
        <w:pStyle w:val="BodyText"/>
        <w:spacing w:line="271" w:lineRule="auto" w:before="107"/>
        <w:ind w:right="235"/>
      </w:pPr>
      <w:r>
        <w:rPr/>
        <w:t>The</w:t>
      </w:r>
      <w:r>
        <w:rPr>
          <w:spacing w:val="-29"/>
        </w:rPr>
        <w:t> </w:t>
      </w:r>
      <w:r>
        <w:rPr/>
        <w:t>most</w:t>
      </w:r>
      <w:r>
        <w:rPr>
          <w:spacing w:val="-28"/>
        </w:rPr>
        <w:t> </w:t>
      </w:r>
      <w:r>
        <w:rPr/>
        <w:t>surprising</w:t>
      </w:r>
      <w:r>
        <w:rPr>
          <w:spacing w:val="-29"/>
        </w:rPr>
        <w:t> </w:t>
      </w:r>
      <w:r>
        <w:rPr/>
        <w:t>revision</w:t>
      </w:r>
      <w:r>
        <w:rPr>
          <w:spacing w:val="-28"/>
        </w:rPr>
        <w:t> </w:t>
      </w:r>
      <w:r>
        <w:rPr/>
        <w:t>of</w:t>
      </w:r>
      <w:r>
        <w:rPr>
          <w:spacing w:val="-29"/>
        </w:rPr>
        <w:t> </w:t>
      </w:r>
      <w:r>
        <w:rPr/>
        <w:t>eutherian</w:t>
      </w:r>
      <w:r>
        <w:rPr>
          <w:spacing w:val="-28"/>
        </w:rPr>
        <w:t> </w:t>
      </w:r>
      <w:r>
        <w:rPr/>
        <w:t>groupings</w:t>
      </w:r>
      <w:r>
        <w:rPr>
          <w:spacing w:val="-28"/>
        </w:rPr>
        <w:t> </w:t>
      </w:r>
      <w:r>
        <w:rPr/>
        <w:t>is</w:t>
      </w:r>
      <w:r>
        <w:rPr>
          <w:spacing w:val="-29"/>
        </w:rPr>
        <w:t> </w:t>
      </w:r>
      <w:r>
        <w:rPr/>
        <w:t>clade</w:t>
      </w:r>
      <w:r>
        <w:rPr>
          <w:spacing w:val="-28"/>
        </w:rPr>
        <w:t> </w:t>
      </w:r>
      <w:r>
        <w:rPr/>
        <w:t>Afrotheria.</w:t>
      </w:r>
      <w:r>
        <w:rPr>
          <w:spacing w:val="-29"/>
        </w:rPr>
        <w:t> </w:t>
      </w:r>
      <w:r>
        <w:rPr/>
        <w:t>This</w:t>
      </w:r>
      <w:r>
        <w:rPr>
          <w:spacing w:val="-28"/>
        </w:rPr>
        <w:t> </w:t>
      </w:r>
      <w:r>
        <w:rPr/>
        <w:t>group</w:t>
      </w:r>
      <w:r>
        <w:rPr>
          <w:spacing w:val="-29"/>
        </w:rPr>
        <w:t> </w:t>
      </w:r>
      <w:r>
        <w:rPr/>
        <w:t>of</w:t>
      </w:r>
      <w:r>
        <w:rPr>
          <w:spacing w:val="-28"/>
        </w:rPr>
        <w:t> </w:t>
      </w:r>
      <w:r>
        <w:rPr/>
        <w:t>diverse</w:t>
      </w:r>
      <w:r>
        <w:rPr>
          <w:spacing w:val="-28"/>
        </w:rPr>
        <w:t> </w:t>
      </w:r>
      <w:r>
        <w:rPr/>
        <w:t>mammals</w:t>
      </w:r>
      <w:r>
        <w:rPr>
          <w:spacing w:val="-29"/>
        </w:rPr>
        <w:t> </w:t>
      </w:r>
      <w:r>
        <w:rPr/>
        <w:t>includes elephants,</w:t>
      </w:r>
      <w:r>
        <w:rPr>
          <w:spacing w:val="-28"/>
        </w:rPr>
        <w:t> </w:t>
      </w:r>
      <w:r>
        <w:rPr/>
        <w:t>aardvarks</w:t>
      </w:r>
      <w:r>
        <w:rPr>
          <w:spacing w:val="-28"/>
        </w:rPr>
        <w:t> </w:t>
      </w:r>
      <w:r>
        <w:rPr/>
        <w:t>and</w:t>
      </w:r>
      <w:r>
        <w:rPr>
          <w:spacing w:val="-28"/>
        </w:rPr>
        <w:t> </w:t>
      </w:r>
      <w:r>
        <w:rPr/>
        <w:t>golden</w:t>
      </w:r>
      <w:r>
        <w:rPr>
          <w:spacing w:val="-27"/>
        </w:rPr>
        <w:t> </w:t>
      </w:r>
      <w:r>
        <w:rPr/>
        <w:t>moles.</w:t>
      </w:r>
      <w:r>
        <w:rPr>
          <w:spacing w:val="-28"/>
        </w:rPr>
        <w:t> </w:t>
      </w:r>
      <w:r>
        <w:rPr/>
        <w:t>Molecular</w:t>
      </w:r>
      <w:r>
        <w:rPr>
          <w:spacing w:val="-28"/>
        </w:rPr>
        <w:t> </w:t>
      </w:r>
      <w:r>
        <w:rPr/>
        <w:t>evidence</w:t>
      </w:r>
      <w:r>
        <w:rPr>
          <w:spacing w:val="-27"/>
        </w:rPr>
        <w:t> </w:t>
      </w:r>
      <w:r>
        <w:rPr/>
        <w:t>has</w:t>
      </w:r>
      <w:r>
        <w:rPr>
          <w:spacing w:val="-28"/>
        </w:rPr>
        <w:t> </w:t>
      </w:r>
      <w:r>
        <w:rPr/>
        <w:t>also</w:t>
      </w:r>
      <w:r>
        <w:rPr>
          <w:spacing w:val="-28"/>
        </w:rPr>
        <w:t> </w:t>
      </w:r>
      <w:r>
        <w:rPr/>
        <w:t>resulted</w:t>
      </w:r>
      <w:r>
        <w:rPr>
          <w:spacing w:val="-27"/>
        </w:rPr>
        <w:t> </w:t>
      </w:r>
      <w:r>
        <w:rPr/>
        <w:t>in</w:t>
      </w:r>
      <w:r>
        <w:rPr>
          <w:spacing w:val="-28"/>
        </w:rPr>
        <w:t> </w:t>
      </w:r>
      <w:r>
        <w:rPr/>
        <w:t>disbanding</w:t>
      </w:r>
      <w:r>
        <w:rPr>
          <w:spacing w:val="-28"/>
        </w:rPr>
        <w:t> </w:t>
      </w:r>
      <w:r>
        <w:rPr/>
        <w:t>order</w:t>
      </w:r>
      <w:r>
        <w:rPr>
          <w:spacing w:val="-27"/>
        </w:rPr>
        <w:t> </w:t>
      </w:r>
      <w:r>
        <w:rPr/>
        <w:t>Insectivora, once</w:t>
      </w:r>
      <w:r>
        <w:rPr>
          <w:spacing w:val="-35"/>
        </w:rPr>
        <w:t> </w:t>
      </w:r>
      <w:r>
        <w:rPr/>
        <w:t>a</w:t>
      </w:r>
      <w:r>
        <w:rPr>
          <w:spacing w:val="-34"/>
        </w:rPr>
        <w:t> </w:t>
      </w:r>
      <w:r>
        <w:rPr/>
        <w:t>vast</w:t>
      </w:r>
      <w:r>
        <w:rPr>
          <w:spacing w:val="-34"/>
        </w:rPr>
        <w:t> </w:t>
      </w:r>
      <w:r>
        <w:rPr/>
        <w:t>group</w:t>
      </w:r>
      <w:r>
        <w:rPr>
          <w:spacing w:val="-35"/>
        </w:rPr>
        <w:t> </w:t>
      </w:r>
      <w:r>
        <w:rPr/>
        <w:t>linking</w:t>
      </w:r>
      <w:r>
        <w:rPr>
          <w:spacing w:val="-34"/>
        </w:rPr>
        <w:t> </w:t>
      </w:r>
      <w:r>
        <w:rPr/>
        <w:t>small,</w:t>
      </w:r>
      <w:r>
        <w:rPr>
          <w:spacing w:val="-34"/>
        </w:rPr>
        <w:t> </w:t>
      </w:r>
      <w:r>
        <w:rPr/>
        <w:t>unspecialised,</w:t>
      </w:r>
      <w:r>
        <w:rPr>
          <w:spacing w:val="-35"/>
        </w:rPr>
        <w:t> </w:t>
      </w:r>
      <w:r>
        <w:rPr/>
        <w:t>insectivorous</w:t>
      </w:r>
      <w:r>
        <w:rPr>
          <w:spacing w:val="-34"/>
        </w:rPr>
        <w:t> </w:t>
      </w:r>
      <w:r>
        <w:rPr/>
        <w:t>mammals.</w:t>
      </w:r>
      <w:r>
        <w:rPr>
          <w:spacing w:val="-34"/>
        </w:rPr>
        <w:t> </w:t>
      </w:r>
      <w:r>
        <w:rPr/>
        <w:t>Many</w:t>
      </w:r>
      <w:r>
        <w:rPr>
          <w:spacing w:val="-34"/>
        </w:rPr>
        <w:t> </w:t>
      </w:r>
      <w:r>
        <w:rPr/>
        <w:t>mammals,</w:t>
      </w:r>
      <w:r>
        <w:rPr>
          <w:spacing w:val="-35"/>
        </w:rPr>
        <w:t> </w:t>
      </w:r>
      <w:r>
        <w:rPr/>
        <w:t>once</w:t>
      </w:r>
      <w:r>
        <w:rPr>
          <w:spacing w:val="-34"/>
        </w:rPr>
        <w:t> </w:t>
      </w:r>
      <w:r>
        <w:rPr/>
        <w:t>considered</w:t>
      </w:r>
      <w:r>
        <w:rPr>
          <w:spacing w:val="-34"/>
        </w:rPr>
        <w:t> </w:t>
      </w:r>
      <w:r>
        <w:rPr/>
        <w:t>part</w:t>
      </w:r>
      <w:r>
        <w:rPr>
          <w:spacing w:val="-35"/>
        </w:rPr>
        <w:t> </w:t>
      </w:r>
      <w:r>
        <w:rPr/>
        <w:t>of Insectivora,</w:t>
      </w:r>
      <w:r>
        <w:rPr>
          <w:spacing w:val="-16"/>
        </w:rPr>
        <w:t> </w:t>
      </w:r>
      <w:r>
        <w:rPr/>
        <w:t>are</w:t>
      </w:r>
      <w:r>
        <w:rPr>
          <w:spacing w:val="-15"/>
        </w:rPr>
        <w:t> </w:t>
      </w:r>
      <w:r>
        <w:rPr/>
        <w:t>now</w:t>
      </w:r>
      <w:r>
        <w:rPr>
          <w:spacing w:val="-16"/>
        </w:rPr>
        <w:t> </w:t>
      </w:r>
      <w:r>
        <w:rPr/>
        <w:t>divided</w:t>
      </w:r>
      <w:r>
        <w:rPr>
          <w:spacing w:val="-15"/>
        </w:rPr>
        <w:t> </w:t>
      </w:r>
      <w:r>
        <w:rPr/>
        <w:t>between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four</w:t>
      </w:r>
      <w:r>
        <w:rPr>
          <w:spacing w:val="-15"/>
        </w:rPr>
        <w:t> </w:t>
      </w:r>
      <w:r>
        <w:rPr/>
        <w:t>major</w:t>
      </w:r>
      <w:r>
        <w:rPr>
          <w:spacing w:val="-15"/>
        </w:rPr>
        <w:t> </w:t>
      </w:r>
      <w:r>
        <w:rPr/>
        <w:t>clades</w:t>
      </w:r>
      <w:r>
        <w:rPr>
          <w:spacing w:val="-16"/>
        </w:rPr>
        <w:t> </w:t>
      </w:r>
      <w:r>
        <w:rPr/>
        <w:t>with</w:t>
      </w:r>
      <w:r>
        <w:rPr>
          <w:spacing w:val="-15"/>
        </w:rPr>
        <w:t> </w:t>
      </w:r>
      <w:r>
        <w:rPr/>
        <w:t>similarities</w:t>
      </w:r>
      <w:r>
        <w:rPr>
          <w:spacing w:val="-15"/>
        </w:rPr>
        <w:t> </w:t>
      </w:r>
      <w:r>
        <w:rPr/>
        <w:t>in</w:t>
      </w:r>
      <w:r>
        <w:rPr>
          <w:spacing w:val="-16"/>
        </w:rPr>
        <w:t> </w:t>
      </w:r>
      <w:r>
        <w:rPr/>
        <w:t>form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function</w:t>
      </w:r>
      <w:r>
        <w:rPr>
          <w:spacing w:val="-16"/>
        </w:rPr>
        <w:t> </w:t>
      </w:r>
      <w:r>
        <w:rPr/>
        <w:t>believed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be a</w:t>
      </w:r>
      <w:r>
        <w:rPr>
          <w:spacing w:val="-23"/>
        </w:rPr>
        <w:t> </w:t>
      </w:r>
      <w:r>
        <w:rPr/>
        <w:t>result</w:t>
      </w:r>
      <w:r>
        <w:rPr>
          <w:spacing w:val="-22"/>
        </w:rPr>
        <w:t> </w:t>
      </w:r>
      <w:r>
        <w:rPr/>
        <w:t>of</w:t>
      </w:r>
      <w:r>
        <w:rPr>
          <w:spacing w:val="-22"/>
        </w:rPr>
        <w:t> </w:t>
      </w:r>
      <w:r>
        <w:rPr/>
        <w:t>convergent</w:t>
      </w:r>
      <w:r>
        <w:rPr>
          <w:spacing w:val="-22"/>
        </w:rPr>
        <w:t> </w:t>
      </w:r>
      <w:r>
        <w:rPr/>
        <w:t>evolution.</w:t>
      </w:r>
      <w:r>
        <w:rPr>
          <w:spacing w:val="-23"/>
        </w:rPr>
        <w:t> </w:t>
      </w:r>
      <w:r>
        <w:rPr/>
        <w:t>Another</w:t>
      </w:r>
      <w:r>
        <w:rPr>
          <w:spacing w:val="-22"/>
        </w:rPr>
        <w:t> </w:t>
      </w:r>
      <w:r>
        <w:rPr/>
        <w:t>revision</w:t>
      </w:r>
      <w:r>
        <w:rPr>
          <w:spacing w:val="-22"/>
        </w:rPr>
        <w:t> </w:t>
      </w:r>
      <w:r>
        <w:rPr/>
        <w:t>of</w:t>
      </w:r>
      <w:r>
        <w:rPr>
          <w:spacing w:val="-22"/>
        </w:rPr>
        <w:t> </w:t>
      </w:r>
      <w:r>
        <w:rPr/>
        <w:t>eutherian</w:t>
      </w:r>
      <w:r>
        <w:rPr>
          <w:spacing w:val="-23"/>
        </w:rPr>
        <w:t> </w:t>
      </w:r>
      <w:r>
        <w:rPr/>
        <w:t>organisation</w:t>
      </w:r>
      <w:r>
        <w:rPr>
          <w:spacing w:val="-22"/>
        </w:rPr>
        <w:t> </w:t>
      </w:r>
      <w:r>
        <w:rPr/>
        <w:t>grouped</w:t>
      </w:r>
      <w:r>
        <w:rPr>
          <w:spacing w:val="-22"/>
        </w:rPr>
        <w:t> </w:t>
      </w:r>
      <w:r>
        <w:rPr/>
        <w:t>cetaceans</w:t>
      </w:r>
      <w:r>
        <w:rPr>
          <w:spacing w:val="-22"/>
        </w:rPr>
        <w:t> </w:t>
      </w:r>
      <w:r>
        <w:rPr/>
        <w:t>and</w:t>
      </w:r>
      <w:r>
        <w:rPr>
          <w:spacing w:val="-23"/>
        </w:rPr>
        <w:t> </w:t>
      </w:r>
      <w:r>
        <w:rPr/>
        <w:t>even-toed ungulates to form the order</w:t>
      </w:r>
      <w:r>
        <w:rPr>
          <w:spacing w:val="-4"/>
        </w:rPr>
        <w:t> </w:t>
      </w:r>
      <w:r>
        <w:rPr/>
        <w:t>Cetartiodactyla.</w:t>
      </w: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10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4"/>
        <w:gridCol w:w="7493"/>
      </w:tblGrid>
      <w:tr>
        <w:trPr>
          <w:trHeight w:val="332" w:hRule="atLeast"/>
        </w:trPr>
        <w:tc>
          <w:tcPr>
            <w:tcW w:w="2144" w:type="dxa"/>
            <w:tcBorders>
              <w:right w:val="single" w:sz="8" w:space="0" w:color="FFFFFF"/>
            </w:tcBorders>
            <w:shd w:val="clear" w:color="auto" w:fill="6C3F99"/>
          </w:tcPr>
          <w:p>
            <w:pPr>
              <w:pStyle w:val="TableParagraph"/>
              <w:spacing w:before="46"/>
              <w:ind w:left="79" w:firstLine="0"/>
              <w:rPr>
                <w:sz w:val="22"/>
              </w:rPr>
            </w:pPr>
            <w:r>
              <w:rPr>
                <w:color w:val="FFFFFF"/>
                <w:sz w:val="22"/>
              </w:rPr>
              <w:t>CLADE</w:t>
            </w:r>
          </w:p>
        </w:tc>
        <w:tc>
          <w:tcPr>
            <w:tcW w:w="7493" w:type="dxa"/>
            <w:tcBorders>
              <w:left w:val="single" w:sz="8" w:space="0" w:color="FFFFFF"/>
            </w:tcBorders>
            <w:shd w:val="clear" w:color="auto" w:fill="6C3F99"/>
          </w:tcPr>
          <w:p>
            <w:pPr>
              <w:pStyle w:val="TableParagraph"/>
              <w:spacing w:before="46"/>
              <w:ind w:left="70" w:firstLine="0"/>
              <w:rPr>
                <w:sz w:val="22"/>
              </w:rPr>
            </w:pPr>
            <w:r>
              <w:rPr>
                <w:color w:val="FFFFFF"/>
                <w:w w:val="95"/>
                <w:sz w:val="22"/>
              </w:rPr>
              <w:t>MOLECULAR EVIDENCE</w:t>
            </w:r>
          </w:p>
        </w:tc>
      </w:tr>
      <w:tr>
        <w:trPr>
          <w:trHeight w:val="908" w:hRule="atLeast"/>
        </w:trPr>
        <w:tc>
          <w:tcPr>
            <w:tcW w:w="2144" w:type="dxa"/>
            <w:tcBorders>
              <w:right w:val="single" w:sz="8" w:space="0" w:color="6C3F99"/>
            </w:tcBorders>
          </w:tcPr>
          <w:p>
            <w:pPr>
              <w:pStyle w:val="TableParagraph"/>
              <w:ind w:left="79" w:firstLine="0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Afrotheria</w:t>
            </w:r>
          </w:p>
        </w:tc>
        <w:tc>
          <w:tcPr>
            <w:tcW w:w="7493" w:type="dxa"/>
            <w:tcBorders>
              <w:left w:val="single" w:sz="8" w:space="0" w:color="6C3F99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41" w:val="left" w:leader="none"/>
              </w:tabs>
              <w:spacing w:line="240" w:lineRule="auto" w:before="48" w:after="0"/>
              <w:ind w:left="240" w:right="0" w:hanging="170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nine base pair deletion in</w:t>
            </w:r>
            <w:r>
              <w:rPr>
                <w:color w:val="231F20"/>
                <w:spacing w:val="-38"/>
                <w:w w:val="110"/>
                <w:sz w:val="20"/>
              </w:rPr>
              <w:t> </w:t>
            </w:r>
            <w:r>
              <w:rPr>
                <w:color w:val="231F20"/>
                <w:spacing w:val="-3"/>
                <w:w w:val="110"/>
                <w:sz w:val="20"/>
              </w:rPr>
              <w:t>BRCA1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1" w:val="left" w:leader="none"/>
              </w:tabs>
              <w:spacing w:line="240" w:lineRule="auto" w:before="66" w:after="0"/>
              <w:ind w:left="240" w:right="0" w:hanging="170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unique nuclear elements called</w:t>
            </w:r>
            <w:r>
              <w:rPr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AfroSINES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1" w:val="left" w:leader="none"/>
              </w:tabs>
              <w:spacing w:line="240" w:lineRule="auto" w:before="67" w:after="0"/>
              <w:ind w:left="240" w:right="0" w:hanging="170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one</w:t>
            </w:r>
            <w:r>
              <w:rPr>
                <w:color w:val="231F20"/>
                <w:spacing w:val="-8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237-246</w:t>
            </w:r>
            <w:r>
              <w:rPr>
                <w:color w:val="231F20"/>
                <w:spacing w:val="-7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deletion</w:t>
            </w:r>
            <w:r>
              <w:rPr>
                <w:color w:val="231F20"/>
                <w:spacing w:val="-8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in</w:t>
            </w:r>
            <w:r>
              <w:rPr>
                <w:color w:val="231F20"/>
                <w:spacing w:val="-7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the</w:t>
            </w:r>
            <w:r>
              <w:rPr>
                <w:color w:val="231F20"/>
                <w:spacing w:val="-7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apolipoprotein</w:t>
            </w:r>
            <w:r>
              <w:rPr>
                <w:color w:val="231F20"/>
                <w:spacing w:val="-8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B</w:t>
            </w:r>
            <w:r>
              <w:rPr>
                <w:color w:val="231F20"/>
                <w:spacing w:val="-7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alignment</w:t>
            </w:r>
          </w:p>
        </w:tc>
      </w:tr>
      <w:tr>
        <w:trPr>
          <w:trHeight w:val="612" w:hRule="atLeast"/>
        </w:trPr>
        <w:tc>
          <w:tcPr>
            <w:tcW w:w="2144" w:type="dxa"/>
            <w:tcBorders>
              <w:right w:val="single" w:sz="8" w:space="0" w:color="6C3F99"/>
            </w:tcBorders>
            <w:shd w:val="clear" w:color="auto" w:fill="DFD8EB"/>
          </w:tcPr>
          <w:p>
            <w:pPr>
              <w:pStyle w:val="TableParagraph"/>
              <w:ind w:left="79" w:firstLine="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Euarchontoglires</w:t>
            </w:r>
          </w:p>
        </w:tc>
        <w:tc>
          <w:tcPr>
            <w:tcW w:w="7493" w:type="dxa"/>
            <w:tcBorders>
              <w:left w:val="single" w:sz="8" w:space="0" w:color="6C3F99"/>
            </w:tcBorders>
            <w:shd w:val="clear" w:color="auto" w:fill="DFD8EB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41" w:val="left" w:leader="none"/>
              </w:tabs>
              <w:spacing w:line="240" w:lineRule="auto" w:before="48" w:after="0"/>
              <w:ind w:left="240" w:right="0" w:hanging="170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eighteen</w:t>
            </w:r>
            <w:r>
              <w:rPr>
                <w:color w:val="231F20"/>
                <w:spacing w:val="-10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amino</w:t>
            </w:r>
            <w:r>
              <w:rPr>
                <w:color w:val="231F20"/>
                <w:spacing w:val="-9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acid</w:t>
            </w:r>
            <w:r>
              <w:rPr>
                <w:color w:val="231F20"/>
                <w:spacing w:val="-9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deletion</w:t>
            </w:r>
            <w:r>
              <w:rPr>
                <w:color w:val="231F20"/>
                <w:spacing w:val="-9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in</w:t>
            </w:r>
            <w:r>
              <w:rPr>
                <w:color w:val="231F20"/>
                <w:spacing w:val="-9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exon</w:t>
            </w:r>
            <w:r>
              <w:rPr>
                <w:color w:val="231F20"/>
                <w:spacing w:val="-9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8</w:t>
            </w:r>
            <w:r>
              <w:rPr>
                <w:color w:val="231F20"/>
                <w:spacing w:val="-9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of</w:t>
            </w:r>
            <w:r>
              <w:rPr>
                <w:color w:val="231F20"/>
                <w:spacing w:val="-9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the</w:t>
            </w:r>
            <w:r>
              <w:rPr>
                <w:color w:val="231F20"/>
                <w:spacing w:val="-10"/>
                <w:w w:val="110"/>
                <w:sz w:val="20"/>
              </w:rPr>
              <w:t> </w:t>
            </w:r>
            <w:r>
              <w:rPr>
                <w:color w:val="231F20"/>
                <w:spacing w:val="-3"/>
                <w:w w:val="110"/>
                <w:sz w:val="20"/>
              </w:rPr>
              <w:t>SCA1</w:t>
            </w:r>
            <w:r>
              <w:rPr>
                <w:color w:val="231F20"/>
                <w:spacing w:val="-9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gene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1" w:val="left" w:leader="none"/>
              </w:tabs>
              <w:spacing w:line="240" w:lineRule="auto" w:before="66" w:after="0"/>
              <w:ind w:left="240" w:right="0" w:hanging="170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six base pair deletion in the PRNP</w:t>
            </w:r>
            <w:r>
              <w:rPr>
                <w:color w:val="231F20"/>
                <w:spacing w:val="-2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gene</w:t>
            </w:r>
          </w:p>
        </w:tc>
      </w:tr>
      <w:tr>
        <w:trPr>
          <w:trHeight w:val="315" w:hRule="atLeast"/>
        </w:trPr>
        <w:tc>
          <w:tcPr>
            <w:tcW w:w="2144" w:type="dxa"/>
            <w:tcBorders>
              <w:right w:val="single" w:sz="8" w:space="0" w:color="6C3F99"/>
            </w:tcBorders>
          </w:tcPr>
          <w:p>
            <w:pPr>
              <w:pStyle w:val="TableParagraph"/>
              <w:ind w:left="79" w:firstLine="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Laurasiatheria</w:t>
            </w:r>
          </w:p>
        </w:tc>
        <w:tc>
          <w:tcPr>
            <w:tcW w:w="7493" w:type="dxa"/>
            <w:tcBorders>
              <w:left w:val="single" w:sz="8" w:space="0" w:color="6C3F99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41" w:val="left" w:leader="none"/>
              </w:tabs>
              <w:spacing w:line="240" w:lineRule="auto" w:before="48" w:after="0"/>
              <w:ind w:left="240" w:right="0" w:hanging="170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deletion in PLCB4</w:t>
            </w:r>
            <w:r>
              <w:rPr>
                <w:color w:val="231F20"/>
                <w:spacing w:val="-21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gene</w:t>
            </w:r>
          </w:p>
        </w:tc>
      </w:tr>
      <w:tr>
        <w:trPr>
          <w:trHeight w:val="348" w:hRule="atLeast"/>
        </w:trPr>
        <w:tc>
          <w:tcPr>
            <w:tcW w:w="2144" w:type="dxa"/>
            <w:tcBorders>
              <w:right w:val="single" w:sz="8" w:space="0" w:color="6C3F99"/>
            </w:tcBorders>
            <w:shd w:val="clear" w:color="auto" w:fill="DFD8EB"/>
          </w:tcPr>
          <w:p>
            <w:pPr>
              <w:pStyle w:val="TableParagraph"/>
              <w:ind w:left="79" w:firstLine="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Xenarthra</w:t>
            </w:r>
          </w:p>
        </w:tc>
        <w:tc>
          <w:tcPr>
            <w:tcW w:w="7493" w:type="dxa"/>
            <w:tcBorders>
              <w:left w:val="single" w:sz="8" w:space="0" w:color="6C3F99"/>
            </w:tcBorders>
            <w:shd w:val="clear" w:color="auto" w:fill="DFD8EB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41" w:val="left" w:leader="none"/>
              </w:tabs>
              <w:spacing w:line="240" w:lineRule="auto" w:before="48" w:after="0"/>
              <w:ind w:left="240" w:right="0" w:hanging="170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three</w:t>
            </w:r>
            <w:r>
              <w:rPr>
                <w:color w:val="231F20"/>
                <w:spacing w:val="-10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amino</w:t>
            </w:r>
            <w:r>
              <w:rPr>
                <w:color w:val="231F20"/>
                <w:spacing w:val="-9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acid</w:t>
            </w:r>
            <w:r>
              <w:rPr>
                <w:color w:val="231F20"/>
                <w:spacing w:val="-9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deletion</w:t>
            </w:r>
            <w:r>
              <w:rPr>
                <w:color w:val="231F20"/>
                <w:spacing w:val="-9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in</w:t>
            </w:r>
            <w:r>
              <w:rPr>
                <w:color w:val="231F20"/>
                <w:spacing w:val="-9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the</w:t>
            </w:r>
            <w:r>
              <w:rPr>
                <w:color w:val="231F20"/>
                <w:spacing w:val="-9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eye</w:t>
            </w:r>
            <w:r>
              <w:rPr>
                <w:color w:val="231F20"/>
                <w:spacing w:val="-9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lens</w:t>
            </w:r>
            <w:r>
              <w:rPr>
                <w:color w:val="231F20"/>
                <w:spacing w:val="-9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protein</w:t>
            </w:r>
            <w:r>
              <w:rPr>
                <w:color w:val="231F20"/>
                <w:spacing w:val="-9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aA</w:t>
            </w:r>
            <w:r>
              <w:rPr>
                <w:color w:val="231F20"/>
                <w:spacing w:val="-9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crystalline</w:t>
            </w:r>
          </w:p>
        </w:tc>
      </w:tr>
    </w:tbl>
    <w:p>
      <w:pPr>
        <w:spacing w:before="150"/>
        <w:ind w:left="113" w:right="0" w:firstLine="0"/>
        <w:jc w:val="left"/>
        <w:rPr>
          <w:sz w:val="16"/>
        </w:rPr>
      </w:pPr>
      <w:r>
        <w:rPr>
          <w:sz w:val="16"/>
        </w:rPr>
        <w:t>Figure 3: examples of molecular evidence supporting the four eutherian clades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1"/>
        <w:spacing w:before="99"/>
      </w:pPr>
      <w:r>
        <w:rPr/>
        <w:t>Links with biogeography</w:t>
      </w:r>
    </w:p>
    <w:p>
      <w:pPr>
        <w:pStyle w:val="BodyText"/>
        <w:spacing w:line="271" w:lineRule="auto" w:before="107"/>
      </w:pPr>
      <w:r>
        <w:rPr/>
        <w:t>Divergence of separate eutherian clades closely matches what is known about movement of continental landmasses. </w:t>
      </w:r>
      <w:r>
        <w:rPr>
          <w:spacing w:val="-3"/>
        </w:rPr>
        <w:t>At </w:t>
      </w:r>
      <w:r>
        <w:rPr/>
        <w:t>the base of the eutherian tree there’s a distinct division reflecting origin of one group of mammals in the northern hemisphere (Laurasiatheria and Euarchontoglires); and another in the southern hemisphere (Xenarthra and Afrotheria). The split of supercontinent Pangaea, into northern and southern landmasses,</w:t>
      </w:r>
      <w:r>
        <w:rPr>
          <w:spacing w:val="-31"/>
        </w:rPr>
        <w:t> </w:t>
      </w:r>
      <w:r>
        <w:rPr/>
        <w:t>supports</w:t>
      </w:r>
      <w:r>
        <w:rPr>
          <w:spacing w:val="-31"/>
        </w:rPr>
        <w:t> </w:t>
      </w:r>
      <w:r>
        <w:rPr/>
        <w:t>this</w:t>
      </w:r>
      <w:r>
        <w:rPr>
          <w:spacing w:val="-31"/>
        </w:rPr>
        <w:t> </w:t>
      </w:r>
      <w:r>
        <w:rPr/>
        <w:t>evolutionary</w:t>
      </w:r>
      <w:r>
        <w:rPr>
          <w:spacing w:val="-30"/>
        </w:rPr>
        <w:t> </w:t>
      </w:r>
      <w:r>
        <w:rPr/>
        <w:t>history.</w:t>
      </w:r>
      <w:r>
        <w:rPr>
          <w:spacing w:val="-31"/>
        </w:rPr>
        <w:t> </w:t>
      </w:r>
      <w:r>
        <w:rPr/>
        <w:t>Further</w:t>
      </w:r>
      <w:r>
        <w:rPr>
          <w:spacing w:val="-31"/>
        </w:rPr>
        <w:t> </w:t>
      </w:r>
      <w:r>
        <w:rPr/>
        <w:t>splits</w:t>
      </w:r>
      <w:r>
        <w:rPr>
          <w:spacing w:val="-31"/>
        </w:rPr>
        <w:t> </w:t>
      </w:r>
      <w:r>
        <w:rPr/>
        <w:t>of</w:t>
      </w:r>
      <w:r>
        <w:rPr>
          <w:spacing w:val="-30"/>
        </w:rPr>
        <w:t> </w:t>
      </w:r>
      <w:r>
        <w:rPr/>
        <w:t>the</w:t>
      </w:r>
      <w:r>
        <w:rPr>
          <w:spacing w:val="-31"/>
        </w:rPr>
        <w:t> </w:t>
      </w:r>
      <w:r>
        <w:rPr/>
        <w:t>southern</w:t>
      </w:r>
      <w:r>
        <w:rPr>
          <w:spacing w:val="-31"/>
        </w:rPr>
        <w:t> </w:t>
      </w:r>
      <w:r>
        <w:rPr/>
        <w:t>supercontinent,</w:t>
      </w:r>
      <w:r>
        <w:rPr>
          <w:spacing w:val="-30"/>
        </w:rPr>
        <w:t> </w:t>
      </w:r>
      <w:r>
        <w:rPr/>
        <w:t>Gondwana,</w:t>
      </w:r>
      <w:r>
        <w:rPr>
          <w:spacing w:val="-31"/>
        </w:rPr>
        <w:t> </w:t>
      </w:r>
      <w:r>
        <w:rPr/>
        <w:t>support the diversification of animals in clades Afrotheria and</w:t>
      </w:r>
      <w:r>
        <w:rPr>
          <w:spacing w:val="-22"/>
        </w:rPr>
        <w:t> </w:t>
      </w:r>
      <w:r>
        <w:rPr/>
        <w:t>Xenarthra.</w:t>
      </w:r>
    </w:p>
    <w:p>
      <w:pPr>
        <w:pStyle w:val="Heading1"/>
      </w:pPr>
      <w:r>
        <w:rPr/>
        <w:t>Conclusion</w:t>
      </w:r>
    </w:p>
    <w:p>
      <w:pPr>
        <w:pStyle w:val="BodyText"/>
        <w:spacing w:line="271" w:lineRule="auto" w:before="107"/>
      </w:pPr>
      <w:r>
        <w:rPr/>
        <w:t>Within the field of evolutionary biology there is increasing integration of molecular, fossil and morphological evidence.</w:t>
      </w:r>
      <w:r>
        <w:rPr>
          <w:spacing w:val="-28"/>
        </w:rPr>
        <w:t> </w:t>
      </w:r>
      <w:r>
        <w:rPr/>
        <w:t>In</w:t>
      </w:r>
      <w:r>
        <w:rPr>
          <w:spacing w:val="-28"/>
        </w:rPr>
        <w:t> </w:t>
      </w:r>
      <w:r>
        <w:rPr/>
        <w:t>future,</w:t>
      </w:r>
      <w:r>
        <w:rPr>
          <w:spacing w:val="-28"/>
        </w:rPr>
        <w:t> </w:t>
      </w:r>
      <w:r>
        <w:rPr/>
        <w:t>as</w:t>
      </w:r>
      <w:r>
        <w:rPr>
          <w:spacing w:val="-28"/>
        </w:rPr>
        <w:t> </w:t>
      </w:r>
      <w:r>
        <w:rPr/>
        <w:t>more</w:t>
      </w:r>
      <w:r>
        <w:rPr>
          <w:spacing w:val="-28"/>
        </w:rPr>
        <w:t> </w:t>
      </w:r>
      <w:r>
        <w:rPr/>
        <w:t>data</w:t>
      </w:r>
      <w:r>
        <w:rPr>
          <w:spacing w:val="-28"/>
        </w:rPr>
        <w:t> </w:t>
      </w:r>
      <w:r>
        <w:rPr/>
        <w:t>from</w:t>
      </w:r>
      <w:r>
        <w:rPr>
          <w:spacing w:val="-28"/>
        </w:rPr>
        <w:t> </w:t>
      </w:r>
      <w:r>
        <w:rPr/>
        <w:t>all</w:t>
      </w:r>
      <w:r>
        <w:rPr>
          <w:spacing w:val="-28"/>
        </w:rPr>
        <w:t> </w:t>
      </w:r>
      <w:r>
        <w:rPr/>
        <w:t>sources</w:t>
      </w:r>
      <w:r>
        <w:rPr>
          <w:spacing w:val="-28"/>
        </w:rPr>
        <w:t> </w:t>
      </w:r>
      <w:r>
        <w:rPr/>
        <w:t>become</w:t>
      </w:r>
      <w:r>
        <w:rPr>
          <w:spacing w:val="-27"/>
        </w:rPr>
        <w:t> </w:t>
      </w:r>
      <w:r>
        <w:rPr/>
        <w:t>available,</w:t>
      </w:r>
      <w:r>
        <w:rPr>
          <w:spacing w:val="-28"/>
        </w:rPr>
        <w:t> </w:t>
      </w:r>
      <w:r>
        <w:rPr/>
        <w:t>relationships</w:t>
      </w:r>
      <w:r>
        <w:rPr>
          <w:spacing w:val="-28"/>
        </w:rPr>
        <w:t> </w:t>
      </w:r>
      <w:r>
        <w:rPr/>
        <w:t>within</w:t>
      </w:r>
      <w:r>
        <w:rPr>
          <w:spacing w:val="-28"/>
        </w:rPr>
        <w:t> </w:t>
      </w:r>
      <w:r>
        <w:rPr/>
        <w:t>the</w:t>
      </w:r>
      <w:r>
        <w:rPr>
          <w:spacing w:val="-28"/>
        </w:rPr>
        <w:t> </w:t>
      </w:r>
      <w:r>
        <w:rPr/>
        <w:t>eutherian</w:t>
      </w:r>
      <w:r>
        <w:rPr>
          <w:spacing w:val="-28"/>
        </w:rPr>
        <w:t> </w:t>
      </w:r>
      <w:r>
        <w:rPr/>
        <w:t>orders</w:t>
      </w:r>
      <w:r>
        <w:rPr>
          <w:spacing w:val="-28"/>
        </w:rPr>
        <w:t> </w:t>
      </w:r>
      <w:r>
        <w:rPr/>
        <w:t>are likely to be</w:t>
      </w:r>
      <w:r>
        <w:rPr>
          <w:spacing w:val="-2"/>
        </w:rPr>
        <w:t> </w:t>
      </w:r>
      <w:r>
        <w:rPr/>
        <w:t>refined.</w:t>
      </w:r>
    </w:p>
    <w:sectPr>
      <w:footerReference w:type="default" r:id="rId7"/>
      <w:pgSz w:w="11910" w:h="16840"/>
      <w:pgMar w:footer="1084" w:header="0" w:top="720" w:bottom="1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268427903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7927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7504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212.8pt;height:16pt;mso-position-horizontal-relative:page;mso-position-vertical-relative:page;z-index:-74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ast0908 | Molecular evidence for evolution 1: Phylogenetics (background sheet)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745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85.25pt;height:8.8pt;mso-position-horizontal-relative:page;mso-position-vertical-relative:page;z-index:-74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pacing w:val="-5"/>
                    <w:sz w:val="12"/>
                  </w:rPr>
                  <w:t>1.1</w:t>
                </w:r>
                <w:r>
                  <w:rPr>
                    <w:color w:val="231F20"/>
                    <w:spacing w:val="-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revised</w:t>
                </w:r>
                <w:r>
                  <w:rPr>
                    <w:color w:val="231F20"/>
                    <w:spacing w:val="-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August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74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268428071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5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8095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7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7336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212.8pt;height:16pt;mso-position-horizontal-relative:page;mso-position-vertical-relative:page;z-index:-73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ast0908 | Molecular evidence for evolution 1: Phylogenetics (background sheet)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728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85.25pt;height:8.8pt;mso-position-horizontal-relative:page;mso-position-vertical-relative:page;z-index:-72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pacing w:val="-5"/>
                    <w:sz w:val="12"/>
                  </w:rPr>
                  <w:t>1.1</w:t>
                </w:r>
                <w:r>
                  <w:rPr>
                    <w:color w:val="231F20"/>
                    <w:spacing w:val="-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revised</w:t>
                </w:r>
                <w:r>
                  <w:rPr>
                    <w:color w:val="231F20"/>
                    <w:spacing w:val="-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August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72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240" w:hanging="170"/>
      </w:pPr>
      <w:rPr>
        <w:rFonts w:hint="default" w:ascii="Arial" w:hAnsi="Arial" w:eastAsia="Arial" w:cs="Arial"/>
        <w:color w:val="231F20"/>
        <w:w w:val="142"/>
        <w:sz w:val="20"/>
        <w:szCs w:val="20"/>
      </w:rPr>
    </w:lvl>
    <w:lvl w:ilvl="1">
      <w:start w:val="0"/>
      <w:numFmt w:val="bullet"/>
      <w:lvlText w:val="•"/>
      <w:lvlJc w:val="left"/>
      <w:pPr>
        <w:ind w:left="964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88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1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37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61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8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10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34" w:hanging="17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40" w:hanging="170"/>
      </w:pPr>
      <w:rPr>
        <w:rFonts w:hint="default" w:ascii="Arial" w:hAnsi="Arial" w:eastAsia="Arial" w:cs="Arial"/>
        <w:color w:val="231F20"/>
        <w:w w:val="142"/>
        <w:sz w:val="20"/>
        <w:szCs w:val="20"/>
      </w:rPr>
    </w:lvl>
    <w:lvl w:ilvl="1">
      <w:start w:val="0"/>
      <w:numFmt w:val="bullet"/>
      <w:lvlText w:val="•"/>
      <w:lvlJc w:val="left"/>
      <w:pPr>
        <w:ind w:left="964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88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1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37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61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8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10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34" w:hanging="17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40" w:hanging="170"/>
      </w:pPr>
      <w:rPr>
        <w:rFonts w:hint="default" w:ascii="Arial" w:hAnsi="Arial" w:eastAsia="Arial" w:cs="Arial"/>
        <w:color w:val="231F20"/>
        <w:w w:val="142"/>
        <w:sz w:val="20"/>
        <w:szCs w:val="20"/>
      </w:rPr>
    </w:lvl>
    <w:lvl w:ilvl="1">
      <w:start w:val="0"/>
      <w:numFmt w:val="bullet"/>
      <w:lvlText w:val="•"/>
      <w:lvlJc w:val="left"/>
      <w:pPr>
        <w:ind w:left="964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88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1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37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61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8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10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34" w:hanging="17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40" w:hanging="170"/>
      </w:pPr>
      <w:rPr>
        <w:rFonts w:hint="default" w:ascii="Arial" w:hAnsi="Arial" w:eastAsia="Arial" w:cs="Arial"/>
        <w:color w:val="231F20"/>
        <w:w w:val="142"/>
        <w:sz w:val="20"/>
        <w:szCs w:val="20"/>
      </w:rPr>
    </w:lvl>
    <w:lvl w:ilvl="1">
      <w:start w:val="0"/>
      <w:numFmt w:val="bullet"/>
      <w:lvlText w:val="•"/>
      <w:lvlJc w:val="left"/>
      <w:pPr>
        <w:ind w:left="964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88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12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37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61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85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10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34" w:hanging="17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08"/>
      <w:ind w:left="113"/>
      <w:outlineLvl w:val="1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48"/>
      <w:ind w:left="240" w:hanging="170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2020-04-03T03:34:36Z</dcterms:created>
  <dcterms:modified xsi:type="dcterms:W3CDTF">2020-04-03T03:34:36Z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2013-08-26T00:00:00Z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2020-04-03T00:00:00Z</vt:filetime>
  </property>
</Properties>
</file>