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8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81.9pt;height:98.3pt;mso-position-horizontal-relative:char;mso-position-vertical-relative:line" coordorigin="0,0" coordsize="9638,1966">
            <v:shape style="position:absolute;left:0;top:37;width:9638;height:1928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951;height:521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31F20"/>
                        <w:spacing w:val="-10"/>
                        <w:w w:val="110"/>
                        <w:sz w:val="38"/>
                      </w:rPr>
                      <w:t>fact </w:t>
                    </w:r>
                    <w:r>
                      <w:rPr>
                        <w:b/>
                        <w:color w:val="231F20"/>
                        <w:w w:val="110"/>
                        <w:sz w:val="38"/>
                      </w:rPr>
                      <w:t>sheet</w:t>
                    </w:r>
                  </w:p>
                </w:txbxContent>
              </v:textbox>
              <w10:wrap type="none"/>
            </v:shape>
            <v:shape style="position:absolute;left:6837;top:1177;width:2571;height:625" type="#_x0000_t202" filled="false" stroked="false">
              <v:textbox inset="0,0,0,0">
                <w:txbxContent>
                  <w:p>
                    <w:pPr>
                      <w:spacing w:line="619" w:lineRule="exact" w:before="0"/>
                      <w:ind w:left="0" w:right="0" w:firstLine="0"/>
                      <w:jc w:val="left"/>
                      <w:rPr>
                        <w:b/>
                        <w:sz w:val="54"/>
                      </w:rPr>
                    </w:pPr>
                    <w:r>
                      <w:rPr>
                        <w:b/>
                        <w:color w:val="FFFFFF"/>
                        <w:spacing w:val="-21"/>
                        <w:w w:val="95"/>
                        <w:sz w:val="54"/>
                      </w:rPr>
                      <w:t>Pacemaker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</w:p>
    <w:p>
      <w:pPr>
        <w:pStyle w:val="Heading1"/>
        <w:spacing w:line="273" w:lineRule="auto" w:before="102"/>
        <w:ind w:left="4302" w:right="1353"/>
      </w:pPr>
      <w:r>
        <w:rPr/>
        <w:pict>
          <v:group style="position:absolute;margin-left:56.692997pt;margin-top:-10.274755pt;width:525.25pt;height:470.35pt;mso-position-horizontal-relative:page;mso-position-vertical-relative:paragraph;z-index:-8968" coordorigin="1134,-205" coordsize="10505,9407">
            <v:shape style="position:absolute;left:1133;top:-206;width:9610;height:2510" type="#_x0000_t75" stroked="false">
              <v:imagedata r:id="rId6" o:title=""/>
            </v:shape>
            <v:rect style="position:absolute;left:1139;top:1736;width:9633;height:7465" filled="true" fillcolor="#ffffff" stroked="false">
              <v:fill type="solid"/>
            </v:rect>
            <v:shape style="position:absolute;left:2291;top:2758;width:2834;height:3757" type="#_x0000_t75" stroked="false">
              <v:imagedata r:id="rId7" o:title=""/>
            </v:shape>
            <v:shape style="position:absolute;left:5762;top:7047;width:4998;height:1956" type="#_x0000_t75" stroked="false">
              <v:imagedata r:id="rId8" o:title=""/>
            </v:shape>
            <v:rect style="position:absolute;left:1328;top:-54;width:3701;height:2722" filled="true" fillcolor="#231f20" stroked="false">
              <v:fill opacity="49152f" type="solid"/>
            </v:rect>
            <v:shape style="position:absolute;left:1387;top:-115;width:3398;height:2541" type="#_x0000_t75" stroked="false">
              <v:imagedata r:id="rId9" o:title=""/>
            </v:shape>
            <v:rect style="position:absolute;left:1285;top:-115;width:3500;height:2560" filled="true" fillcolor="#231f20" stroked="false">
              <v:fill opacity="16384f" type="solid"/>
            </v:rect>
            <v:shape style="position:absolute;left:1151;top:688;width:10472;height:2699" coordorigin="1151,689" coordsize="10472,2699" path="m1151,1885l1264,1737,1498,1811,1566,3387,1498,689,1566,1876,1730,1799,1856,1885,2152,1799,2378,1799,2511,1897,2589,1737,2784,1799,2906,2616,2906,1073,3019,1799,3019,1876,3191,1799,3191,1876,3598,1799,3860,1873,3917,1944,4087,1672,4087,1876,4235,1885,4235,1645,4235,2038,4320,1799,4456,1799,4728,1863,5114,1873,5373,1885,5563,1873,5563,2038,5686,1737,5686,1799,5992,1799,6447,1799,6760,1799,6835,2038,6835,1737,6940,1799,7392,1799,7488,1873,7721,1737,7721,1631,7783,1799,7892,1863,7985,1958,8062,1799,8062,1876,8136,1281,8136,2152,8136,1799,8280,1799,8280,1931,8439,1873,8902,1876,9025,1663,9093,1799,9244,1799,9345,1937,9345,1236,9461,1897,9644,1799,9734,1897,10156,1885,10358,1737,10521,1873,10688,1953,10688,1371,10783,1922,10900,1799,11020,1371,11243,1371,11141,1799,11396,1863,11623,1799e" filled="false" stroked="true" strokeweight="1.5pt" strokecolor="#ffffff">
              <v:path arrowok="t"/>
              <v:stroke dashstyle="solid"/>
            </v:shape>
            <w10:wrap type="none"/>
          </v:group>
        </w:pict>
      </w:r>
      <w:r>
        <w:rPr>
          <w:color w:val="FFFFFF"/>
        </w:rPr>
        <w:t>Over the next 24 hours, your heart will beat 100 000 times, and every single heartbeat will be generated by an electrical impulse.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800" w:bottom="280" w:left="74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24"/>
        <w:ind w:left="577" w:right="1215" w:firstLine="0"/>
        <w:jc w:val="center"/>
        <w:rPr>
          <w:sz w:val="14"/>
        </w:rPr>
      </w:pPr>
      <w:r>
        <w:rPr>
          <w:color w:val="231F20"/>
          <w:w w:val="105"/>
          <w:sz w:val="14"/>
        </w:rPr>
        <w:t>sinus node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3"/>
        </w:rPr>
      </w:pPr>
    </w:p>
    <w:p>
      <w:pPr>
        <w:spacing w:before="1"/>
        <w:ind w:left="577" w:right="1111" w:firstLine="0"/>
        <w:jc w:val="center"/>
        <w:rPr>
          <w:sz w:val="14"/>
        </w:rPr>
      </w:pPr>
      <w:r>
        <w:rPr>
          <w:color w:val="231F20"/>
          <w:w w:val="115"/>
          <w:sz w:val="14"/>
        </w:rPr>
        <w:t>right</w:t>
      </w:r>
      <w:r>
        <w:rPr>
          <w:color w:val="231F20"/>
          <w:spacing w:val="-24"/>
          <w:w w:val="115"/>
          <w:sz w:val="14"/>
        </w:rPr>
        <w:t> </w:t>
      </w:r>
      <w:r>
        <w:rPr>
          <w:color w:val="231F20"/>
          <w:w w:val="115"/>
          <w:sz w:val="14"/>
        </w:rPr>
        <w:t>atrium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566" w:right="1253" w:firstLine="0"/>
        <w:jc w:val="center"/>
        <w:rPr>
          <w:sz w:val="14"/>
        </w:rPr>
      </w:pPr>
      <w:r>
        <w:rPr>
          <w:color w:val="231F20"/>
          <w:w w:val="110"/>
          <w:sz w:val="14"/>
        </w:rPr>
        <w:t>right</w:t>
      </w:r>
      <w:r>
        <w:rPr>
          <w:color w:val="231F20"/>
          <w:spacing w:val="-2"/>
          <w:w w:val="110"/>
          <w:sz w:val="14"/>
        </w:rPr>
        <w:t> </w:t>
      </w:r>
      <w:r>
        <w:rPr>
          <w:color w:val="231F20"/>
          <w:w w:val="110"/>
          <w:sz w:val="14"/>
        </w:rPr>
        <w:t>ventricle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131"/>
        <w:ind w:left="538"/>
      </w:pPr>
      <w:r>
        <w:rPr>
          <w:color w:val="231F20"/>
          <w:w w:val="95"/>
        </w:rPr>
        <w:t>Electrocardiogram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spacing w:before="1"/>
        <w:ind w:left="538" w:right="0" w:firstLine="0"/>
        <w:jc w:val="left"/>
        <w:rPr>
          <w:sz w:val="14"/>
        </w:rPr>
      </w:pPr>
      <w:r>
        <w:rPr>
          <w:color w:val="231F20"/>
          <w:w w:val="115"/>
          <w:sz w:val="14"/>
        </w:rPr>
        <w:t>left atrium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spacing w:before="0"/>
        <w:ind w:left="704" w:right="0" w:firstLine="0"/>
        <w:jc w:val="left"/>
        <w:rPr>
          <w:sz w:val="14"/>
        </w:rPr>
      </w:pPr>
      <w:r>
        <w:rPr>
          <w:color w:val="231F20"/>
          <w:w w:val="115"/>
          <w:sz w:val="14"/>
        </w:rPr>
        <w:t>left</w:t>
      </w:r>
      <w:r>
        <w:rPr>
          <w:color w:val="231F20"/>
          <w:spacing w:val="-26"/>
          <w:w w:val="115"/>
          <w:sz w:val="14"/>
        </w:rPr>
        <w:t> </w:t>
      </w:r>
      <w:r>
        <w:rPr>
          <w:color w:val="231F20"/>
          <w:spacing w:val="-3"/>
          <w:w w:val="115"/>
          <w:sz w:val="14"/>
        </w:rPr>
        <w:t>ventricle</w:t>
      </w:r>
    </w:p>
    <w:p>
      <w:pPr>
        <w:pStyle w:val="Heading1"/>
        <w:spacing w:before="256"/>
        <w:ind w:left="263"/>
      </w:pPr>
      <w:r>
        <w:rPr>
          <w:b w:val="0"/>
        </w:rPr>
        <w:br w:type="column"/>
      </w:r>
      <w:r>
        <w:rPr>
          <w:color w:val="231F20"/>
        </w:rPr>
        <w:t>A natural pacemaker</w:t>
      </w:r>
    </w:p>
    <w:p>
      <w:pPr>
        <w:pStyle w:val="Heading2"/>
        <w:spacing w:line="278" w:lineRule="auto" w:before="129"/>
        <w:ind w:left="263" w:right="1223" w:firstLine="0"/>
      </w:pPr>
      <w:r>
        <w:rPr>
          <w:color w:val="231F20"/>
          <w:w w:val="110"/>
        </w:rPr>
        <w:t>Your heart is a powerful muscular pump with the important task of pushing blood around your body. Its rhythm (your heartbeat) is controlled by a small group of modified muscle cells called the sinus node.</w:t>
      </w:r>
    </w:p>
    <w:p>
      <w:pPr>
        <w:spacing w:line="278" w:lineRule="auto" w:before="113"/>
        <w:ind w:left="263" w:right="1223" w:firstLine="0"/>
        <w:jc w:val="left"/>
        <w:rPr>
          <w:sz w:val="18"/>
        </w:rPr>
      </w:pPr>
      <w:r>
        <w:rPr>
          <w:color w:val="231F20"/>
          <w:w w:val="110"/>
          <w:sz w:val="18"/>
        </w:rPr>
        <w:t>The sinus node sits in the top right corner of your heart.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It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is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your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natural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pacemaker.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Cells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sinus node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don’t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contract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like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normal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muscle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cells,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but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they do</w:t>
      </w:r>
      <w:r>
        <w:rPr>
          <w:color w:val="231F20"/>
          <w:spacing w:val="-25"/>
          <w:w w:val="110"/>
          <w:sz w:val="18"/>
        </w:rPr>
        <w:t> </w:t>
      </w:r>
      <w:r>
        <w:rPr>
          <w:color w:val="231F20"/>
          <w:w w:val="110"/>
          <w:sz w:val="18"/>
        </w:rPr>
        <w:t>spontaneously</w:t>
      </w:r>
      <w:r>
        <w:rPr>
          <w:color w:val="231F20"/>
          <w:spacing w:val="-25"/>
          <w:w w:val="110"/>
          <w:sz w:val="18"/>
        </w:rPr>
        <w:t> </w:t>
      </w:r>
      <w:r>
        <w:rPr>
          <w:color w:val="231F20"/>
          <w:w w:val="110"/>
          <w:sz w:val="18"/>
        </w:rPr>
        <w:t>generate</w:t>
      </w:r>
      <w:r>
        <w:rPr>
          <w:color w:val="231F20"/>
          <w:spacing w:val="-25"/>
          <w:w w:val="110"/>
          <w:sz w:val="18"/>
        </w:rPr>
        <w:t> </w:t>
      </w:r>
      <w:r>
        <w:rPr>
          <w:color w:val="231F20"/>
          <w:w w:val="110"/>
          <w:sz w:val="18"/>
        </w:rPr>
        <w:t>an</w:t>
      </w:r>
      <w:r>
        <w:rPr>
          <w:color w:val="231F20"/>
          <w:spacing w:val="-25"/>
          <w:w w:val="110"/>
          <w:sz w:val="18"/>
        </w:rPr>
        <w:t> </w:t>
      </w:r>
      <w:r>
        <w:rPr>
          <w:color w:val="231F20"/>
          <w:w w:val="110"/>
          <w:sz w:val="18"/>
        </w:rPr>
        <w:t>electrical</w:t>
      </w:r>
      <w:r>
        <w:rPr>
          <w:color w:val="231F20"/>
          <w:spacing w:val="-25"/>
          <w:w w:val="110"/>
          <w:sz w:val="18"/>
        </w:rPr>
        <w:t> </w:t>
      </w:r>
      <w:r>
        <w:rPr>
          <w:color w:val="231F20"/>
          <w:w w:val="110"/>
          <w:sz w:val="18"/>
        </w:rPr>
        <w:t>impulse</w:t>
      </w:r>
      <w:r>
        <w:rPr>
          <w:color w:val="231F20"/>
          <w:spacing w:val="-25"/>
          <w:w w:val="110"/>
          <w:sz w:val="18"/>
        </w:rPr>
        <w:t> </w:t>
      </w:r>
      <w:r>
        <w:rPr>
          <w:color w:val="231F20"/>
          <w:w w:val="110"/>
          <w:sz w:val="18"/>
        </w:rPr>
        <w:t>(also known as an action potential) that governs how</w:t>
      </w:r>
      <w:r>
        <w:rPr>
          <w:color w:val="231F20"/>
          <w:spacing w:val="-35"/>
          <w:w w:val="110"/>
          <w:sz w:val="18"/>
        </w:rPr>
        <w:t> </w:t>
      </w:r>
      <w:r>
        <w:rPr>
          <w:color w:val="231F20"/>
          <w:w w:val="110"/>
          <w:sz w:val="18"/>
        </w:rPr>
        <w:t>often your heart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beats.</w:t>
      </w:r>
    </w:p>
    <w:p>
      <w:pPr>
        <w:spacing w:line="278" w:lineRule="auto" w:before="113"/>
        <w:ind w:left="263" w:right="1347" w:firstLine="0"/>
        <w:jc w:val="left"/>
        <w:rPr>
          <w:sz w:val="18"/>
        </w:rPr>
      </w:pPr>
      <w:r>
        <w:rPr>
          <w:color w:val="231F20"/>
          <w:w w:val="110"/>
          <w:sz w:val="18"/>
        </w:rPr>
        <w:t>The electrical impulse spreads down through your </w:t>
      </w:r>
      <w:r>
        <w:rPr>
          <w:color w:val="231F20"/>
          <w:spacing w:val="2"/>
          <w:w w:val="110"/>
          <w:sz w:val="18"/>
        </w:rPr>
        <w:t>heart,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triggering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its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muscle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cells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contract.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This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wave of contraction squeezes the heart’s walls, forcing blood through its chambers and out around your body.</w:t>
      </w:r>
    </w:p>
    <w:p>
      <w:pPr>
        <w:spacing w:after="0" w:line="278" w:lineRule="auto"/>
        <w:jc w:val="left"/>
        <w:rPr>
          <w:sz w:val="18"/>
        </w:rPr>
        <w:sectPr>
          <w:type w:val="continuous"/>
          <w:pgSz w:w="11910" w:h="16840"/>
          <w:pgMar w:top="800" w:bottom="280" w:left="740" w:right="0"/>
          <w:cols w:num="3" w:equalWidth="0">
            <w:col w:w="2795" w:space="581"/>
            <w:col w:w="1523" w:space="40"/>
            <w:col w:w="6231"/>
          </w:cols>
        </w:sectPr>
      </w:pPr>
    </w:p>
    <w:p>
      <w:pPr>
        <w:pStyle w:val="BodyText"/>
        <w:spacing w:line="288" w:lineRule="auto" w:before="129"/>
        <w:ind w:left="538" w:right="6268"/>
      </w:pPr>
      <w:r>
        <w:rPr>
          <w:color w:val="231F20"/>
          <w:w w:val="110"/>
        </w:rPr>
        <w:t>Doctors can detect the heart’s electrical impulse by performing an electrocardiogram (ECG). Electrodes, which pick up the heart’s electrical signals, are attached to a patient’s chest, arms and legs.</w:t>
      </w:r>
    </w:p>
    <w:p>
      <w:pPr>
        <w:pStyle w:val="BodyText"/>
        <w:spacing w:before="110"/>
        <w:ind w:left="538"/>
      </w:pPr>
      <w:r>
        <w:rPr>
          <w:color w:val="231F20"/>
          <w:w w:val="110"/>
        </w:rPr>
        <w:t>If doctors detect an abnormal heart rhythm</w:t>
      </w:r>
    </w:p>
    <w:p>
      <w:pPr>
        <w:pStyle w:val="BodyText"/>
        <w:spacing w:line="288" w:lineRule="auto" w:before="36"/>
        <w:ind w:left="538" w:right="6457"/>
        <w:jc w:val="both"/>
      </w:pPr>
      <w:r>
        <w:rPr>
          <w:color w:val="231F20"/>
          <w:w w:val="110"/>
        </w:rPr>
        <w:t>(known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2"/>
          <w:w w:val="110"/>
        </w:rPr>
        <w:t>arrhythmia),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may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suggest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fitting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 artificial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pacemaker.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sends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2"/>
          <w:w w:val="110"/>
        </w:rPr>
        <w:t>its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own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electrical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signal to the </w:t>
      </w:r>
      <w:r>
        <w:rPr>
          <w:color w:val="231F20"/>
          <w:spacing w:val="2"/>
          <w:w w:val="110"/>
        </w:rPr>
        <w:t>heart, </w:t>
      </w:r>
      <w:r>
        <w:rPr>
          <w:color w:val="231F20"/>
          <w:w w:val="110"/>
        </w:rPr>
        <w:t>whenever it is </w:t>
      </w:r>
      <w:r>
        <w:rPr>
          <w:color w:val="231F20"/>
          <w:spacing w:val="2"/>
          <w:w w:val="110"/>
        </w:rPr>
        <w:t>needed, </w:t>
      </w:r>
      <w:r>
        <w:rPr>
          <w:color w:val="231F20"/>
          <w:w w:val="110"/>
        </w:rPr>
        <w:t>helping to control 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rhythm.</w:t>
      </w:r>
    </w:p>
    <w:p>
      <w:pPr>
        <w:pStyle w:val="Heading1"/>
        <w:spacing w:before="60"/>
        <w:ind w:left="3228"/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762352</wp:posOffset>
            </wp:positionH>
            <wp:positionV relativeFrom="paragraph">
              <wp:posOffset>106179</wp:posOffset>
            </wp:positionV>
            <wp:extent cx="1663814" cy="1693532"/>
            <wp:effectExtent l="0" t="0" r="0" b="0"/>
            <wp:wrapNone/>
            <wp:docPr id="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814" cy="169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Speed control</w:t>
      </w:r>
    </w:p>
    <w:p>
      <w:pPr>
        <w:pStyle w:val="BodyText"/>
        <w:spacing w:line="288" w:lineRule="auto" w:before="128"/>
        <w:ind w:left="3228" w:right="1166"/>
      </w:pPr>
      <w:r>
        <w:rPr>
          <w:color w:val="231F20"/>
          <w:w w:val="110"/>
        </w:rPr>
        <w:t>At </w:t>
      </w:r>
      <w:r>
        <w:rPr>
          <w:color w:val="231F20"/>
          <w:spacing w:val="2"/>
          <w:w w:val="110"/>
        </w:rPr>
        <w:t>first, </w:t>
      </w:r>
      <w:r>
        <w:rPr>
          <w:color w:val="231F20"/>
          <w:w w:val="110"/>
        </w:rPr>
        <w:t>pacemakers were fitted in patients with a slow </w:t>
      </w:r>
      <w:r>
        <w:rPr>
          <w:color w:val="231F20"/>
          <w:spacing w:val="2"/>
          <w:w w:val="110"/>
        </w:rPr>
        <w:t>heart </w:t>
      </w:r>
      <w:r>
        <w:rPr>
          <w:color w:val="231F20"/>
          <w:w w:val="110"/>
        </w:rPr>
        <w:t>rate. The steady firing of an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electrical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impulse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was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2"/>
          <w:w w:val="110"/>
        </w:rPr>
        <w:t>used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increase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2"/>
          <w:w w:val="110"/>
        </w:rPr>
        <w:t>heart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rate.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Pacemakers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now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2"/>
          <w:w w:val="110"/>
        </w:rPr>
        <w:t>used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to manage a range of abnormal </w:t>
      </w:r>
      <w:r>
        <w:rPr>
          <w:color w:val="231F20"/>
          <w:spacing w:val="2"/>
          <w:w w:val="110"/>
        </w:rPr>
        <w:t>heart rhythms, </w:t>
      </w:r>
      <w:r>
        <w:rPr>
          <w:color w:val="231F20"/>
          <w:w w:val="110"/>
        </w:rPr>
        <w:t>whether slow, fast or irregular, and they tend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reactive,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stepping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only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2"/>
          <w:w w:val="110"/>
        </w:rPr>
        <w:t>needed.</w:t>
      </w:r>
    </w:p>
    <w:p>
      <w:pPr>
        <w:pStyle w:val="BodyText"/>
        <w:spacing w:line="288" w:lineRule="auto" w:before="111"/>
        <w:ind w:left="3228" w:right="1166"/>
      </w:pPr>
      <w:r>
        <w:rPr>
          <w:color w:val="231F20"/>
          <w:w w:val="110"/>
        </w:rPr>
        <w:t>Many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modern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pacemakers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rate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responsive.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contain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multiple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2"/>
          <w:w w:val="110"/>
        </w:rPr>
        <w:t>sensors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help them gauge the ‘correct’ </w:t>
      </w:r>
      <w:r>
        <w:rPr>
          <w:color w:val="231F20"/>
          <w:spacing w:val="2"/>
          <w:w w:val="110"/>
        </w:rPr>
        <w:t>heart </w:t>
      </w:r>
      <w:r>
        <w:rPr>
          <w:color w:val="231F20"/>
          <w:w w:val="110"/>
        </w:rPr>
        <w:t>rate, depending on whether a </w:t>
      </w:r>
      <w:r>
        <w:rPr>
          <w:color w:val="231F20"/>
          <w:spacing w:val="2"/>
          <w:w w:val="110"/>
        </w:rPr>
        <w:t>person </w:t>
      </w:r>
      <w:r>
        <w:rPr>
          <w:color w:val="231F20"/>
          <w:w w:val="110"/>
        </w:rPr>
        <w:t>is exercising or sitting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still.</w:t>
      </w:r>
      <w:r>
        <w:rPr>
          <w:color w:val="231F20"/>
          <w:spacing w:val="-5"/>
          <w:w w:val="110"/>
        </w:rPr>
        <w:t> 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may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2"/>
          <w:w w:val="110"/>
        </w:rPr>
        <w:t>detect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vibration,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breathing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rate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2"/>
          <w:w w:val="110"/>
        </w:rPr>
        <w:t>body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temperature.</w:t>
      </w:r>
    </w:p>
    <w:p>
      <w:pPr>
        <w:pStyle w:val="BodyText"/>
        <w:spacing w:line="288" w:lineRule="auto" w:before="111"/>
        <w:ind w:left="3228" w:right="1166"/>
      </w:pPr>
      <w:r>
        <w:rPr>
          <w:color w:val="231F20"/>
          <w:w w:val="110"/>
        </w:rPr>
        <w:t>Some of the latest artificial implants combine pacemakers and defibrillators. Defibrillators can shock the heart during a life-threatening rhythm disturbance (cardiac arrest), as well as working like a pacemaker.</w:t>
      </w: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105.850998pt;margin-top:9.658854pt;width:405.3pt;height:8.3pt;mso-position-horizontal-relative:page;mso-position-vertical-relative:paragraph;z-index:-952;mso-wrap-distance-left:0;mso-wrap-distance-right:0" coordorigin="2117,193" coordsize="8106,166">
            <v:rect style="position:absolute;left:9598;top:193;width:132;height:166" filled="true" fillcolor="#f15638" stroked="false">
              <v:fill type="solid"/>
            </v:rect>
            <v:rect style="position:absolute;left:9729;top:193;width:192;height:166" filled="true" fillcolor="#f36e3a" stroked="false">
              <v:fill type="solid"/>
            </v:rect>
            <v:rect style="position:absolute;left:9921;top:193;width:301;height:166" filled="true" fillcolor="#f99b1c" stroked="false">
              <v:fill type="solid"/>
            </v:rect>
            <v:rect style="position:absolute;left:9274;top:193;width:153;height:166" filled="true" fillcolor="#f15638" stroked="false">
              <v:fill type="solid"/>
            </v:rect>
            <v:rect style="position:absolute;left:9426;top:193;width:172;height:166" filled="true" fillcolor="#f99b1c" stroked="false">
              <v:fill type="solid"/>
            </v:rect>
            <v:rect style="position:absolute;left:9012;top:193;width:76;height:166" filled="true" fillcolor="#f15638" stroked="false">
              <v:fill type="solid"/>
            </v:rect>
            <v:rect style="position:absolute;left:8199;top:193;width:148;height:166" filled="true" fillcolor="#f15638" stroked="false">
              <v:fill type="solid"/>
            </v:rect>
            <v:rect style="position:absolute;left:7937;top:193;width:76;height:166" filled="true" fillcolor="#f15638" stroked="false">
              <v:fill type="solid"/>
            </v:rect>
            <v:rect style="position:absolute;left:7162;top:193;width:109;height:166" filled="true" fillcolor="#f15638" stroked="false">
              <v:fill type="solid"/>
            </v:rect>
            <v:rect style="position:absolute;left:6539;top:193;width:132;height:166" filled="true" fillcolor="#f15638" stroked="false">
              <v:fill type="solid"/>
            </v:rect>
            <v:rect style="position:absolute;left:6670;top:193;width:192;height:166" filled="true" fillcolor="#f36e3a" stroked="false">
              <v:fill type="solid"/>
            </v:rect>
            <v:rect style="position:absolute;left:6861;top:193;width:301;height:166" filled="true" fillcolor="#f99b1c" stroked="false">
              <v:fill type="solid"/>
            </v:rect>
            <v:rect style="position:absolute;left:6152;top:193;width:213;height:166" filled="true" fillcolor="#f15638" stroked="false">
              <v:fill type="solid"/>
            </v:rect>
            <v:rect style="position:absolute;left:6364;top:193;width:175;height:166" filled="true" fillcolor="#f99b1c" stroked="false">
              <v:fill type="solid"/>
            </v:rect>
            <v:rect style="position:absolute;left:5389;top:193;width:97;height:166" filled="true" fillcolor="#f15638" stroked="false">
              <v:fill type="solid"/>
            </v:rect>
            <v:rect style="position:absolute;left:5485;top:193;width:377;height:166" filled="true" fillcolor="#f99b1c" stroked="false">
              <v:fill type="solid"/>
            </v:rect>
            <v:rect style="position:absolute;left:5862;top:193;width:291;height:166" filled="true" fillcolor="#f36e3a" stroked="false">
              <v:fill type="solid"/>
            </v:rect>
            <v:rect style="position:absolute;left:4729;top:193;width:198;height:166" filled="true" fillcolor="#f15638" stroked="false">
              <v:fill type="solid"/>
            </v:rect>
            <v:rect style="position:absolute;left:4927;top:193;width:138;height:166" filled="true" fillcolor="#f99b1c" stroked="false">
              <v:fill type="solid"/>
            </v:rect>
            <v:rect style="position:absolute;left:4297;top:193;width:235;height:166" filled="true" fillcolor="#f15638" stroked="false">
              <v:fill type="solid"/>
            </v:rect>
            <v:rect style="position:absolute;left:4531;top:193;width:198;height:166" filled="true" fillcolor="#f99b1c" stroked="false">
              <v:fill type="solid"/>
            </v:rect>
            <v:rect style="position:absolute;left:5064;top:193;width:325;height:166" filled="true" fillcolor="#f36e3a" stroked="false">
              <v:fill type="solid"/>
            </v:rect>
            <v:rect style="position:absolute;left:7270;top:193;width:377;height:166" filled="true" fillcolor="#f99b1c" stroked="false">
              <v:fill type="solid"/>
            </v:rect>
            <v:rect style="position:absolute;left:7647;top:193;width:291;height:166" filled="true" fillcolor="#f36e3a" stroked="false">
              <v:fill type="solid"/>
            </v:rect>
            <v:rect style="position:absolute;left:8012;top:193;width:187;height:166" filled="true" fillcolor="#f99b1c" stroked="false">
              <v:fill type="solid"/>
            </v:rect>
            <v:rect style="position:absolute;left:3417;top:193;width:214;height:166" filled="true" fillcolor="#f15638" stroked="false">
              <v:fill type="solid"/>
            </v:rect>
            <v:rect style="position:absolute;left:2794;top:193;width:132;height:166" filled="true" fillcolor="#f15638" stroked="false">
              <v:fill type="solid"/>
            </v:rect>
            <v:rect style="position:absolute;left:2925;top:193;width:192;height:166" filled="true" fillcolor="#f36e3a" stroked="false">
              <v:fill type="solid"/>
            </v:rect>
            <v:rect style="position:absolute;left:3116;top:193;width:301;height:166" filled="true" fillcolor="#f99b1c" stroked="false">
              <v:fill type="solid"/>
            </v:rect>
            <v:rect style="position:absolute;left:2407;top:193;width:215;height:166" filled="true" fillcolor="#f15638" stroked="false">
              <v:fill type="solid"/>
            </v:rect>
            <v:rect style="position:absolute;left:2622;top:193;width:172;height:166" filled="true" fillcolor="#f99b1c" stroked="false">
              <v:fill type="solid"/>
            </v:rect>
            <v:rect style="position:absolute;left:2117;top:193;width:291;height:166" filled="true" fillcolor="#f36e3a" stroked="false">
              <v:fill type="solid"/>
            </v:rect>
            <v:rect style="position:absolute;left:3631;top:193;width:352;height:166" filled="true" fillcolor="#f99b1c" stroked="false">
              <v:fill type="solid"/>
            </v:rect>
            <v:rect style="position:absolute;left:3983;top:193;width:315;height:166" filled="true" fillcolor="#f36e3a" stroked="false">
              <v:fill type="solid"/>
            </v:rect>
            <v:rect style="position:absolute;left:8346;top:193;width:377;height:166" filled="true" fillcolor="#f99b1c" stroked="false">
              <v:fill type="solid"/>
            </v:rect>
            <v:rect style="position:absolute;left:8722;top:193;width:291;height:166" filled="true" fillcolor="#f36e3a" stroked="false">
              <v:fill type="solid"/>
            </v:rect>
            <v:rect style="position:absolute;left:9088;top:193;width:187;height:166" filled="true" fillcolor="#f99b1c" stroked="false">
              <v:fill type="solid"/>
            </v:rect>
            <w10:wrap type="topAndBottom"/>
          </v:group>
        </w:pict>
      </w:r>
    </w:p>
    <w:p>
      <w:pPr>
        <w:tabs>
          <w:tab w:pos="6965" w:val="left" w:leader="none"/>
        </w:tabs>
        <w:spacing w:before="21"/>
        <w:ind w:left="1369" w:right="0" w:firstLine="0"/>
        <w:jc w:val="left"/>
        <w:rPr>
          <w:sz w:val="12"/>
        </w:rPr>
      </w:pPr>
      <w:r>
        <w:rPr>
          <w:color w:val="231F20"/>
          <w:sz w:val="12"/>
        </w:rPr>
        <w:t>ast1403 | Electrical circuits 6: Pacemaker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(fact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sheet)</w:t>
        <w:tab/>
        <w:t>developed for the Department of Education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WA</w:t>
      </w:r>
    </w:p>
    <w:p>
      <w:pPr>
        <w:tabs>
          <w:tab w:pos="4989" w:val="left" w:leader="none"/>
          <w:tab w:pos="6975" w:val="left" w:leader="none"/>
          <w:tab w:pos="8473" w:val="left" w:leader="none"/>
        </w:tabs>
        <w:spacing w:line="249" w:lineRule="auto" w:before="6"/>
        <w:ind w:left="1369" w:right="1674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6560059</wp:posOffset>
            </wp:positionH>
            <wp:positionV relativeFrom="paragraph">
              <wp:posOffset>-225108</wp:posOffset>
            </wp:positionV>
            <wp:extent cx="409315" cy="401955"/>
            <wp:effectExtent l="0" t="0" r="0" b="0"/>
            <wp:wrapNone/>
            <wp:docPr id="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540774</wp:posOffset>
            </wp:positionH>
            <wp:positionV relativeFrom="paragraph">
              <wp:posOffset>-224855</wp:posOffset>
            </wp:positionV>
            <wp:extent cx="737702" cy="409102"/>
            <wp:effectExtent l="0" t="0" r="0" b="0"/>
            <wp:wrapNone/>
            <wp:docPr id="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02" cy="409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©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University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Western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Australia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2010</w:t>
        <w:tab/>
        <w:tab/>
        <w:t>for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conditions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use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see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spice.wa.edu.au/usage version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2.0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revised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February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2015</w:t>
        <w:tab/>
        <w:t>page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1</w:t>
        <w:tab/>
        <w:tab/>
      </w:r>
      <w:r>
        <w:rPr>
          <w:color w:val="231F20"/>
          <w:w w:val="95"/>
          <w:sz w:val="12"/>
        </w:rPr>
        <w:t>Licensed</w:t>
      </w:r>
      <w:r>
        <w:rPr>
          <w:color w:val="231F20"/>
          <w:spacing w:val="-15"/>
          <w:w w:val="95"/>
          <w:sz w:val="12"/>
        </w:rPr>
        <w:t> </w:t>
      </w:r>
      <w:r>
        <w:rPr>
          <w:color w:val="231F20"/>
          <w:w w:val="95"/>
          <w:sz w:val="12"/>
        </w:rPr>
        <w:t>for</w:t>
      </w:r>
      <w:r>
        <w:rPr>
          <w:color w:val="231F20"/>
          <w:spacing w:val="-15"/>
          <w:w w:val="95"/>
          <w:sz w:val="12"/>
        </w:rPr>
        <w:t> </w:t>
      </w:r>
      <w:r>
        <w:rPr>
          <w:color w:val="231F20"/>
          <w:w w:val="95"/>
          <w:sz w:val="12"/>
        </w:rPr>
        <w:t>NEALS</w:t>
      </w:r>
    </w:p>
    <w:p>
      <w:pPr>
        <w:spacing w:after="0" w:line="249" w:lineRule="auto"/>
        <w:jc w:val="left"/>
        <w:rPr>
          <w:sz w:val="12"/>
        </w:rPr>
        <w:sectPr>
          <w:type w:val="continuous"/>
          <w:pgSz w:w="11910" w:h="16840"/>
          <w:pgMar w:top="800" w:bottom="280" w:left="7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385"/>
        <w:rPr>
          <w:sz w:val="20"/>
        </w:rPr>
      </w:pPr>
      <w:r>
        <w:rPr>
          <w:sz w:val="20"/>
        </w:rPr>
        <w:pict>
          <v:group style="width:481.9pt;height:63.7pt;mso-position-horizontal-relative:char;mso-position-vertical-relative:line" coordorigin="0,0" coordsize="9638,1274">
            <v:shape style="position:absolute;left:1;top:37;width:9636;height:1236" type="#_x0000_t75" stroked="false">
              <v:imagedata r:id="rId13" o:title=""/>
            </v:shape>
            <v:shape style="position:absolute;left:0;top:0;width:1951;height:521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spacing w:val="-10"/>
                        <w:w w:val="110"/>
                        <w:sz w:val="38"/>
                      </w:rPr>
                      <w:t>fact </w:t>
                    </w:r>
                    <w:r>
                      <w:rPr>
                        <w:b/>
                        <w:w w:val="110"/>
                        <w:sz w:val="38"/>
                      </w:rPr>
                      <w:t>sheet</w:t>
                    </w:r>
                  </w:p>
                </w:txbxContent>
              </v:textbox>
              <w10:wrap type="none"/>
            </v:shape>
            <v:shape style="position:absolute;left:7535;top:721;width:1728;height:417" type="#_x0000_t202" filled="false" stroked="false">
              <v:textbox inset="0,0,0,0">
                <w:txbxContent>
                  <w:p>
                    <w:pPr>
                      <w:spacing w:line="413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pacing w:val="-13"/>
                        <w:w w:val="95"/>
                        <w:sz w:val="36"/>
                      </w:rPr>
                      <w:t>Pacemaker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0" w:bottom="280" w:left="740" w:right="0"/>
        </w:sectPr>
      </w:pPr>
    </w:p>
    <w:p>
      <w:pPr>
        <w:spacing w:before="94"/>
        <w:ind w:left="399" w:right="0" w:firstLine="0"/>
        <w:jc w:val="left"/>
        <w:rPr>
          <w:b/>
          <w:sz w:val="30"/>
        </w:rPr>
      </w:pPr>
      <w:r>
        <w:rPr>
          <w:b/>
          <w:color w:val="231F20"/>
          <w:sz w:val="30"/>
        </w:rPr>
        <w:t>Pacemaker structure</w:t>
      </w:r>
    </w:p>
    <w:p>
      <w:pPr>
        <w:pStyle w:val="BodyText"/>
        <w:spacing w:line="288" w:lineRule="auto" w:before="120"/>
        <w:ind w:left="399" w:right="3"/>
      </w:pPr>
      <w:r>
        <w:rPr>
          <w:color w:val="231F20"/>
          <w:w w:val="110"/>
        </w:rPr>
        <w:t>The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first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pacemakers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1950s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were bulky external devices that relied on mains power. A patient had no choice but to live tethered to the wall socket, and a power cut could be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fatal.</w:t>
      </w:r>
    </w:p>
    <w:p>
      <w:pPr>
        <w:pStyle w:val="BodyText"/>
        <w:spacing w:line="288" w:lineRule="auto" w:before="109"/>
        <w:ind w:left="399" w:right="-6"/>
      </w:pPr>
      <w:r>
        <w:rPr>
          <w:color w:val="231F20"/>
          <w:w w:val="110"/>
        </w:rPr>
        <w:t>In </w:t>
      </w:r>
      <w:r>
        <w:rPr>
          <w:color w:val="231F20"/>
          <w:spacing w:val="2"/>
          <w:w w:val="110"/>
        </w:rPr>
        <w:t>response </w:t>
      </w:r>
      <w:r>
        <w:rPr>
          <w:color w:val="231F20"/>
          <w:w w:val="110"/>
        </w:rPr>
        <w:t>to this problem, an American,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Earl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Bakken,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developed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the first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wearable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2"/>
          <w:w w:val="110"/>
        </w:rPr>
        <w:t>battery-powered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cardiac pacemaker.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137" w:right="0" w:firstLine="0"/>
        <w:jc w:val="left"/>
        <w:rPr>
          <w:sz w:val="14"/>
        </w:rPr>
      </w:pPr>
      <w:r>
        <w:rPr>
          <w:color w:val="231F20"/>
          <w:w w:val="105"/>
          <w:sz w:val="14"/>
        </w:rPr>
        <w:t>Early portable external pacemaker (1958)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line="249" w:lineRule="auto" w:before="0"/>
        <w:ind w:left="291" w:right="0" w:firstLine="0"/>
        <w:jc w:val="left"/>
        <w:rPr>
          <w:sz w:val="14"/>
        </w:rPr>
      </w:pPr>
      <w:r>
        <w:rPr>
          <w:color w:val="231F20"/>
          <w:w w:val="105"/>
          <w:sz w:val="14"/>
        </w:rPr>
        <w:t>Prototype external pacemaker (1957)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375" w:right="1148" w:firstLine="0"/>
        <w:jc w:val="left"/>
        <w:rPr>
          <w:sz w:val="14"/>
        </w:rPr>
      </w:pPr>
      <w:r>
        <w:rPr>
          <w:color w:val="231F20"/>
          <w:w w:val="105"/>
          <w:sz w:val="14"/>
        </w:rPr>
        <w:t>First implanted pacemaker (1958)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800" w:bottom="280" w:left="740" w:right="0"/>
          <w:cols w:num="4" w:equalWidth="0">
            <w:col w:w="3383" w:space="40"/>
            <w:col w:w="2453" w:space="39"/>
            <w:col w:w="1556" w:space="39"/>
            <w:col w:w="3660"/>
          </w:cols>
        </w:sectPr>
      </w:pPr>
    </w:p>
    <w:p>
      <w:pPr>
        <w:pStyle w:val="BodyText"/>
        <w:spacing w:line="288" w:lineRule="auto" w:before="122"/>
        <w:ind w:left="6005" w:right="1176"/>
      </w:pPr>
      <w:r>
        <w:rPr/>
        <w:pict>
          <v:group style="position:absolute;margin-left:0pt;margin-top:112.514015pt;width:551.8pt;height:696.85pt;mso-position-horizontal-relative:page;mso-position-vertical-relative:page;z-index:-8848" coordorigin="0,2250" coordsize="11036,13937">
            <v:rect style="position:absolute;left:9598;top:15554;width:132;height:166" filled="true" fillcolor="#f15638" stroked="false">
              <v:fill type="solid"/>
            </v:rect>
            <v:rect style="position:absolute;left:9729;top:15553;width:192;height:166" filled="true" fillcolor="#f36e3a" stroked="false">
              <v:fill type="solid"/>
            </v:rect>
            <v:rect style="position:absolute;left:9921;top:15553;width:301;height:166" filled="true" fillcolor="#f99b1c" stroked="false">
              <v:fill type="solid"/>
            </v:rect>
            <v:rect style="position:absolute;left:9274;top:15554;width:153;height:166" filled="true" fillcolor="#f15638" stroked="false">
              <v:fill type="solid"/>
            </v:rect>
            <v:rect style="position:absolute;left:9426;top:15553;width:172;height:166" filled="true" fillcolor="#f99b1c" stroked="false">
              <v:fill type="solid"/>
            </v:rect>
  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  <v:path arrowok="t"/>
              <v:fill type="solid"/>
            </v:shape>
            <v:rect style="position:absolute;left:6670;top:15553;width:192;height:166" filled="true" fillcolor="#f36e3a" stroked="false">
              <v:fill type="solid"/>
            </v:rect>
            <v:rect style="position:absolute;left:6861;top:15553;width:301;height:166" filled="true" fillcolor="#f99b1c" stroked="false">
              <v:fill type="solid"/>
            </v:rect>
            <v:rect style="position:absolute;left:6152;top:15554;width:213;height:166" filled="true" fillcolor="#f15638" stroked="false">
              <v:fill type="solid"/>
            </v:rect>
            <v:rect style="position:absolute;left:6364;top:15553;width:175;height:166" filled="true" fillcolor="#f99b1c" stroked="false">
              <v:fill type="solid"/>
            </v:rect>
            <v:rect style="position:absolute;left:5389;top:15554;width:97;height:166" filled="true" fillcolor="#f15638" stroked="false">
              <v:fill type="solid"/>
            </v:rect>
            <v:rect style="position:absolute;left:5485;top:15553;width:377;height:166" filled="true" fillcolor="#f99b1c" stroked="false">
              <v:fill type="solid"/>
            </v:rect>
            <v:rect style="position:absolute;left:5862;top:15553;width:291;height:166" filled="true" fillcolor="#f36e3a" stroked="false">
              <v:fill type="solid"/>
            </v:rect>
            <v:rect style="position:absolute;left:4729;top:15554;width:198;height:166" filled="true" fillcolor="#f15638" stroked="false">
              <v:fill type="solid"/>
            </v:rect>
            <v:rect style="position:absolute;left:4927;top:15553;width:138;height:166" filled="true" fillcolor="#f99b1c" stroked="false">
              <v:fill type="solid"/>
            </v:rect>
            <v:rect style="position:absolute;left:4297;top:15554;width:235;height:166" filled="true" fillcolor="#f15638" stroked="false">
              <v:fill type="solid"/>
            </v:rect>
            <v:rect style="position:absolute;left:4531;top:15553;width:198;height:166" filled="true" fillcolor="#f99b1c" stroked="false">
              <v:fill type="solid"/>
            </v:rect>
            <v:rect style="position:absolute;left:5064;top:15553;width:325;height:166" filled="true" fillcolor="#f36e3a" stroked="false">
              <v:fill type="solid"/>
            </v:rect>
            <v:rect style="position:absolute;left:7270;top:15553;width:377;height:166" filled="true" fillcolor="#f99b1c" stroked="false">
              <v:fill type="solid"/>
            </v:rect>
            <v:rect style="position:absolute;left:7647;top:15553;width:291;height:166" filled="true" fillcolor="#f36e3a" stroked="false">
              <v:fill type="solid"/>
            </v:rect>
            <v:rect style="position:absolute;left:8012;top:15553;width:187;height:166" filled="true" fillcolor="#f99b1c" stroked="false">
              <v:fill type="solid"/>
            </v:rect>
  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  <v:path arrowok="t"/>
              <v:fill type="solid"/>
            </v:shape>
            <v:rect style="position:absolute;left:2925;top:15553;width:192;height:166" filled="true" fillcolor="#f36e3a" stroked="false">
              <v:fill type="solid"/>
            </v:rect>
            <v:rect style="position:absolute;left:3116;top:15553;width:301;height:166" filled="true" fillcolor="#f99b1c" stroked="false">
              <v:fill type="solid"/>
            </v:rect>
            <v:rect style="position:absolute;left:2407;top:15554;width:215;height:166" filled="true" fillcolor="#f15638" stroked="false">
              <v:fill type="solid"/>
            </v:rect>
            <v:rect style="position:absolute;left:2622;top:15553;width:172;height:166" filled="true" fillcolor="#f99b1c" stroked="false">
              <v:fill type="solid"/>
            </v:rect>
            <v:rect style="position:absolute;left:2117;top:15553;width:291;height:166" filled="true" fillcolor="#f36e3a" stroked="false">
              <v:fill type="solid"/>
            </v:rect>
            <v:rect style="position:absolute;left:3631;top:15553;width:352;height:166" filled="true" fillcolor="#f99b1c" stroked="false">
              <v:fill type="solid"/>
            </v:rect>
            <v:rect style="position:absolute;left:3983;top:15553;width:315;height:166" filled="true" fillcolor="#f36e3a" stroked="false">
              <v:fill type="solid"/>
            </v:rect>
            <v:rect style="position:absolute;left:8346;top:15553;width:377;height:166" filled="true" fillcolor="#f99b1c" stroked="false">
              <v:fill type="solid"/>
            </v:rect>
            <v:rect style="position:absolute;left:8722;top:15553;width:291;height:166" filled="true" fillcolor="#f36e3a" stroked="false">
              <v:fill type="solid"/>
            </v:rect>
            <v:rect style="position:absolute;left:9088;top:15553;width:187;height:166" filled="true" fillcolor="#f99b1c" stroked="false">
              <v:fill type="solid"/>
            </v:rect>
            <v:shape style="position:absolute;left:10330;top:15554;width:645;height:633" type="#_x0000_t75" stroked="false">
              <v:imagedata r:id="rId11" o:title=""/>
            </v:shape>
            <v:shape style="position:absolute;left:0;top:3892;width:7766;height:5499" type="#_x0000_t75" stroked="false">
              <v:imagedata r:id="rId14" o:title=""/>
            </v:shape>
            <v:rect style="position:absolute;left:0;top:3592;width:8152;height:3778" filled="true" fillcolor="#ffffff" stroked="false">
              <v:fill type="solid"/>
            </v:rect>
            <v:shape style="position:absolute;left:7748;top:7604;width:3024;height:7957" type="#_x0000_t75" stroked="false">
              <v:imagedata r:id="rId15" o:title=""/>
            </v:shape>
            <v:shape style="position:absolute;left:4354;top:7106;width:3110;height:2312" type="#_x0000_t75" stroked="false">
              <v:imagedata r:id="rId16" o:title=""/>
            </v:shape>
            <v:shape style="position:absolute;left:4349;top:7206;width:2057;height:2218" type="#_x0000_t75" stroked="false">
              <v:imagedata r:id="rId17" o:title=""/>
            </v:shape>
            <v:shape style="position:absolute;left:6060;top:7787;width:404;height:333" type="#_x0000_t75" stroked="false">
              <v:imagedata r:id="rId18" o:title=""/>
            </v:shape>
            <v:shape style="position:absolute;left:6060;top:7776;width:404;height:344" coordorigin="6061,7777" coordsize="404,344" path="m6371,7862l6296,7804,6250,7778,6214,7777,6168,7794,6118,7824,6082,7865,6063,7915,6061,7974,6074,8019,6144,8081,6254,8117,6309,8120,6357,8108,6421,8035,6459,7939,6465,7896,6456,7860,6437,7831,6415,7810,6397,7799,6371,7862xe" filled="false" stroked="true" strokeweight=".251pt" strokecolor="#6d6e71">
              <v:path arrowok="t"/>
              <v:stroke dashstyle="solid"/>
            </v:shape>
            <v:line style="position:absolute" from="6905,7456" to="6399,7910" stroked="true" strokeweight=".251pt" strokecolor="#231f20">
              <v:stroke dashstyle="solid"/>
            </v:line>
            <v:rect style="position:absolute;left:7600;top:7508;width:3435;height:2528" filled="true" fillcolor="#231f20" stroked="false">
              <v:fill opacity="49152f" type="solid"/>
            </v:rect>
            <v:shape style="position:absolute;left:7652;top:7449;width:3144;height:2347" type="#_x0000_t75" stroked="false">
              <v:imagedata r:id="rId19" o:title=""/>
            </v:shape>
            <v:rect style="position:absolute;left:7556;top:7449;width:3240;height:2360" filled="true" fillcolor="#231f20" stroked="false">
              <v:fill opacity="16384f" type="solid"/>
            </v:rect>
            <v:shape style="position:absolute;left:8230;top:8354;width:373;height:620" coordorigin="8230,8355" coordsize="373,620" path="m8379,8974l8487,8945,8422,8709,8603,8659,8580,8574,8398,8625,8362,8492,8552,8439,8529,8355,8230,8438,8379,8974xe" filled="false" stroked="true" strokeweight="1.535pt" strokecolor="#ff0000">
              <v:path arrowok="t"/>
              <v:stroke dashstyle="solid"/>
            </v:shape>
            <v:shape style="position:absolute;left:-289;top:16512;width:542;height:629" coordorigin="-289,16513" coordsize="542,629" path="m8943,8594l8786,8638,8802,8395,8804,8394,8943,8594xm8654,8898l8766,8867,8779,8731,8997,8671,9077,8781,9196,8748,8836,8269,8715,8303,8654,8898xe" filled="false" stroked="true" strokeweight="1.535pt" strokecolor="#ff0000">
              <v:path arrowok="t"/>
              <v:stroke dashstyle="solid"/>
            </v:shape>
            <v:shape style="position:absolute;left:9083;top:8114;width:501;height:585" coordorigin="9084,8115" coordsize="501,585" path="m9554,8543l9475,8588,9362,8605,9294,8581,9241,8530,9207,8457,9199,8377,9217,8305,9263,8249,9333,8213,9362,8206,9392,8203,9424,8203,9458,8209,9440,8116,9373,8116,9312,8128,9240,8154,9181,8191,9135,8236,9103,8290,9086,8352,9084,8421,9097,8496,9124,8566,9162,8621,9209,8661,9264,8687,9326,8699,9394,8697,9466,8683,9527,8661,9584,8632,9554,8543xe" filled="false" stroked="true" strokeweight="1.535pt" strokecolor="#ff0000">
              <v:path arrowok="t"/>
              <v:stroke dashstyle="solid"/>
            </v:shape>
            <v:shape style="position:absolute;left:9464;top:7980;width:439;height:610" coordorigin="9465,7980" coordsize="439,610" path="m9768,8589l9875,8560,9750,8107,9904,8065,9880,7980,9465,8095,9488,8180,9642,8137,9768,8589xe" filled="false" stroked="true" strokeweight="1.535pt" strokecolor="#ff0000">
              <v:path arrowok="t"/>
              <v:stroke dashstyle="solid"/>
            </v:shape>
            <v:shape style="position:absolute;left:9933;top:7897;width:421;height:601" coordorigin="9933,7898" coordsize="421,601" path="m10215,7898l10149,7901,10081,7914,10014,7942,9962,7987,9933,8050,9939,8130,9969,8190,10015,8224,10069,8241,10125,8248,10176,8255,10217,8270,10240,8303,10239,8337,10195,8386,10131,8405,10098,8407,10065,8405,10033,8399,10050,8499,10121,8496,10193,8481,10268,8451,10324,8405,10354,8343,10350,8263,10319,8202,10219,8151,10112,8137,10072,8124,10050,8095,10048,8056,10062,8027,10113,7997,10200,7987,10229,7989,10215,7898xe" filled="false" stroked="true" strokeweight="1.535pt" strokecolor="#ff0000">
              <v:path arrowok="t"/>
              <v:stroke dashstyle="solid"/>
            </v:shape>
            <v:shape style="position:absolute;left:4313;top:2250;width:2412;height:2002" type="#_x0000_t75" stroked="false">
              <v:imagedata r:id="rId20" o:title=""/>
            </v:shape>
            <v:shape style="position:absolute;left:6946;top:2264;width:1478;height:2002" type="#_x0000_t75" stroked="false">
              <v:imagedata r:id="rId21" o:title=""/>
            </v:shape>
            <v:shape style="position:absolute;left:8625;top:2268;width:2133;height:2018" type="#_x0000_t75" stroked="false">
              <v:imagedata r:id="rId22" o:title=""/>
            </v:shape>
            <w10:wrap type="none"/>
          </v:group>
        </w:pict>
      </w:r>
      <w:r>
        <w:rPr>
          <w:color w:val="231F20"/>
          <w:w w:val="110"/>
        </w:rPr>
        <w:t>Today’s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electronic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pacemakers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sit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inside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patient’s </w:t>
      </w:r>
      <w:r>
        <w:rPr>
          <w:color w:val="231F20"/>
          <w:spacing w:val="2"/>
          <w:w w:val="110"/>
        </w:rPr>
        <w:t>chest, </w:t>
      </w:r>
      <w:r>
        <w:rPr>
          <w:color w:val="231F20"/>
          <w:w w:val="110"/>
        </w:rPr>
        <w:t>are </w:t>
      </w:r>
      <w:r>
        <w:rPr>
          <w:color w:val="231F20"/>
          <w:spacing w:val="2"/>
          <w:w w:val="110"/>
        </w:rPr>
        <w:t>battery-operated, </w:t>
      </w:r>
      <w:r>
        <w:rPr>
          <w:color w:val="231F20"/>
          <w:w w:val="110"/>
        </w:rPr>
        <w:t>and smaller than a matchbox.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2"/>
          <w:w w:val="110"/>
        </w:rPr>
        <w:t>These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modern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pacemakers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consist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two </w:t>
      </w:r>
      <w:r>
        <w:rPr>
          <w:color w:val="231F20"/>
          <w:spacing w:val="2"/>
          <w:w w:val="110"/>
        </w:rPr>
        <w:t>sections: </w:t>
      </w:r>
      <w:r>
        <w:rPr>
          <w:color w:val="231F20"/>
          <w:w w:val="110"/>
        </w:rPr>
        <w:t>the leads and a </w:t>
      </w:r>
      <w:r>
        <w:rPr>
          <w:color w:val="231F20"/>
          <w:spacing w:val="2"/>
          <w:w w:val="110"/>
        </w:rPr>
        <w:t>2.8 </w:t>
      </w:r>
      <w:r>
        <w:rPr>
          <w:color w:val="231F20"/>
          <w:w w:val="110"/>
        </w:rPr>
        <w:t>V </w:t>
      </w:r>
      <w:r>
        <w:rPr>
          <w:color w:val="231F20"/>
          <w:spacing w:val="2"/>
          <w:w w:val="110"/>
        </w:rPr>
        <w:t>battery-powered </w:t>
      </w:r>
      <w:r>
        <w:rPr>
          <w:color w:val="231F20"/>
          <w:w w:val="110"/>
        </w:rPr>
        <w:t>generator. The leads sit in the </w:t>
      </w:r>
      <w:r>
        <w:rPr>
          <w:color w:val="231F20"/>
          <w:spacing w:val="2"/>
          <w:w w:val="110"/>
        </w:rPr>
        <w:t>heart </w:t>
      </w:r>
      <w:r>
        <w:rPr>
          <w:color w:val="231F20"/>
          <w:w w:val="110"/>
        </w:rPr>
        <w:t>and </w:t>
      </w:r>
      <w:r>
        <w:rPr>
          <w:color w:val="231F20"/>
          <w:spacing w:val="2"/>
          <w:w w:val="110"/>
        </w:rPr>
        <w:t>detect its </w:t>
      </w:r>
      <w:r>
        <w:rPr>
          <w:color w:val="231F20"/>
          <w:w w:val="110"/>
        </w:rPr>
        <w:t>electrical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activity.</w:t>
      </w:r>
    </w:p>
    <w:p>
      <w:pPr>
        <w:pStyle w:val="BodyText"/>
        <w:spacing w:line="288" w:lineRule="auto" w:before="109"/>
        <w:ind w:left="6005" w:right="1166"/>
      </w:pPr>
      <w:r>
        <w:rPr>
          <w:color w:val="231F20"/>
          <w:w w:val="110"/>
        </w:rPr>
        <w:t>They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convey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information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generator,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which is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tiny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computer.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Depending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data,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leads may transmit an electrical signal back to the heart, stimulating it to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beat.</w:t>
      </w:r>
    </w:p>
    <w:p>
      <w:pPr>
        <w:spacing w:line="259" w:lineRule="auto" w:before="0"/>
        <w:ind w:left="5883" w:right="4593" w:firstLine="0"/>
        <w:jc w:val="left"/>
        <w:rPr>
          <w:sz w:val="10"/>
        </w:rPr>
      </w:pPr>
      <w:r>
        <w:rPr>
          <w:color w:val="231F20"/>
          <w:w w:val="95"/>
          <w:sz w:val="10"/>
        </w:rPr>
        <w:t>dual-chamber </w:t>
      </w:r>
      <w:r>
        <w:rPr>
          <w:color w:val="231F20"/>
          <w:sz w:val="10"/>
        </w:rPr>
        <w:t>pacemaker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52"/>
      </w:pPr>
      <w:r>
        <w:rPr/>
        <w:pict>
          <v:shape style="position:absolute;margin-left:409.53772pt;margin-top:-51.609123pt;width:110.3pt;height:39.950pt;mso-position-horizontal-relative:page;mso-position-vertical-relative:paragraph;z-index:1360;rotation:345" type="#_x0000_t136" fillcolor="#ffffff" stroked="f">
            <o:extrusion v:ext="view" autorotationcenter="t"/>
            <v:textpath style="font-family:&amp;quot;Arial&amp;quot;;font-size:40pt;v-text-kern:t;mso-text-shadow:auto;font-weight:bold" string="FACTS"/>
            <w10:wrap type="none"/>
          </v:shape>
        </w:pict>
      </w:r>
      <w:r>
        <w:rPr>
          <w:color w:val="231F20"/>
        </w:rPr>
        <w:t>Implanting a pacemaker</w:t>
      </w:r>
    </w:p>
    <w:p>
      <w:pPr>
        <w:pStyle w:val="BodyText"/>
        <w:spacing w:line="288" w:lineRule="auto" w:before="15"/>
        <w:ind w:left="385" w:right="4593"/>
      </w:pPr>
      <w:r>
        <w:rPr/>
        <w:pict>
          <v:shape style="position:absolute;margin-left:387.401978pt;margin-top:21.309399pt;width:152.450pt;height:276.25pt;mso-position-horizontal-relative:page;mso-position-vertical-relative:paragraph;z-index:1336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1"/>
                    </w:numPr>
                    <w:tabs>
                      <w:tab w:pos="387" w:val="left" w:leader="none"/>
                    </w:tabs>
                    <w:spacing w:line="278" w:lineRule="auto" w:before="170"/>
                    <w:ind w:left="386" w:right="268" w:hanging="180"/>
                    <w:jc w:val="both"/>
                    <w:rPr>
                      <w:sz w:val="18"/>
                    </w:rPr>
                  </w:pPr>
                  <w:r>
                    <w:rPr>
                      <w:color w:val="231F20"/>
                      <w:w w:val="105"/>
                      <w:sz w:val="18"/>
                    </w:rPr>
                    <w:t>Pacemakers weigh between 20 and 50 g, and are</w:t>
                  </w:r>
                  <w:r>
                    <w:rPr>
                      <w:color w:val="231F20"/>
                      <w:spacing w:val="-33"/>
                      <w:w w:val="105"/>
                      <w:sz w:val="18"/>
                    </w:rPr>
                    <w:t> </w:t>
                  </w:r>
                  <w:r>
                    <w:rPr>
                      <w:color w:val="231F20"/>
                      <w:w w:val="105"/>
                      <w:sz w:val="18"/>
                    </w:rPr>
                    <w:t>smaller than an average</w:t>
                  </w:r>
                  <w:r>
                    <w:rPr>
                      <w:color w:val="231F20"/>
                      <w:spacing w:val="11"/>
                      <w:w w:val="105"/>
                      <w:sz w:val="18"/>
                    </w:rPr>
                    <w:t> </w:t>
                  </w:r>
                  <w:r>
                    <w:rPr>
                      <w:color w:val="231F20"/>
                      <w:w w:val="105"/>
                      <w:sz w:val="18"/>
                    </w:rPr>
                    <w:t>matchbox.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87" w:val="left" w:leader="none"/>
                    </w:tabs>
                    <w:spacing w:line="278" w:lineRule="auto" w:before="113"/>
                    <w:ind w:left="386" w:right="293" w:hanging="18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w w:val="110"/>
                      <w:sz w:val="18"/>
                    </w:rPr>
                    <w:t>Some new pacemakers record the electrical</w:t>
                  </w:r>
                  <w:r>
                    <w:rPr>
                      <w:color w:val="231F20"/>
                      <w:spacing w:val="-31"/>
                      <w:w w:val="110"/>
                      <w:sz w:val="18"/>
                    </w:rPr>
                    <w:t> </w:t>
                  </w:r>
                  <w:r>
                    <w:rPr>
                      <w:color w:val="231F20"/>
                      <w:w w:val="110"/>
                      <w:sz w:val="18"/>
                    </w:rPr>
                    <w:t>rhythm of the heart. Doctors can download this information, giving them an extra aid in diagnosing</w:t>
                  </w:r>
                  <w:r>
                    <w:rPr>
                      <w:color w:val="231F20"/>
                      <w:spacing w:val="-10"/>
                      <w:w w:val="110"/>
                      <w:sz w:val="18"/>
                    </w:rPr>
                    <w:t> </w:t>
                  </w:r>
                  <w:r>
                    <w:rPr>
                      <w:color w:val="231F20"/>
                      <w:w w:val="110"/>
                      <w:sz w:val="18"/>
                    </w:rPr>
                    <w:t>problems.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87" w:val="left" w:leader="none"/>
                    </w:tabs>
                    <w:spacing w:line="278" w:lineRule="auto" w:before="113"/>
                    <w:ind w:left="386" w:right="417" w:hanging="18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w w:val="110"/>
                      <w:sz w:val="18"/>
                    </w:rPr>
                    <w:t>At </w:t>
                  </w:r>
                  <w:r>
                    <w:rPr>
                      <w:color w:val="231F20"/>
                      <w:spacing w:val="2"/>
                      <w:w w:val="110"/>
                      <w:sz w:val="18"/>
                    </w:rPr>
                    <w:t>rest, </w:t>
                  </w:r>
                  <w:r>
                    <w:rPr>
                      <w:color w:val="231F20"/>
                      <w:w w:val="110"/>
                      <w:sz w:val="18"/>
                    </w:rPr>
                    <w:t>your heart beats between</w:t>
                  </w:r>
                  <w:r>
                    <w:rPr>
                      <w:color w:val="231F20"/>
                      <w:spacing w:val="-20"/>
                      <w:w w:val="110"/>
                      <w:sz w:val="18"/>
                    </w:rPr>
                    <w:t> </w:t>
                  </w:r>
                  <w:r>
                    <w:rPr>
                      <w:color w:val="231F20"/>
                      <w:w w:val="110"/>
                      <w:sz w:val="18"/>
                    </w:rPr>
                    <w:t>60</w:t>
                  </w:r>
                  <w:r>
                    <w:rPr>
                      <w:color w:val="231F20"/>
                      <w:spacing w:val="-19"/>
                      <w:w w:val="110"/>
                      <w:sz w:val="18"/>
                    </w:rPr>
                    <w:t> </w:t>
                  </w:r>
                  <w:r>
                    <w:rPr>
                      <w:color w:val="231F20"/>
                      <w:w w:val="110"/>
                      <w:sz w:val="18"/>
                    </w:rPr>
                    <w:t>and</w:t>
                  </w:r>
                  <w:r>
                    <w:rPr>
                      <w:color w:val="231F20"/>
                      <w:spacing w:val="-20"/>
                      <w:w w:val="110"/>
                      <w:sz w:val="18"/>
                    </w:rPr>
                    <w:t> </w:t>
                  </w:r>
                  <w:r>
                    <w:rPr>
                      <w:color w:val="231F20"/>
                      <w:w w:val="110"/>
                      <w:sz w:val="18"/>
                    </w:rPr>
                    <w:t>100</w:t>
                  </w:r>
                  <w:r>
                    <w:rPr>
                      <w:color w:val="231F20"/>
                      <w:spacing w:val="-19"/>
                      <w:w w:val="110"/>
                      <w:sz w:val="18"/>
                    </w:rPr>
                    <w:t> </w:t>
                  </w:r>
                  <w:r>
                    <w:rPr>
                      <w:color w:val="231F20"/>
                      <w:spacing w:val="-3"/>
                      <w:w w:val="110"/>
                      <w:sz w:val="18"/>
                    </w:rPr>
                    <w:t>times </w:t>
                  </w:r>
                  <w:r>
                    <w:rPr>
                      <w:color w:val="231F20"/>
                      <w:w w:val="110"/>
                      <w:sz w:val="18"/>
                    </w:rPr>
                    <w:t>per</w:t>
                  </w:r>
                  <w:r>
                    <w:rPr>
                      <w:color w:val="231F20"/>
                      <w:spacing w:val="-5"/>
                      <w:w w:val="110"/>
                      <w:sz w:val="18"/>
                    </w:rPr>
                    <w:t> </w:t>
                  </w:r>
                  <w:r>
                    <w:rPr>
                      <w:color w:val="231F20"/>
                      <w:w w:val="110"/>
                      <w:sz w:val="18"/>
                    </w:rPr>
                    <w:t>minute.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87" w:val="left" w:leader="none"/>
                    </w:tabs>
                    <w:spacing w:before="113"/>
                    <w:ind w:left="386" w:right="0" w:hanging="18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-3"/>
                      <w:w w:val="110"/>
                      <w:sz w:val="18"/>
                    </w:rPr>
                    <w:t>Your </w:t>
                  </w:r>
                  <w:r>
                    <w:rPr>
                      <w:color w:val="231F20"/>
                      <w:w w:val="110"/>
                      <w:sz w:val="18"/>
                    </w:rPr>
                    <w:t>body contains</w:t>
                  </w:r>
                  <w:r>
                    <w:rPr>
                      <w:color w:val="231F20"/>
                      <w:spacing w:val="-25"/>
                      <w:w w:val="110"/>
                      <w:sz w:val="18"/>
                    </w:rPr>
                    <w:t> </w:t>
                  </w:r>
                  <w:r>
                    <w:rPr>
                      <w:color w:val="231F20"/>
                      <w:w w:val="110"/>
                      <w:sz w:val="18"/>
                    </w:rPr>
                    <w:t>around</w:t>
                  </w:r>
                </w:p>
                <w:p>
                  <w:pPr>
                    <w:spacing w:before="33"/>
                    <w:ind w:left="386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w w:val="105"/>
                      <w:sz w:val="18"/>
                    </w:rPr>
                    <w:t>5.6 L of blood.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87" w:val="left" w:leader="none"/>
                    </w:tabs>
                    <w:spacing w:line="278" w:lineRule="auto" w:before="146"/>
                    <w:ind w:left="386" w:right="367" w:hanging="18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w w:val="110"/>
                      <w:sz w:val="18"/>
                    </w:rPr>
                    <w:t>Machinery generating strong</w:t>
                  </w:r>
                  <w:r>
                    <w:rPr>
                      <w:color w:val="231F20"/>
                      <w:spacing w:val="-18"/>
                      <w:w w:val="110"/>
                      <w:sz w:val="18"/>
                    </w:rPr>
                    <w:t> </w:t>
                  </w:r>
                  <w:r>
                    <w:rPr>
                      <w:color w:val="231F20"/>
                      <w:w w:val="110"/>
                      <w:sz w:val="18"/>
                    </w:rPr>
                    <w:t>magnetic</w:t>
                  </w:r>
                  <w:r>
                    <w:rPr>
                      <w:color w:val="231F20"/>
                      <w:spacing w:val="-18"/>
                      <w:w w:val="110"/>
                      <w:sz w:val="18"/>
                    </w:rPr>
                    <w:t> </w:t>
                  </w:r>
                  <w:r>
                    <w:rPr>
                      <w:color w:val="231F20"/>
                      <w:w w:val="110"/>
                      <w:sz w:val="18"/>
                    </w:rPr>
                    <w:t>fields</w:t>
                  </w:r>
                  <w:r>
                    <w:rPr>
                      <w:color w:val="231F20"/>
                      <w:spacing w:val="-17"/>
                      <w:w w:val="110"/>
                      <w:sz w:val="18"/>
                    </w:rPr>
                    <w:t> </w:t>
                  </w:r>
                  <w:r>
                    <w:rPr>
                      <w:color w:val="231F20"/>
                      <w:w w:val="110"/>
                      <w:sz w:val="18"/>
                    </w:rPr>
                    <w:t>can interfere with</w:t>
                  </w:r>
                  <w:r>
                    <w:rPr>
                      <w:color w:val="231F20"/>
                      <w:spacing w:val="-36"/>
                      <w:w w:val="110"/>
                      <w:sz w:val="18"/>
                    </w:rPr>
                    <w:t> </w:t>
                  </w:r>
                  <w:r>
                    <w:rPr>
                      <w:color w:val="231F20"/>
                      <w:w w:val="110"/>
                      <w:sz w:val="18"/>
                    </w:rPr>
                    <w:t>pacemakers.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Pacemakers are fitted, under local anaesthetic, in an operation that takes less than 45 minutes. The generator sits in a pocket of tissue cut under the patient’s collarbone, while the leads are fed through a vein into the heart, using real-time x-rays as a guide (this is called fluoroscopy). Depending on the heart condition, there may be between one and three leads.</w:t>
      </w:r>
    </w:p>
    <w:p>
      <w:pPr>
        <w:pStyle w:val="BodyText"/>
        <w:spacing w:line="288" w:lineRule="auto" w:before="109"/>
        <w:ind w:left="385" w:right="4879"/>
      </w:pPr>
      <w:r>
        <w:rPr>
          <w:color w:val="231F20"/>
          <w:w w:val="110"/>
        </w:rPr>
        <w:t>Finally,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2"/>
          <w:w w:val="110"/>
        </w:rPr>
        <w:t>doctor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programs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pacemaker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outside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patient’s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body, for example, setting the lower rate at which the pacemaker should ‘kick-in’. 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same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programming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device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2"/>
          <w:w w:val="110"/>
        </w:rPr>
        <w:t>used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during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checkups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verify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amount of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2"/>
          <w:w w:val="110"/>
        </w:rPr>
        <w:t>left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2"/>
          <w:w w:val="110"/>
        </w:rPr>
        <w:t>battery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(they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usually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last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3"/>
          <w:w w:val="110"/>
        </w:rPr>
        <w:t>7–10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2"/>
          <w:w w:val="110"/>
        </w:rPr>
        <w:t>years).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Some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modern</w:t>
      </w:r>
    </w:p>
    <w:p>
      <w:pPr>
        <w:pStyle w:val="BodyText"/>
        <w:spacing w:line="288" w:lineRule="auto"/>
        <w:ind w:left="385" w:right="4273"/>
      </w:pPr>
      <w:r>
        <w:rPr>
          <w:color w:val="231F20"/>
          <w:w w:val="110"/>
        </w:rPr>
        <w:t>pacemakers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now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incorporate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wireless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technology,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patients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check-up over the Internet. When the lithium </w:t>
      </w:r>
      <w:r>
        <w:rPr>
          <w:color w:val="231F20"/>
          <w:spacing w:val="2"/>
          <w:w w:val="110"/>
        </w:rPr>
        <w:t>battery gets </w:t>
      </w:r>
      <w:r>
        <w:rPr>
          <w:color w:val="231F20"/>
          <w:w w:val="110"/>
        </w:rPr>
        <w:t>low, the surgeon opens up the pocket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swaps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old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generator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new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one,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leaving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leads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place.</w:t>
      </w:r>
    </w:p>
    <w:p>
      <w:pPr>
        <w:pStyle w:val="Heading1"/>
      </w:pPr>
      <w:r>
        <w:rPr>
          <w:color w:val="231F20"/>
        </w:rPr>
        <w:t>Current research</w:t>
      </w:r>
    </w:p>
    <w:p>
      <w:pPr>
        <w:pStyle w:val="BodyText"/>
        <w:spacing w:line="288" w:lineRule="auto" w:before="15"/>
        <w:ind w:left="385" w:right="4593"/>
      </w:pPr>
      <w:r>
        <w:rPr>
          <w:color w:val="231F20"/>
          <w:w w:val="110"/>
        </w:rPr>
        <w:t>Scientists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investigating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whether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it’s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possible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replace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electronic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pacemakers with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‘natural’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pacemakers,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made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human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stem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cells.</w:t>
      </w:r>
    </w:p>
    <w:p>
      <w:pPr>
        <w:spacing w:before="94"/>
        <w:ind w:left="385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Image credits</w:t>
      </w:r>
    </w:p>
    <w:p>
      <w:pPr>
        <w:spacing w:before="51"/>
        <w:ind w:left="385" w:right="0" w:firstLine="0"/>
        <w:jc w:val="left"/>
        <w:rPr>
          <w:sz w:val="14"/>
        </w:rPr>
      </w:pPr>
      <w:r>
        <w:rPr>
          <w:color w:val="231F20"/>
          <w:w w:val="105"/>
          <w:sz w:val="14"/>
        </w:rPr>
        <w:t>‘Accent™ RF Pacemaker’ image provided courtesy of St. Jude Medical, Inc.</w:t>
      </w:r>
    </w:p>
    <w:p>
      <w:pPr>
        <w:spacing w:before="7"/>
        <w:ind w:left="385" w:right="0" w:firstLine="0"/>
        <w:jc w:val="left"/>
        <w:rPr>
          <w:sz w:val="14"/>
        </w:rPr>
      </w:pPr>
      <w:r>
        <w:rPr>
          <w:color w:val="231F20"/>
          <w:w w:val="105"/>
          <w:sz w:val="14"/>
        </w:rPr>
        <w:t>’ECG trace’ by MoodyGroove. Public domain, en.wikipedia.org/wiki/File:12leadECG.jpg</w:t>
      </w:r>
    </w:p>
    <w:p>
      <w:pPr>
        <w:spacing w:line="249" w:lineRule="auto" w:before="7"/>
        <w:ind w:left="499" w:right="4273" w:hanging="114"/>
        <w:jc w:val="left"/>
        <w:rPr>
          <w:sz w:val="14"/>
        </w:rPr>
      </w:pPr>
      <w:r>
        <w:rPr>
          <w:color w:val="231F20"/>
          <w:w w:val="110"/>
          <w:sz w:val="14"/>
        </w:rPr>
        <w:t>‘Dr C Walton Lillehei and a child who was one of the first patients fitted with the ‘White Box’ 5900 external pacemaker’. Image courtesy of Saturday Evening Post.</w:t>
      </w:r>
    </w:p>
    <w:p>
      <w:pPr>
        <w:spacing w:line="249" w:lineRule="auto" w:before="2"/>
        <w:ind w:left="499" w:right="4602" w:hanging="114"/>
        <w:jc w:val="left"/>
        <w:rPr>
          <w:sz w:val="14"/>
        </w:rPr>
      </w:pPr>
      <w:r>
        <w:rPr>
          <w:color w:val="231F20"/>
          <w:w w:val="110"/>
          <w:sz w:val="14"/>
        </w:rPr>
        <w:t>‘Earl Bakken’s first external, battery operated, transistorized pacemaker prototype which he delivered to Dr. C. Walton Lillehei at the University of Minnesota to use in a laboratory animal (dog)’. Image courtesy of Medtronic, Inc.</w:t>
      </w:r>
    </w:p>
    <w:p>
      <w:pPr>
        <w:spacing w:line="249" w:lineRule="auto" w:before="1"/>
        <w:ind w:left="499" w:right="4515" w:hanging="114"/>
        <w:jc w:val="left"/>
        <w:rPr>
          <w:sz w:val="14"/>
        </w:rPr>
      </w:pPr>
      <w:r>
        <w:rPr>
          <w:color w:val="231F20"/>
          <w:w w:val="105"/>
          <w:sz w:val="14"/>
        </w:rPr>
        <w:t>‘First implanted pacemaker’ by Professor Marko Turina, University Hospital, Zurich. CC-BY-3.0, commons.wikimedia.org/wiki/File:First_pacemaker_(Siemens-Elema_1958).jpg</w:t>
      </w:r>
    </w:p>
    <w:p>
      <w:pPr>
        <w:spacing w:line="249" w:lineRule="auto" w:before="1"/>
        <w:ind w:left="499" w:right="1353" w:hanging="114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540773</wp:posOffset>
            </wp:positionH>
            <wp:positionV relativeFrom="paragraph">
              <wp:posOffset>327200</wp:posOffset>
            </wp:positionV>
            <wp:extent cx="737703" cy="409102"/>
            <wp:effectExtent l="0" t="0" r="0" b="0"/>
            <wp:wrapNone/>
            <wp:docPr id="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03" cy="409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14"/>
        </w:rPr>
        <w:t>‘Hand holding an artificial pacemaker with electrode’ by Steven Fruitsmaak. GFDL, commons. wikimedia.org/wiki/File:St_Jude_Medical_pacemaker_in_hand.jpg</w:t>
      </w: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tabs>
          <w:tab w:pos="6965" w:val="left" w:leader="none"/>
        </w:tabs>
        <w:spacing w:before="0"/>
        <w:ind w:left="1369" w:right="0" w:firstLine="0"/>
        <w:jc w:val="left"/>
        <w:rPr>
          <w:sz w:val="12"/>
        </w:rPr>
      </w:pPr>
      <w:r>
        <w:rPr>
          <w:color w:val="231F20"/>
          <w:sz w:val="12"/>
        </w:rPr>
        <w:t>ast1403 | Electrical circuits 6: Pacemaker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(fact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sheet)</w:t>
        <w:tab/>
        <w:t>developed for the Department of Education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WA</w:t>
      </w:r>
    </w:p>
    <w:p>
      <w:pPr>
        <w:tabs>
          <w:tab w:pos="4989" w:val="left" w:leader="none"/>
          <w:tab w:pos="6975" w:val="left" w:leader="none"/>
        </w:tabs>
        <w:spacing w:line="249" w:lineRule="auto" w:before="6"/>
        <w:ind w:left="1369" w:right="1674" w:firstLine="0"/>
        <w:jc w:val="left"/>
        <w:rPr>
          <w:sz w:val="12"/>
        </w:rPr>
      </w:pPr>
      <w:r>
        <w:rPr>
          <w:color w:val="231F20"/>
          <w:sz w:val="12"/>
        </w:rPr>
        <w:t>©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University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Western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Australia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2010</w:t>
        <w:tab/>
        <w:tab/>
        <w:t>for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conditions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use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see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spice.wa.edu.au/usage version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2.0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revised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February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2015</w:t>
        <w:tab/>
        <w:t>page 2</w:t>
      </w:r>
    </w:p>
    <w:sectPr>
      <w:type w:val="continuous"/>
      <w:pgSz w:w="11910" w:h="16840"/>
      <w:pgMar w:top="800" w:bottom="280" w:left="7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386" w:hanging="180"/>
      </w:pPr>
      <w:rPr>
        <w:rFonts w:hint="default" w:ascii="Arial" w:hAnsi="Arial" w:eastAsia="Arial" w:cs="Arial"/>
        <w:color w:val="231F20"/>
        <w:w w:val="142"/>
        <w:sz w:val="18"/>
        <w:szCs w:val="18"/>
      </w:rPr>
    </w:lvl>
    <w:lvl w:ilvl="1">
      <w:start w:val="0"/>
      <w:numFmt w:val="bullet"/>
      <w:lvlText w:val="•"/>
      <w:lvlJc w:val="left"/>
      <w:pPr>
        <w:ind w:left="646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13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80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47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14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81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48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14" w:hanging="18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86" w:hanging="180"/>
      </w:pPr>
      <w:rPr>
        <w:rFonts w:hint="default" w:ascii="Arial" w:hAnsi="Arial" w:eastAsia="Arial" w:cs="Arial"/>
        <w:color w:val="231F20"/>
        <w:w w:val="142"/>
        <w:sz w:val="18"/>
        <w:szCs w:val="18"/>
      </w:rPr>
    </w:lvl>
    <w:lvl w:ilvl="1">
      <w:start w:val="0"/>
      <w:numFmt w:val="bullet"/>
      <w:lvlText w:val="•"/>
      <w:lvlJc w:val="left"/>
      <w:pPr>
        <w:ind w:left="646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13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80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47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14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81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48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14" w:hanging="18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14"/>
      <w:ind w:left="385"/>
      <w:outlineLvl w:val="1"/>
    </w:pPr>
    <w:rPr>
      <w:rFonts w:ascii="Arial" w:hAnsi="Arial" w:eastAsia="Arial" w:cs="Arial"/>
      <w:b/>
      <w:bCs/>
      <w:sz w:val="26"/>
      <w:szCs w:val="26"/>
    </w:rPr>
  </w:style>
  <w:style w:styleId="Heading2" w:type="paragraph">
    <w:name w:val="Heading 2"/>
    <w:basedOn w:val="Normal"/>
    <w:uiPriority w:val="1"/>
    <w:qFormat/>
    <w:pPr>
      <w:spacing w:before="113"/>
      <w:ind w:left="386" w:hanging="180"/>
      <w:outlineLvl w:val="2"/>
    </w:pPr>
    <w:rPr>
      <w:rFonts w:ascii="Arial" w:hAnsi="Arial" w:eastAsia="Arial" w:cs="Arial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2020-04-01T13:30:26Z</dcterms:created>
  <dcterms:modified xsi:type="dcterms:W3CDTF">2020-04-01T13:30:26Z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2015-02-20T00:00:00Z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2020-04-01T00:00:00Z</vt:filetime>
  </property>
</Properties>
</file>