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sequence overview</w:t>
                    </w:r>
                  </w:p>
                </w:txbxContent>
              </v:textbox>
              <w10:wrap type="none"/>
            </v:shape>
            <v:shape style="position:absolute;left:2566;top:1045;width:6956;height:490" type="#_x0000_t202" filled="true" fillcolor="#231f20" stroked="false">
              <v:textbox inset="0,0,0,0">
                <w:txbxContent>
                  <w:p>
                    <w:pPr>
                      <w:spacing w:line="490" w:lineRule="exact" w:before="0"/>
                      <w:ind w:left="-8" w:right="0" w:firstLine="0"/>
                      <w:jc w:val="left"/>
                      <w:rPr>
                        <w:b/>
                        <w:sz w:val="48"/>
                      </w:rPr>
                    </w:pPr>
                    <w:r>
                      <w:rPr>
                        <w:b/>
                        <w:color w:val="FFFFFF"/>
                        <w:spacing w:val="-17"/>
                        <w:sz w:val="48"/>
                      </w:rPr>
                      <w:t>Molecular evidence </w:t>
                    </w:r>
                    <w:r>
                      <w:rPr>
                        <w:b/>
                        <w:color w:val="FFFFFF"/>
                        <w:spacing w:val="-14"/>
                        <w:sz w:val="48"/>
                      </w:rPr>
                      <w:t>for </w:t>
                    </w:r>
                    <w:r>
                      <w:rPr>
                        <w:b/>
                        <w:color w:val="FFFFFF"/>
                        <w:spacing w:val="-19"/>
                        <w:sz w:val="48"/>
                      </w:rPr>
                      <w:t>evolution</w:t>
                    </w:r>
                  </w:p>
                </w:txbxContent>
              </v:textbox>
              <v:fill opacity="59638f" type="solid"/>
              <w10:wrap type="none"/>
            </v:shape>
          </v:group>
        </w:pict>
      </w:r>
      <w:r>
        <w:rPr>
          <w:rFonts w:ascii="Times New Roman"/>
          <w:sz w:val="20"/>
        </w:rPr>
      </w:r>
    </w:p>
    <w:p>
      <w:pPr>
        <w:pStyle w:val="BodyText"/>
        <w:rPr>
          <w:rFonts w:ascii="Times New Roman"/>
          <w:sz w:val="20"/>
        </w:rPr>
      </w:pPr>
    </w:p>
    <w:p>
      <w:pPr>
        <w:pStyle w:val="BodyText"/>
        <w:spacing w:before="3"/>
        <w:rPr>
          <w:rFonts w:ascii="Times New Roman"/>
          <w:sz w:val="16"/>
        </w:rPr>
      </w:pPr>
    </w:p>
    <w:p>
      <w:pPr>
        <w:spacing w:after="0"/>
        <w:rPr>
          <w:rFonts w:ascii="Times New Roman"/>
          <w:sz w:val="16"/>
        </w:rPr>
        <w:sectPr>
          <w:footerReference w:type="default" r:id="rId5"/>
          <w:type w:val="continuous"/>
          <w:pgSz w:w="11910" w:h="16840"/>
          <w:pgMar w:footer="1084" w:top="760" w:bottom="1280" w:left="1020" w:right="1020"/>
        </w:sectPr>
      </w:pPr>
    </w:p>
    <w:p>
      <w:pPr>
        <w:spacing w:before="99"/>
        <w:ind w:left="0" w:right="0" w:firstLine="0"/>
        <w:jc w:val="right"/>
        <w:rPr>
          <w:rFonts w:ascii="Helvetica"/>
          <w:sz w:val="11"/>
        </w:rPr>
      </w:pPr>
      <w:r>
        <w:rPr/>
        <w:pict>
          <v:group style="position:absolute;margin-left:152.530258pt;margin-top:.157381pt;width:140.35pt;height:19.9pt;mso-position-horizontal-relative:page;mso-position-vertical-relative:paragraph;z-index:-10384" coordorigin="3051,3" coordsize="2807,398">
            <v:shape style="position:absolute;left:4549;top:3;width:1307;height:398" type="#_x0000_t75" stroked="false">
              <v:imagedata r:id="rId7" o:title=""/>
            </v:shape>
            <v:shape style="position:absolute;left:4638;top:47;width:1131;height:220" coordorigin="4638,48" coordsize="1131,220" path="m5711,48l4696,48,4673,52,4655,65,4643,83,4638,106,4638,209,4643,232,4655,250,4673,262,4696,267,5711,267,5733,262,5751,250,5764,232,5768,209,5768,106,5764,83,5751,65,5733,52,5711,48xe" filled="true" fillcolor="#ffffff" stroked="false">
              <v:path arrowok="t"/>
              <v:fill type="solid"/>
            </v:shape>
            <v:shape style="position:absolute;left:4638;top:47;width:1131;height:220" coordorigin="4638,48" coordsize="1131,220" path="m4696,48l5711,48,5733,52,5751,65,5764,83,5768,106,5768,209,5764,232,5751,250,5733,262,5711,267,4696,267,4673,262,4655,250,4643,232,4638,209,4638,106,4643,83,4655,65,4673,52,4696,48xe" filled="false" stroked="true" strokeweight=".577pt" strokecolor="#000000">
              <v:path arrowok="t"/>
              <v:stroke dashstyle="solid"/>
            </v:shape>
            <v:shape style="position:absolute;left:3050;top:3;width:1310;height:398" type="#_x0000_t75" stroked="false">
              <v:imagedata r:id="rId8" o:title=""/>
            </v:shape>
            <v:shape style="position:absolute;left:3136;top:47;width:1131;height:220" coordorigin="3137,48" coordsize="1131,220" path="m4209,48l3194,48,3172,52,3154,65,3141,83,3137,106,3137,209,3141,232,3154,250,3172,262,3194,267,4209,267,4232,262,4250,250,4262,232,4267,209,4267,106,4262,83,4250,65,4232,52,4209,48xe" filled="true" fillcolor="#ffffff" stroked="false">
              <v:path arrowok="t"/>
              <v:fill type="solid"/>
            </v:shape>
            <v:shape style="position:absolute;left:3136;top:47;width:1131;height:220" coordorigin="3137,48" coordsize="1131,220" path="m3194,48l4209,48,4232,52,4250,65,4262,83,4267,106,4267,209,4262,232,4250,250,4232,262,4209,267,3194,267,3172,262,3154,250,3141,232,3137,209,3137,106,3141,83,3154,65,3172,52,3194,48xe" filled="false" stroked="true" strokeweight=".577pt" strokecolor="#000000">
              <v:path arrowok="t"/>
              <v:stroke dashstyle="solid"/>
            </v:shape>
            <v:shape style="position:absolute;left:4266;top:104;width:345;height:107" type="#_x0000_t75" stroked="false">
              <v:imagedata r:id="rId9" o:title=""/>
            </v:shape>
            <w10:wrap type="none"/>
          </v:group>
        </w:pict>
      </w:r>
      <w:r>
        <w:rPr>
          <w:rFonts w:ascii="Helvetica"/>
          <w:color w:val="231F20"/>
          <w:sz w:val="11"/>
        </w:rPr>
        <w:t>ENGAGE</w:t>
      </w:r>
    </w:p>
    <w:p>
      <w:pPr>
        <w:tabs>
          <w:tab w:pos="1779" w:val="left" w:leader="none"/>
          <w:tab w:pos="2472" w:val="left" w:leader="none"/>
        </w:tabs>
        <w:spacing w:before="99"/>
        <w:ind w:left="942" w:right="0" w:firstLine="0"/>
        <w:jc w:val="left"/>
        <w:rPr>
          <w:rFonts w:ascii="Helvetica"/>
          <w:sz w:val="11"/>
        </w:rPr>
      </w:pPr>
      <w:r>
        <w:rPr/>
        <w:br w:type="column"/>
      </w:r>
      <w:r>
        <w:rPr>
          <w:rFonts w:ascii="Helvetica"/>
          <w:color w:val="231F20"/>
          <w:w w:val="105"/>
          <w:sz w:val="11"/>
        </w:rPr>
        <w:t>EXPLORE</w:t>
        <w:tab/>
      </w:r>
      <w:r>
        <w:rPr>
          <w:rFonts w:ascii="Helvetica"/>
          <w:strike/>
          <w:color w:val="231F20"/>
          <w:w w:val="105"/>
          <w:sz w:val="11"/>
        </w:rPr>
        <w:tab/>
        <w:t>EXPLAI</w:t>
      </w:r>
    </w:p>
    <w:p>
      <w:pPr>
        <w:spacing w:after="0"/>
        <w:jc w:val="left"/>
        <w:rPr>
          <w:rFonts w:ascii="Helvetica"/>
          <w:sz w:val="11"/>
        </w:rPr>
        <w:sectPr>
          <w:type w:val="continuous"/>
          <w:pgSz w:w="11910" w:h="16840"/>
          <w:pgMar w:top="760" w:bottom="1280" w:left="1020" w:right="1020"/>
          <w:cols w:num="2" w:equalWidth="0">
            <w:col w:w="2929" w:space="40"/>
            <w:col w:w="6901"/>
          </w:cols>
        </w:sectPr>
      </w:pPr>
    </w:p>
    <w:p>
      <w:pPr>
        <w:pStyle w:val="BodyText"/>
        <w:spacing w:before="8"/>
        <w:rPr>
          <w:rFonts w:ascii="Helvetica"/>
          <w:sz w:val="22"/>
        </w:rPr>
      </w:pPr>
    </w:p>
    <w:p>
      <w:pPr>
        <w:pStyle w:val="Heading1"/>
        <w:spacing w:before="100"/>
      </w:pPr>
      <w:r>
        <w:rPr/>
        <w:pict>
          <v:group style="position:absolute;margin-left:377.871033pt;margin-top:-24.58046pt;width:65.3500pt;height:19.9pt;mso-position-horizontal-relative:page;mso-position-vertical-relative:paragraph;z-index:1168" coordorigin="7557,-492" coordsize="1307,398">
            <v:shape style="position:absolute;left:7557;top:-492;width:1307;height:398" type="#_x0000_t75" stroked="false">
              <v:imagedata r:id="rId10" o:title=""/>
            </v:shape>
            <v:shape style="position:absolute;left:7641;top:-447;width:1131;height:220" coordorigin="7641,-447" coordsize="1131,220" path="m8713,-447l7699,-447,7676,-442,7658,-430,7646,-412,7641,-389,7641,-285,7646,-263,7658,-245,7676,-232,7699,-228,8713,-228,8736,-232,8754,-245,8767,-263,8771,-285,8771,-389,8767,-412,8754,-430,8736,-442,8713,-447xe" filled="true" fillcolor="#ffffff" stroked="false">
              <v:path arrowok="t"/>
              <v:fill type="solid"/>
            </v:shape>
            <v:shape style="position:absolute;left:7641;top:-447;width:1131;height:220" coordorigin="7641,-447" coordsize="1131,220" path="m7699,-447l8713,-447,8736,-442,8754,-430,8767,-412,8771,-389,8771,-285,8767,-263,8754,-245,8736,-232,8713,-228,7699,-228,7676,-232,7658,-245,7646,-263,7641,-285,7641,-389,7646,-412,7658,-430,7676,-442,7699,-447xe" filled="false" stroked="true" strokeweight=".577pt" strokecolor="#000000">
              <v:path arrowok="t"/>
              <v:stroke dashstyle="solid"/>
            </v:shape>
            <v:shape style="position:absolute;left:7557;top:-492;width:1307;height:398" type="#_x0000_t202" filled="false" stroked="false">
              <v:textbox inset="0,0,0,0">
                <w:txbxContent>
                  <w:p>
                    <w:pPr>
                      <w:tabs>
                        <w:tab w:pos="83" w:val="left" w:leader="none"/>
                        <w:tab w:pos="306" w:val="left" w:leader="none"/>
                      </w:tabs>
                      <w:spacing w:before="96"/>
                      <w:ind w:left="-693" w:right="0" w:firstLine="0"/>
                      <w:jc w:val="left"/>
                      <w:rPr>
                        <w:rFonts w:ascii="Helvetica"/>
                        <w:sz w:val="11"/>
                      </w:rPr>
                    </w:pPr>
                    <w:r>
                      <w:rPr>
                        <w:rFonts w:ascii="Helvetica"/>
                        <w:strike/>
                        <w:color w:val="231F20"/>
                        <w:w w:val="105"/>
                        <w:sz w:val="11"/>
                      </w:rPr>
                      <w:t>N</w:t>
                      <w:tab/>
                    </w:r>
                    <w:r>
                      <w:rPr>
                        <w:rFonts w:ascii="Helvetica"/>
                        <w:strike w:val="0"/>
                        <w:color w:val="231F20"/>
                        <w:w w:val="105"/>
                        <w:sz w:val="11"/>
                      </w:rPr>
                      <w:tab/>
                      <w:t>ELABORATE</w:t>
                    </w:r>
                  </w:p>
                </w:txbxContent>
              </v:textbox>
              <w10:wrap type="none"/>
            </v:shape>
            <w10:wrap type="none"/>
          </v:group>
        </w:pict>
      </w:r>
      <w:r>
        <w:rPr/>
        <w:pict>
          <v:group style="position:absolute;margin-left:302.921112pt;margin-top:-24.580452pt;width:64.9pt;height:19.9pt;mso-position-horizontal-relative:page;mso-position-vertical-relative:paragraph;z-index:-10408" coordorigin="6058,-492" coordsize="1298,398">
            <v:shape style="position:absolute;left:6058;top:-492;width:1298;height:398" type="#_x0000_t75" stroked="false">
              <v:imagedata r:id="rId11" o:title=""/>
            </v:shape>
            <v:shape style="position:absolute;left:6139;top:-447;width:1131;height:220" coordorigin="6140,-447" coordsize="1131,220" path="m7212,-447l6197,-447,6175,-442,6157,-430,6144,-412,6140,-389,6140,-285,6144,-263,6157,-245,6175,-232,6197,-228,7212,-228,7234,-232,7253,-245,7265,-263,7270,-285,7270,-389,7265,-412,7253,-430,7234,-442,7212,-447xe" filled="true" fillcolor="#ffffff" stroked="false">
              <v:path arrowok="t"/>
              <v:fill type="solid"/>
            </v:shape>
            <v:shape style="position:absolute;left:6139;top:-447;width:1131;height:220" coordorigin="6140,-447" coordsize="1131,220" path="m6197,-447l7212,-447,7234,-442,7253,-430,7265,-412,7270,-389,7270,-285,7265,-263,7253,-245,7234,-232,7212,-228,6197,-228,6175,-232,6157,-245,6144,-263,6140,-285,6140,-389,6144,-412,6157,-430,6175,-442,6197,-447xe" filled="false" stroked="true" strokeweight=".577pt" strokecolor="#000000">
              <v:path arrowok="t"/>
              <v:stroke dashstyle="solid"/>
            </v:shape>
            <w10:wrap type="none"/>
          </v:group>
        </w:pict>
      </w:r>
      <w:r>
        <w:rPr>
          <w:color w:val="231F20"/>
          <w:w w:val="105"/>
        </w:rPr>
        <w:t>Background</w:t>
      </w:r>
    </w:p>
    <w:p>
      <w:pPr>
        <w:pStyle w:val="BodyText"/>
        <w:spacing w:line="249" w:lineRule="auto" w:before="105"/>
        <w:ind w:left="113" w:right="509"/>
      </w:pPr>
      <w:r>
        <w:rPr>
          <w:color w:val="231F20"/>
          <w:w w:val="110"/>
        </w:rPr>
        <w:t>These</w:t>
      </w:r>
      <w:r>
        <w:rPr>
          <w:color w:val="231F20"/>
          <w:spacing w:val="-23"/>
          <w:w w:val="110"/>
        </w:rPr>
        <w:t> </w:t>
      </w:r>
      <w:r>
        <w:rPr>
          <w:color w:val="231F20"/>
          <w:w w:val="110"/>
        </w:rPr>
        <w:t>SPICE</w:t>
      </w:r>
      <w:r>
        <w:rPr>
          <w:color w:val="231F20"/>
          <w:spacing w:val="-23"/>
          <w:w w:val="110"/>
        </w:rPr>
        <w:t> </w:t>
      </w:r>
      <w:r>
        <w:rPr>
          <w:color w:val="231F20"/>
          <w:w w:val="110"/>
        </w:rPr>
        <w:t>resources</w:t>
      </w:r>
      <w:r>
        <w:rPr>
          <w:color w:val="231F20"/>
          <w:spacing w:val="-23"/>
          <w:w w:val="110"/>
        </w:rPr>
        <w:t> </w:t>
      </w:r>
      <w:r>
        <w:rPr>
          <w:color w:val="231F20"/>
          <w:w w:val="110"/>
        </w:rPr>
        <w:t>may</w:t>
      </w:r>
      <w:r>
        <w:rPr>
          <w:color w:val="231F20"/>
          <w:spacing w:val="-22"/>
          <w:w w:val="110"/>
        </w:rPr>
        <w:t> </w:t>
      </w:r>
      <w:r>
        <w:rPr>
          <w:color w:val="231F20"/>
          <w:w w:val="110"/>
        </w:rPr>
        <w:t>be</w:t>
      </w:r>
      <w:r>
        <w:rPr>
          <w:color w:val="231F20"/>
          <w:spacing w:val="-23"/>
          <w:w w:val="110"/>
        </w:rPr>
        <w:t> </w:t>
      </w:r>
      <w:r>
        <w:rPr>
          <w:color w:val="231F20"/>
          <w:w w:val="110"/>
        </w:rPr>
        <w:t>drawn</w:t>
      </w:r>
      <w:r>
        <w:rPr>
          <w:color w:val="231F20"/>
          <w:spacing w:val="-23"/>
          <w:w w:val="110"/>
        </w:rPr>
        <w:t> </w:t>
      </w:r>
      <w:r>
        <w:rPr>
          <w:color w:val="231F20"/>
          <w:w w:val="110"/>
        </w:rPr>
        <w:t>together</w:t>
      </w:r>
      <w:r>
        <w:rPr>
          <w:color w:val="231F20"/>
          <w:spacing w:val="-23"/>
          <w:w w:val="110"/>
        </w:rPr>
        <w:t> </w:t>
      </w:r>
      <w:r>
        <w:rPr>
          <w:color w:val="231F20"/>
          <w:w w:val="110"/>
        </w:rPr>
        <w:t>into</w:t>
      </w:r>
      <w:r>
        <w:rPr>
          <w:color w:val="231F20"/>
          <w:spacing w:val="-22"/>
          <w:w w:val="110"/>
        </w:rPr>
        <w:t> </w:t>
      </w:r>
      <w:r>
        <w:rPr>
          <w:color w:val="231F20"/>
          <w:w w:val="110"/>
        </w:rPr>
        <w:t>a</w:t>
      </w:r>
      <w:r>
        <w:rPr>
          <w:color w:val="231F20"/>
          <w:spacing w:val="-23"/>
          <w:w w:val="110"/>
        </w:rPr>
        <w:t> </w:t>
      </w:r>
      <w:r>
        <w:rPr>
          <w:color w:val="231F20"/>
          <w:w w:val="110"/>
        </w:rPr>
        <w:t>learning</w:t>
      </w:r>
      <w:r>
        <w:rPr>
          <w:color w:val="231F20"/>
          <w:spacing w:val="-23"/>
          <w:w w:val="110"/>
        </w:rPr>
        <w:t> </w:t>
      </w:r>
      <w:r>
        <w:rPr>
          <w:color w:val="231F20"/>
          <w:w w:val="110"/>
        </w:rPr>
        <w:t>pathway</w:t>
      </w:r>
      <w:r>
        <w:rPr>
          <w:color w:val="231F20"/>
          <w:spacing w:val="-22"/>
          <w:w w:val="110"/>
        </w:rPr>
        <w:t> </w:t>
      </w:r>
      <w:r>
        <w:rPr>
          <w:color w:val="231F20"/>
          <w:w w:val="110"/>
        </w:rPr>
        <w:t>to</w:t>
      </w:r>
      <w:r>
        <w:rPr>
          <w:color w:val="231F20"/>
          <w:spacing w:val="-23"/>
          <w:w w:val="110"/>
        </w:rPr>
        <w:t> </w:t>
      </w:r>
      <w:r>
        <w:rPr>
          <w:color w:val="231F20"/>
          <w:w w:val="110"/>
        </w:rPr>
        <w:t>develop</w:t>
      </w:r>
      <w:r>
        <w:rPr>
          <w:color w:val="231F20"/>
          <w:spacing w:val="-23"/>
          <w:w w:val="110"/>
        </w:rPr>
        <w:t> </w:t>
      </w:r>
      <w:r>
        <w:rPr>
          <w:color w:val="231F20"/>
          <w:w w:val="110"/>
        </w:rPr>
        <w:t>students’</w:t>
      </w:r>
      <w:r>
        <w:rPr>
          <w:color w:val="231F20"/>
          <w:spacing w:val="-23"/>
          <w:w w:val="110"/>
        </w:rPr>
        <w:t> </w:t>
      </w:r>
      <w:r>
        <w:rPr>
          <w:color w:val="231F20"/>
          <w:w w:val="110"/>
        </w:rPr>
        <w:t>understanding of</w:t>
      </w:r>
      <w:r>
        <w:rPr>
          <w:color w:val="231F20"/>
          <w:spacing w:val="-19"/>
          <w:w w:val="110"/>
        </w:rPr>
        <w:t> </w:t>
      </w:r>
      <w:r>
        <w:rPr>
          <w:color w:val="231F20"/>
          <w:w w:val="110"/>
        </w:rPr>
        <w:t>how</w:t>
      </w:r>
      <w:r>
        <w:rPr>
          <w:color w:val="231F20"/>
          <w:spacing w:val="-18"/>
          <w:w w:val="110"/>
        </w:rPr>
        <w:t> </w:t>
      </w:r>
      <w:r>
        <w:rPr>
          <w:color w:val="231F20"/>
          <w:w w:val="110"/>
        </w:rPr>
        <w:t>molecular</w:t>
      </w:r>
      <w:r>
        <w:rPr>
          <w:color w:val="231F20"/>
          <w:spacing w:val="-19"/>
          <w:w w:val="110"/>
        </w:rPr>
        <w:t> </w:t>
      </w:r>
      <w:r>
        <w:rPr>
          <w:color w:val="231F20"/>
          <w:w w:val="110"/>
        </w:rPr>
        <w:t>biology</w:t>
      </w:r>
      <w:r>
        <w:rPr>
          <w:color w:val="231F20"/>
          <w:spacing w:val="-18"/>
          <w:w w:val="110"/>
        </w:rPr>
        <w:t> </w:t>
      </w:r>
      <w:r>
        <w:rPr>
          <w:color w:val="231F20"/>
          <w:w w:val="110"/>
        </w:rPr>
        <w:t>advances</w:t>
      </w:r>
      <w:r>
        <w:rPr>
          <w:color w:val="231F20"/>
          <w:spacing w:val="-19"/>
          <w:w w:val="110"/>
        </w:rPr>
        <w:t> </w:t>
      </w:r>
      <w:r>
        <w:rPr>
          <w:color w:val="231F20"/>
          <w:w w:val="110"/>
        </w:rPr>
        <w:t>have</w:t>
      </w:r>
      <w:r>
        <w:rPr>
          <w:color w:val="231F20"/>
          <w:spacing w:val="-18"/>
          <w:w w:val="110"/>
        </w:rPr>
        <w:t> </w:t>
      </w:r>
      <w:r>
        <w:rPr>
          <w:color w:val="231F20"/>
          <w:w w:val="110"/>
        </w:rPr>
        <w:t>provided</w:t>
      </w:r>
      <w:r>
        <w:rPr>
          <w:color w:val="231F20"/>
          <w:spacing w:val="-18"/>
          <w:w w:val="110"/>
        </w:rPr>
        <w:t> </w:t>
      </w:r>
      <w:r>
        <w:rPr>
          <w:color w:val="231F20"/>
          <w:w w:val="110"/>
        </w:rPr>
        <w:t>new</w:t>
      </w:r>
      <w:r>
        <w:rPr>
          <w:color w:val="231F20"/>
          <w:spacing w:val="-19"/>
          <w:w w:val="110"/>
        </w:rPr>
        <w:t> </w:t>
      </w:r>
      <w:r>
        <w:rPr>
          <w:color w:val="231F20"/>
          <w:w w:val="110"/>
        </w:rPr>
        <w:t>insight</w:t>
      </w:r>
      <w:r>
        <w:rPr>
          <w:color w:val="231F20"/>
          <w:spacing w:val="-18"/>
          <w:w w:val="110"/>
        </w:rPr>
        <w:t> </w:t>
      </w:r>
      <w:r>
        <w:rPr>
          <w:color w:val="231F20"/>
          <w:w w:val="110"/>
        </w:rPr>
        <w:t>into</w:t>
      </w:r>
      <w:r>
        <w:rPr>
          <w:color w:val="231F20"/>
          <w:spacing w:val="-19"/>
          <w:w w:val="110"/>
        </w:rPr>
        <w:t> </w:t>
      </w:r>
      <w:r>
        <w:rPr>
          <w:color w:val="231F20"/>
          <w:w w:val="110"/>
        </w:rPr>
        <w:t>evolutionary</w:t>
      </w:r>
      <w:r>
        <w:rPr>
          <w:color w:val="231F20"/>
          <w:spacing w:val="-18"/>
          <w:w w:val="110"/>
        </w:rPr>
        <w:t> </w:t>
      </w:r>
      <w:r>
        <w:rPr>
          <w:color w:val="231F20"/>
          <w:w w:val="110"/>
        </w:rPr>
        <w:t>relatedness.</w:t>
      </w:r>
      <w:r>
        <w:rPr>
          <w:color w:val="231F20"/>
          <w:spacing w:val="-18"/>
          <w:w w:val="110"/>
        </w:rPr>
        <w:t> </w:t>
      </w:r>
      <w:r>
        <w:rPr>
          <w:color w:val="231F20"/>
          <w:w w:val="110"/>
        </w:rPr>
        <w:t>The</w:t>
      </w:r>
      <w:r>
        <w:rPr>
          <w:color w:val="231F20"/>
          <w:spacing w:val="-19"/>
          <w:w w:val="110"/>
        </w:rPr>
        <w:t> </w:t>
      </w:r>
      <w:r>
        <w:rPr>
          <w:color w:val="231F20"/>
          <w:w w:val="110"/>
        </w:rPr>
        <w:t>pathway</w:t>
      </w:r>
      <w:r>
        <w:rPr>
          <w:color w:val="231F20"/>
          <w:spacing w:val="-18"/>
          <w:w w:val="110"/>
        </w:rPr>
        <w:t> </w:t>
      </w:r>
      <w:r>
        <w:rPr>
          <w:color w:val="231F20"/>
          <w:w w:val="110"/>
        </w:rPr>
        <w:t>is structured</w:t>
      </w:r>
      <w:r>
        <w:rPr>
          <w:color w:val="231F20"/>
          <w:spacing w:val="-9"/>
          <w:w w:val="110"/>
        </w:rPr>
        <w:t> </w:t>
      </w:r>
      <w:r>
        <w:rPr>
          <w:color w:val="231F20"/>
          <w:w w:val="110"/>
        </w:rPr>
        <w:t>around</w:t>
      </w:r>
      <w:r>
        <w:rPr>
          <w:color w:val="231F20"/>
          <w:spacing w:val="-9"/>
          <w:w w:val="110"/>
        </w:rPr>
        <w:t> </w:t>
      </w:r>
      <w:r>
        <w:rPr>
          <w:color w:val="231F20"/>
          <w:w w:val="110"/>
        </w:rPr>
        <w:t>a</w:t>
      </w:r>
      <w:r>
        <w:rPr>
          <w:color w:val="231F20"/>
          <w:spacing w:val="-9"/>
          <w:w w:val="110"/>
        </w:rPr>
        <w:t> </w:t>
      </w:r>
      <w:r>
        <w:rPr>
          <w:color w:val="231F20"/>
          <w:w w:val="110"/>
        </w:rPr>
        <w:t>constructivist</w:t>
      </w:r>
      <w:r>
        <w:rPr>
          <w:color w:val="231F20"/>
          <w:spacing w:val="-9"/>
          <w:w w:val="110"/>
        </w:rPr>
        <w:t> </w:t>
      </w:r>
      <w:r>
        <w:rPr>
          <w:color w:val="231F20"/>
          <w:w w:val="110"/>
        </w:rPr>
        <w:t>model</w:t>
      </w:r>
      <w:r>
        <w:rPr>
          <w:color w:val="231F20"/>
          <w:spacing w:val="-9"/>
          <w:w w:val="110"/>
        </w:rPr>
        <w:t> </w:t>
      </w:r>
      <w:r>
        <w:rPr>
          <w:color w:val="231F20"/>
          <w:w w:val="110"/>
        </w:rPr>
        <w:t>based</w:t>
      </w:r>
      <w:r>
        <w:rPr>
          <w:color w:val="231F20"/>
          <w:spacing w:val="-9"/>
          <w:w w:val="110"/>
        </w:rPr>
        <w:t> </w:t>
      </w:r>
      <w:r>
        <w:rPr>
          <w:color w:val="231F20"/>
          <w:w w:val="110"/>
        </w:rPr>
        <w:t>on</w:t>
      </w:r>
      <w:r>
        <w:rPr>
          <w:color w:val="231F20"/>
          <w:spacing w:val="-9"/>
          <w:w w:val="110"/>
        </w:rPr>
        <w:t> </w:t>
      </w:r>
      <w:r>
        <w:rPr>
          <w:color w:val="231F20"/>
          <w:w w:val="110"/>
        </w:rPr>
        <w:t>the</w:t>
      </w:r>
      <w:r>
        <w:rPr>
          <w:color w:val="231F20"/>
          <w:spacing w:val="-9"/>
          <w:w w:val="110"/>
        </w:rPr>
        <w:t> </w:t>
      </w:r>
      <w:r>
        <w:rPr>
          <w:color w:val="231F20"/>
          <w:spacing w:val="3"/>
          <w:w w:val="110"/>
        </w:rPr>
        <w:t>5-Es</w:t>
      </w:r>
      <w:r>
        <w:rPr>
          <w:color w:val="231F20"/>
          <w:spacing w:val="-9"/>
          <w:w w:val="110"/>
        </w:rPr>
        <w:t> </w:t>
      </w:r>
      <w:r>
        <w:rPr>
          <w:color w:val="231F20"/>
          <w:w w:val="110"/>
        </w:rPr>
        <w:t>where</w:t>
      </w:r>
      <w:r>
        <w:rPr>
          <w:color w:val="231F20"/>
          <w:spacing w:val="-8"/>
          <w:w w:val="110"/>
        </w:rPr>
        <w:t> </w:t>
      </w:r>
      <w:r>
        <w:rPr>
          <w:color w:val="231F20"/>
          <w:w w:val="110"/>
        </w:rPr>
        <w:t>teachers</w:t>
      </w:r>
      <w:r>
        <w:rPr>
          <w:color w:val="231F20"/>
          <w:spacing w:val="-9"/>
          <w:w w:val="110"/>
        </w:rPr>
        <w:t> </w:t>
      </w:r>
      <w:r>
        <w:rPr>
          <w:color w:val="231F20"/>
          <w:w w:val="110"/>
        </w:rPr>
        <w:t>may:</w:t>
      </w:r>
    </w:p>
    <w:p>
      <w:pPr>
        <w:pStyle w:val="ListParagraph"/>
        <w:numPr>
          <w:ilvl w:val="0"/>
          <w:numId w:val="1"/>
        </w:numPr>
        <w:tabs>
          <w:tab w:pos="284" w:val="left" w:leader="none"/>
        </w:tabs>
        <w:spacing w:line="249" w:lineRule="auto" w:before="116" w:after="0"/>
        <w:ind w:left="283" w:right="176" w:hanging="170"/>
        <w:jc w:val="left"/>
        <w:rPr>
          <w:sz w:val="18"/>
        </w:rPr>
      </w:pPr>
      <w:r>
        <w:rPr>
          <w:b/>
          <w:color w:val="231F20"/>
          <w:w w:val="110"/>
          <w:sz w:val="18"/>
        </w:rPr>
        <w:t>Engage</w:t>
      </w:r>
      <w:r>
        <w:rPr>
          <w:b/>
          <w:color w:val="231F20"/>
          <w:spacing w:val="-25"/>
          <w:w w:val="110"/>
          <w:sz w:val="18"/>
        </w:rPr>
        <w:t> </w:t>
      </w:r>
      <w:r>
        <w:rPr>
          <w:color w:val="231F20"/>
          <w:w w:val="110"/>
          <w:sz w:val="18"/>
        </w:rPr>
        <w:t>students’</w:t>
      </w:r>
      <w:r>
        <w:rPr>
          <w:color w:val="231F20"/>
          <w:spacing w:val="-25"/>
          <w:w w:val="110"/>
          <w:sz w:val="18"/>
        </w:rPr>
        <w:t> </w:t>
      </w:r>
      <w:r>
        <w:rPr>
          <w:color w:val="231F20"/>
          <w:w w:val="110"/>
          <w:sz w:val="18"/>
        </w:rPr>
        <w:t>interest</w:t>
      </w:r>
      <w:r>
        <w:rPr>
          <w:color w:val="231F20"/>
          <w:spacing w:val="-25"/>
          <w:w w:val="110"/>
          <w:sz w:val="18"/>
        </w:rPr>
        <w:t> </w:t>
      </w:r>
      <w:r>
        <w:rPr>
          <w:color w:val="231F20"/>
          <w:w w:val="110"/>
          <w:sz w:val="18"/>
        </w:rPr>
        <w:t>in</w:t>
      </w:r>
      <w:r>
        <w:rPr>
          <w:color w:val="231F20"/>
          <w:spacing w:val="-25"/>
          <w:w w:val="110"/>
          <w:sz w:val="18"/>
        </w:rPr>
        <w:t> </w:t>
      </w:r>
      <w:r>
        <w:rPr>
          <w:color w:val="231F20"/>
          <w:w w:val="110"/>
          <w:sz w:val="18"/>
        </w:rPr>
        <w:t>evolutionary</w:t>
      </w:r>
      <w:r>
        <w:rPr>
          <w:color w:val="231F20"/>
          <w:spacing w:val="-24"/>
          <w:w w:val="110"/>
          <w:sz w:val="18"/>
        </w:rPr>
        <w:t> </w:t>
      </w:r>
      <w:r>
        <w:rPr>
          <w:color w:val="231F20"/>
          <w:w w:val="110"/>
          <w:sz w:val="18"/>
        </w:rPr>
        <w:t>relatedness</w:t>
      </w:r>
      <w:r>
        <w:rPr>
          <w:color w:val="231F20"/>
          <w:spacing w:val="-25"/>
          <w:w w:val="110"/>
          <w:sz w:val="18"/>
        </w:rPr>
        <w:t> </w:t>
      </w:r>
      <w:r>
        <w:rPr>
          <w:color w:val="231F20"/>
          <w:w w:val="110"/>
          <w:sz w:val="18"/>
        </w:rPr>
        <w:t>between</w:t>
      </w:r>
      <w:r>
        <w:rPr>
          <w:color w:val="231F20"/>
          <w:spacing w:val="-25"/>
          <w:w w:val="110"/>
          <w:sz w:val="18"/>
        </w:rPr>
        <w:t> </w:t>
      </w:r>
      <w:r>
        <w:rPr>
          <w:color w:val="231F20"/>
          <w:w w:val="110"/>
          <w:sz w:val="18"/>
        </w:rPr>
        <w:t>mammals,</w:t>
      </w:r>
      <w:r>
        <w:rPr>
          <w:color w:val="231F20"/>
          <w:spacing w:val="-25"/>
          <w:w w:val="110"/>
          <w:sz w:val="18"/>
        </w:rPr>
        <w:t> </w:t>
      </w:r>
      <w:r>
        <w:rPr>
          <w:color w:val="231F20"/>
          <w:w w:val="110"/>
          <w:sz w:val="18"/>
        </w:rPr>
        <w:t>using</w:t>
      </w:r>
      <w:r>
        <w:rPr>
          <w:color w:val="231F20"/>
          <w:spacing w:val="-25"/>
          <w:w w:val="110"/>
          <w:sz w:val="18"/>
        </w:rPr>
        <w:t> </w:t>
      </w:r>
      <w:r>
        <w:rPr>
          <w:color w:val="231F20"/>
          <w:w w:val="110"/>
          <w:sz w:val="18"/>
        </w:rPr>
        <w:t>traditional</w:t>
      </w:r>
      <w:r>
        <w:rPr>
          <w:color w:val="231F20"/>
          <w:spacing w:val="-24"/>
          <w:w w:val="110"/>
          <w:sz w:val="18"/>
        </w:rPr>
        <w:t> </w:t>
      </w:r>
      <w:r>
        <w:rPr>
          <w:color w:val="231F20"/>
          <w:w w:val="110"/>
          <w:sz w:val="18"/>
        </w:rPr>
        <w:t>evidence,</w:t>
      </w:r>
      <w:r>
        <w:rPr>
          <w:color w:val="231F20"/>
          <w:spacing w:val="-25"/>
          <w:w w:val="110"/>
          <w:sz w:val="18"/>
        </w:rPr>
        <w:t> </w:t>
      </w:r>
      <w:r>
        <w:rPr>
          <w:color w:val="231F20"/>
          <w:w w:val="110"/>
          <w:sz w:val="18"/>
        </w:rPr>
        <w:t>via</w:t>
      </w:r>
      <w:r>
        <w:rPr>
          <w:color w:val="231F20"/>
          <w:spacing w:val="-25"/>
          <w:w w:val="110"/>
          <w:sz w:val="18"/>
        </w:rPr>
        <w:t> </w:t>
      </w:r>
      <w:r>
        <w:rPr>
          <w:color w:val="231F20"/>
          <w:w w:val="110"/>
          <w:sz w:val="18"/>
        </w:rPr>
        <w:t>a</w:t>
      </w:r>
      <w:r>
        <w:rPr>
          <w:color w:val="231F20"/>
          <w:spacing w:val="-25"/>
          <w:w w:val="110"/>
          <w:sz w:val="18"/>
        </w:rPr>
        <w:t> </w:t>
      </w:r>
      <w:r>
        <w:rPr>
          <w:color w:val="231F20"/>
          <w:w w:val="110"/>
          <w:sz w:val="18"/>
        </w:rPr>
        <w:t>card game;</w:t>
      </w:r>
    </w:p>
    <w:p>
      <w:pPr>
        <w:pStyle w:val="ListParagraph"/>
        <w:numPr>
          <w:ilvl w:val="0"/>
          <w:numId w:val="2"/>
        </w:numPr>
        <w:tabs>
          <w:tab w:pos="284" w:val="left" w:leader="none"/>
        </w:tabs>
        <w:spacing w:line="249" w:lineRule="auto" w:before="58" w:after="0"/>
        <w:ind w:left="283" w:right="372" w:hanging="170"/>
        <w:jc w:val="left"/>
        <w:rPr>
          <w:sz w:val="18"/>
        </w:rPr>
      </w:pPr>
      <w:r>
        <w:rPr>
          <w:color w:val="231F20"/>
          <w:w w:val="110"/>
          <w:sz w:val="18"/>
        </w:rPr>
        <w:t>provide</w:t>
      </w:r>
      <w:r>
        <w:rPr>
          <w:color w:val="231F20"/>
          <w:spacing w:val="-22"/>
          <w:w w:val="110"/>
          <w:sz w:val="18"/>
        </w:rPr>
        <w:t> </w:t>
      </w:r>
      <w:r>
        <w:rPr>
          <w:color w:val="231F20"/>
          <w:w w:val="110"/>
          <w:sz w:val="18"/>
        </w:rPr>
        <w:t>opportunities</w:t>
      </w:r>
      <w:r>
        <w:rPr>
          <w:color w:val="231F20"/>
          <w:spacing w:val="-21"/>
          <w:w w:val="110"/>
          <w:sz w:val="18"/>
        </w:rPr>
        <w:t> </w:t>
      </w:r>
      <w:r>
        <w:rPr>
          <w:color w:val="231F20"/>
          <w:w w:val="110"/>
          <w:sz w:val="18"/>
        </w:rPr>
        <w:t>for</w:t>
      </w:r>
      <w:r>
        <w:rPr>
          <w:color w:val="231F20"/>
          <w:spacing w:val="-22"/>
          <w:w w:val="110"/>
          <w:sz w:val="18"/>
        </w:rPr>
        <w:t> </w:t>
      </w:r>
      <w:r>
        <w:rPr>
          <w:color w:val="231F20"/>
          <w:w w:val="110"/>
          <w:sz w:val="18"/>
        </w:rPr>
        <w:t>students</w:t>
      </w:r>
      <w:r>
        <w:rPr>
          <w:color w:val="231F20"/>
          <w:spacing w:val="-21"/>
          <w:w w:val="110"/>
          <w:sz w:val="18"/>
        </w:rPr>
        <w:t> </w:t>
      </w:r>
      <w:r>
        <w:rPr>
          <w:color w:val="231F20"/>
          <w:w w:val="110"/>
          <w:sz w:val="18"/>
        </w:rPr>
        <w:t>to</w:t>
      </w:r>
      <w:r>
        <w:rPr>
          <w:color w:val="231F20"/>
          <w:spacing w:val="-22"/>
          <w:w w:val="110"/>
          <w:sz w:val="18"/>
        </w:rPr>
        <w:t> </w:t>
      </w:r>
      <w:r>
        <w:rPr>
          <w:b/>
          <w:color w:val="231F20"/>
          <w:w w:val="110"/>
          <w:sz w:val="18"/>
        </w:rPr>
        <w:t>Explore</w:t>
      </w:r>
      <w:r>
        <w:rPr>
          <w:b/>
          <w:color w:val="231F20"/>
          <w:spacing w:val="-21"/>
          <w:w w:val="110"/>
          <w:sz w:val="18"/>
        </w:rPr>
        <w:t> </w:t>
      </w:r>
      <w:r>
        <w:rPr>
          <w:color w:val="231F20"/>
          <w:w w:val="110"/>
          <w:sz w:val="18"/>
        </w:rPr>
        <w:t>evolutionary</w:t>
      </w:r>
      <w:r>
        <w:rPr>
          <w:color w:val="231F20"/>
          <w:spacing w:val="-22"/>
          <w:w w:val="110"/>
          <w:sz w:val="18"/>
        </w:rPr>
        <w:t> </w:t>
      </w:r>
      <w:r>
        <w:rPr>
          <w:color w:val="231F20"/>
          <w:w w:val="110"/>
          <w:sz w:val="18"/>
        </w:rPr>
        <w:t>relatedness</w:t>
      </w:r>
      <w:r>
        <w:rPr>
          <w:color w:val="231F20"/>
          <w:spacing w:val="-21"/>
          <w:w w:val="110"/>
          <w:sz w:val="18"/>
        </w:rPr>
        <w:t> </w:t>
      </w:r>
      <w:r>
        <w:rPr>
          <w:color w:val="231F20"/>
          <w:w w:val="110"/>
          <w:sz w:val="18"/>
        </w:rPr>
        <w:t>between</w:t>
      </w:r>
      <w:r>
        <w:rPr>
          <w:color w:val="231F20"/>
          <w:spacing w:val="-21"/>
          <w:w w:val="110"/>
          <w:sz w:val="18"/>
        </w:rPr>
        <w:t> </w:t>
      </w:r>
      <w:r>
        <w:rPr>
          <w:color w:val="231F20"/>
          <w:w w:val="110"/>
          <w:sz w:val="18"/>
        </w:rPr>
        <w:t>primates,</w:t>
      </w:r>
      <w:r>
        <w:rPr>
          <w:color w:val="231F20"/>
          <w:spacing w:val="-22"/>
          <w:w w:val="110"/>
          <w:sz w:val="18"/>
        </w:rPr>
        <w:t> </w:t>
      </w:r>
      <w:r>
        <w:rPr>
          <w:color w:val="231F20"/>
          <w:w w:val="110"/>
          <w:sz w:val="18"/>
        </w:rPr>
        <w:t>based</w:t>
      </w:r>
      <w:r>
        <w:rPr>
          <w:color w:val="231F20"/>
          <w:spacing w:val="-21"/>
          <w:w w:val="110"/>
          <w:sz w:val="18"/>
        </w:rPr>
        <w:t> </w:t>
      </w:r>
      <w:r>
        <w:rPr>
          <w:color w:val="231F20"/>
          <w:w w:val="110"/>
          <w:sz w:val="18"/>
        </w:rPr>
        <w:t>on</w:t>
      </w:r>
      <w:r>
        <w:rPr>
          <w:color w:val="231F20"/>
          <w:spacing w:val="-22"/>
          <w:w w:val="110"/>
          <w:sz w:val="18"/>
        </w:rPr>
        <w:t> </w:t>
      </w:r>
      <w:r>
        <w:rPr>
          <w:color w:val="231F20"/>
          <w:w w:val="110"/>
          <w:sz w:val="18"/>
        </w:rPr>
        <w:t>physical and behavioural</w:t>
      </w:r>
      <w:r>
        <w:rPr>
          <w:color w:val="231F20"/>
          <w:spacing w:val="-11"/>
          <w:w w:val="110"/>
          <w:sz w:val="18"/>
        </w:rPr>
        <w:t> </w:t>
      </w:r>
      <w:r>
        <w:rPr>
          <w:color w:val="231F20"/>
          <w:w w:val="110"/>
          <w:sz w:val="18"/>
        </w:rPr>
        <w:t>adaptations;</w:t>
      </w:r>
    </w:p>
    <w:p>
      <w:pPr>
        <w:pStyle w:val="ListParagraph"/>
        <w:numPr>
          <w:ilvl w:val="0"/>
          <w:numId w:val="3"/>
        </w:numPr>
        <w:tabs>
          <w:tab w:pos="284" w:val="left" w:leader="none"/>
        </w:tabs>
        <w:spacing w:line="249" w:lineRule="auto" w:before="58" w:after="0"/>
        <w:ind w:left="283" w:right="406" w:hanging="170"/>
        <w:jc w:val="left"/>
        <w:rPr>
          <w:sz w:val="18"/>
        </w:rPr>
      </w:pPr>
      <w:r>
        <w:rPr>
          <w:b/>
          <w:color w:val="231F20"/>
          <w:w w:val="110"/>
          <w:sz w:val="18"/>
        </w:rPr>
        <w:t>Explain</w:t>
      </w:r>
      <w:r>
        <w:rPr>
          <w:b/>
          <w:color w:val="231F20"/>
          <w:spacing w:val="-26"/>
          <w:w w:val="110"/>
          <w:sz w:val="18"/>
        </w:rPr>
        <w:t> </w:t>
      </w:r>
      <w:r>
        <w:rPr>
          <w:color w:val="231F20"/>
          <w:w w:val="110"/>
          <w:sz w:val="18"/>
        </w:rPr>
        <w:t>how</w:t>
      </w:r>
      <w:r>
        <w:rPr>
          <w:color w:val="231F20"/>
          <w:spacing w:val="-25"/>
          <w:w w:val="110"/>
          <w:sz w:val="18"/>
        </w:rPr>
        <w:t> </w:t>
      </w:r>
      <w:r>
        <w:rPr>
          <w:color w:val="231F20"/>
          <w:w w:val="110"/>
          <w:sz w:val="18"/>
        </w:rPr>
        <w:t>molecular</w:t>
      </w:r>
      <w:r>
        <w:rPr>
          <w:color w:val="231F20"/>
          <w:spacing w:val="-25"/>
          <w:w w:val="110"/>
          <w:sz w:val="18"/>
        </w:rPr>
        <w:t> </w:t>
      </w:r>
      <w:r>
        <w:rPr>
          <w:color w:val="231F20"/>
          <w:w w:val="110"/>
          <w:sz w:val="18"/>
        </w:rPr>
        <w:t>evidence</w:t>
      </w:r>
      <w:r>
        <w:rPr>
          <w:color w:val="231F20"/>
          <w:spacing w:val="-25"/>
          <w:w w:val="110"/>
          <w:sz w:val="18"/>
        </w:rPr>
        <w:t> </w:t>
      </w:r>
      <w:r>
        <w:rPr>
          <w:color w:val="231F20"/>
          <w:w w:val="110"/>
          <w:sz w:val="18"/>
        </w:rPr>
        <w:t>has</w:t>
      </w:r>
      <w:r>
        <w:rPr>
          <w:color w:val="231F20"/>
          <w:spacing w:val="-26"/>
          <w:w w:val="110"/>
          <w:sz w:val="18"/>
        </w:rPr>
        <w:t> </w:t>
      </w:r>
      <w:r>
        <w:rPr>
          <w:color w:val="231F20"/>
          <w:w w:val="110"/>
          <w:sz w:val="18"/>
        </w:rPr>
        <w:t>provided</w:t>
      </w:r>
      <w:r>
        <w:rPr>
          <w:color w:val="231F20"/>
          <w:spacing w:val="-25"/>
          <w:w w:val="110"/>
          <w:sz w:val="18"/>
        </w:rPr>
        <w:t> </w:t>
      </w:r>
      <w:r>
        <w:rPr>
          <w:color w:val="231F20"/>
          <w:w w:val="110"/>
          <w:sz w:val="18"/>
        </w:rPr>
        <w:t>greater</w:t>
      </w:r>
      <w:r>
        <w:rPr>
          <w:color w:val="231F20"/>
          <w:spacing w:val="-25"/>
          <w:w w:val="110"/>
          <w:sz w:val="18"/>
        </w:rPr>
        <w:t> </w:t>
      </w:r>
      <w:r>
        <w:rPr>
          <w:color w:val="231F20"/>
          <w:w w:val="110"/>
          <w:sz w:val="18"/>
        </w:rPr>
        <w:t>insight</w:t>
      </w:r>
      <w:r>
        <w:rPr>
          <w:color w:val="231F20"/>
          <w:spacing w:val="-25"/>
          <w:w w:val="110"/>
          <w:sz w:val="18"/>
        </w:rPr>
        <w:t> </w:t>
      </w:r>
      <w:r>
        <w:rPr>
          <w:color w:val="231F20"/>
          <w:w w:val="110"/>
          <w:sz w:val="18"/>
        </w:rPr>
        <w:t>into</w:t>
      </w:r>
      <w:r>
        <w:rPr>
          <w:color w:val="231F20"/>
          <w:spacing w:val="-25"/>
          <w:w w:val="110"/>
          <w:sz w:val="18"/>
        </w:rPr>
        <w:t> </w:t>
      </w:r>
      <w:r>
        <w:rPr>
          <w:color w:val="231F20"/>
          <w:w w:val="110"/>
          <w:sz w:val="18"/>
        </w:rPr>
        <w:t>relatedness</w:t>
      </w:r>
      <w:r>
        <w:rPr>
          <w:color w:val="231F20"/>
          <w:spacing w:val="-26"/>
          <w:w w:val="110"/>
          <w:sz w:val="18"/>
        </w:rPr>
        <w:t> </w:t>
      </w:r>
      <w:r>
        <w:rPr>
          <w:color w:val="231F20"/>
          <w:w w:val="110"/>
          <w:sz w:val="18"/>
        </w:rPr>
        <w:t>between</w:t>
      </w:r>
      <w:r>
        <w:rPr>
          <w:color w:val="231F20"/>
          <w:spacing w:val="-25"/>
          <w:w w:val="110"/>
          <w:sz w:val="18"/>
        </w:rPr>
        <w:t> </w:t>
      </w:r>
      <w:r>
        <w:rPr>
          <w:color w:val="231F20"/>
          <w:w w:val="110"/>
          <w:sz w:val="18"/>
        </w:rPr>
        <w:t>organisms</w:t>
      </w:r>
      <w:r>
        <w:rPr>
          <w:color w:val="231F20"/>
          <w:spacing w:val="-25"/>
          <w:w w:val="110"/>
          <w:sz w:val="18"/>
        </w:rPr>
        <w:t> </w:t>
      </w:r>
      <w:r>
        <w:rPr>
          <w:color w:val="231F20"/>
          <w:w w:val="110"/>
          <w:sz w:val="18"/>
        </w:rPr>
        <w:t>and</w:t>
      </w:r>
      <w:r>
        <w:rPr>
          <w:color w:val="231F20"/>
          <w:spacing w:val="-25"/>
          <w:w w:val="110"/>
          <w:sz w:val="18"/>
        </w:rPr>
        <w:t> </w:t>
      </w:r>
      <w:r>
        <w:rPr>
          <w:color w:val="231F20"/>
          <w:w w:val="110"/>
          <w:sz w:val="18"/>
        </w:rPr>
        <w:t>learn how</w:t>
      </w:r>
      <w:r>
        <w:rPr>
          <w:color w:val="231F20"/>
          <w:spacing w:val="-6"/>
          <w:w w:val="110"/>
          <w:sz w:val="18"/>
        </w:rPr>
        <w:t> </w:t>
      </w:r>
      <w:r>
        <w:rPr>
          <w:color w:val="231F20"/>
          <w:w w:val="110"/>
          <w:sz w:val="18"/>
        </w:rPr>
        <w:t>to</w:t>
      </w:r>
      <w:r>
        <w:rPr>
          <w:color w:val="231F20"/>
          <w:spacing w:val="-6"/>
          <w:w w:val="110"/>
          <w:sz w:val="18"/>
        </w:rPr>
        <w:t> </w:t>
      </w:r>
      <w:r>
        <w:rPr>
          <w:color w:val="231F20"/>
          <w:w w:val="110"/>
          <w:sz w:val="18"/>
        </w:rPr>
        <w:t>construct</w:t>
      </w:r>
      <w:r>
        <w:rPr>
          <w:color w:val="231F20"/>
          <w:spacing w:val="-5"/>
          <w:w w:val="110"/>
          <w:sz w:val="18"/>
        </w:rPr>
        <w:t> </w:t>
      </w:r>
      <w:r>
        <w:rPr>
          <w:color w:val="231F20"/>
          <w:w w:val="110"/>
          <w:sz w:val="18"/>
        </w:rPr>
        <w:t>a</w:t>
      </w:r>
      <w:r>
        <w:rPr>
          <w:color w:val="231F20"/>
          <w:spacing w:val="-6"/>
          <w:w w:val="110"/>
          <w:sz w:val="18"/>
        </w:rPr>
        <w:t> </w:t>
      </w:r>
      <w:r>
        <w:rPr>
          <w:color w:val="231F20"/>
          <w:w w:val="110"/>
          <w:sz w:val="18"/>
        </w:rPr>
        <w:t>visual</w:t>
      </w:r>
      <w:r>
        <w:rPr>
          <w:color w:val="231F20"/>
          <w:spacing w:val="-6"/>
          <w:w w:val="110"/>
          <w:sz w:val="18"/>
        </w:rPr>
        <w:t> </w:t>
      </w:r>
      <w:r>
        <w:rPr>
          <w:color w:val="231F20"/>
          <w:w w:val="110"/>
          <w:sz w:val="18"/>
        </w:rPr>
        <w:t>representation</w:t>
      </w:r>
      <w:r>
        <w:rPr>
          <w:color w:val="231F20"/>
          <w:spacing w:val="-5"/>
          <w:w w:val="110"/>
          <w:sz w:val="18"/>
        </w:rPr>
        <w:t> </w:t>
      </w:r>
      <w:r>
        <w:rPr>
          <w:color w:val="231F20"/>
          <w:w w:val="110"/>
          <w:sz w:val="18"/>
        </w:rPr>
        <w:t>of</w:t>
      </w:r>
      <w:r>
        <w:rPr>
          <w:color w:val="231F20"/>
          <w:spacing w:val="-6"/>
          <w:w w:val="110"/>
          <w:sz w:val="18"/>
        </w:rPr>
        <w:t> </w:t>
      </w:r>
      <w:r>
        <w:rPr>
          <w:color w:val="231F20"/>
          <w:w w:val="110"/>
          <w:sz w:val="18"/>
        </w:rPr>
        <w:t>this</w:t>
      </w:r>
      <w:r>
        <w:rPr>
          <w:color w:val="231F20"/>
          <w:spacing w:val="-6"/>
          <w:w w:val="110"/>
          <w:sz w:val="18"/>
        </w:rPr>
        <w:t> </w:t>
      </w:r>
      <w:r>
        <w:rPr>
          <w:color w:val="231F20"/>
          <w:w w:val="110"/>
          <w:sz w:val="18"/>
        </w:rPr>
        <w:t>with</w:t>
      </w:r>
      <w:r>
        <w:rPr>
          <w:color w:val="231F20"/>
          <w:spacing w:val="-5"/>
          <w:w w:val="110"/>
          <w:sz w:val="18"/>
        </w:rPr>
        <w:t> </w:t>
      </w:r>
      <w:r>
        <w:rPr>
          <w:color w:val="231F20"/>
          <w:w w:val="110"/>
          <w:sz w:val="18"/>
        </w:rPr>
        <w:t>phylogenetic</w:t>
      </w:r>
      <w:r>
        <w:rPr>
          <w:color w:val="231F20"/>
          <w:spacing w:val="-6"/>
          <w:w w:val="110"/>
          <w:sz w:val="18"/>
        </w:rPr>
        <w:t> </w:t>
      </w:r>
      <w:r>
        <w:rPr>
          <w:color w:val="231F20"/>
          <w:w w:val="110"/>
          <w:sz w:val="18"/>
        </w:rPr>
        <w:t>trees;</w:t>
      </w:r>
    </w:p>
    <w:p>
      <w:pPr>
        <w:pStyle w:val="ListParagraph"/>
        <w:numPr>
          <w:ilvl w:val="0"/>
          <w:numId w:val="3"/>
        </w:numPr>
        <w:tabs>
          <w:tab w:pos="284" w:val="left" w:leader="none"/>
        </w:tabs>
        <w:spacing w:line="240" w:lineRule="auto" w:before="58" w:after="0"/>
        <w:ind w:left="283" w:right="0" w:hanging="170"/>
        <w:jc w:val="left"/>
        <w:rPr>
          <w:sz w:val="18"/>
        </w:rPr>
      </w:pPr>
      <w:r>
        <w:rPr>
          <w:b/>
          <w:color w:val="231F20"/>
          <w:w w:val="110"/>
          <w:sz w:val="18"/>
        </w:rPr>
        <w:t>Elaborate</w:t>
      </w:r>
      <w:r>
        <w:rPr>
          <w:b/>
          <w:color w:val="231F20"/>
          <w:spacing w:val="-9"/>
          <w:w w:val="110"/>
          <w:sz w:val="18"/>
        </w:rPr>
        <w:t> </w:t>
      </w:r>
      <w:r>
        <w:rPr>
          <w:color w:val="231F20"/>
          <w:w w:val="110"/>
          <w:sz w:val="18"/>
        </w:rPr>
        <w:t>on</w:t>
      </w:r>
      <w:r>
        <w:rPr>
          <w:color w:val="231F20"/>
          <w:spacing w:val="-8"/>
          <w:w w:val="110"/>
          <w:sz w:val="18"/>
        </w:rPr>
        <w:t> </w:t>
      </w:r>
      <w:r>
        <w:rPr>
          <w:color w:val="231F20"/>
          <w:w w:val="110"/>
          <w:sz w:val="18"/>
        </w:rPr>
        <w:t>a</w:t>
      </w:r>
      <w:r>
        <w:rPr>
          <w:color w:val="231F20"/>
          <w:spacing w:val="-8"/>
          <w:w w:val="110"/>
          <w:sz w:val="18"/>
        </w:rPr>
        <w:t> </w:t>
      </w:r>
      <w:r>
        <w:rPr>
          <w:color w:val="231F20"/>
          <w:w w:val="110"/>
          <w:sz w:val="18"/>
        </w:rPr>
        <w:t>different</w:t>
      </w:r>
      <w:r>
        <w:rPr>
          <w:color w:val="231F20"/>
          <w:spacing w:val="-8"/>
          <w:w w:val="110"/>
          <w:sz w:val="18"/>
        </w:rPr>
        <w:t> </w:t>
      </w:r>
      <w:r>
        <w:rPr>
          <w:color w:val="231F20"/>
          <w:w w:val="110"/>
          <w:sz w:val="18"/>
        </w:rPr>
        <w:t>form</w:t>
      </w:r>
      <w:r>
        <w:rPr>
          <w:color w:val="231F20"/>
          <w:spacing w:val="-9"/>
          <w:w w:val="110"/>
          <w:sz w:val="18"/>
        </w:rPr>
        <w:t> </w:t>
      </w:r>
      <w:r>
        <w:rPr>
          <w:color w:val="231F20"/>
          <w:w w:val="110"/>
          <w:sz w:val="18"/>
        </w:rPr>
        <w:t>of</w:t>
      </w:r>
      <w:r>
        <w:rPr>
          <w:color w:val="231F20"/>
          <w:spacing w:val="-8"/>
          <w:w w:val="110"/>
          <w:sz w:val="18"/>
        </w:rPr>
        <w:t> </w:t>
      </w:r>
      <w:r>
        <w:rPr>
          <w:color w:val="231F20"/>
          <w:w w:val="110"/>
          <w:sz w:val="18"/>
        </w:rPr>
        <w:t>evolution</w:t>
      </w:r>
      <w:r>
        <w:rPr>
          <w:color w:val="231F20"/>
          <w:spacing w:val="-8"/>
          <w:w w:val="110"/>
          <w:sz w:val="18"/>
        </w:rPr>
        <w:t> </w:t>
      </w:r>
      <w:r>
        <w:rPr>
          <w:color w:val="231F20"/>
          <w:w w:val="110"/>
          <w:sz w:val="18"/>
        </w:rPr>
        <w:t>(viral)</w:t>
      </w:r>
      <w:r>
        <w:rPr>
          <w:color w:val="231F20"/>
          <w:spacing w:val="-8"/>
          <w:w w:val="110"/>
          <w:sz w:val="18"/>
        </w:rPr>
        <w:t> </w:t>
      </w:r>
      <w:r>
        <w:rPr>
          <w:color w:val="231F20"/>
          <w:w w:val="110"/>
          <w:sz w:val="18"/>
        </w:rPr>
        <w:t>through</w:t>
      </w:r>
      <w:r>
        <w:rPr>
          <w:color w:val="231F20"/>
          <w:spacing w:val="-9"/>
          <w:w w:val="110"/>
          <w:sz w:val="18"/>
        </w:rPr>
        <w:t> </w:t>
      </w:r>
      <w:r>
        <w:rPr>
          <w:color w:val="231F20"/>
          <w:w w:val="110"/>
          <w:sz w:val="18"/>
        </w:rPr>
        <w:t>use</w:t>
      </w:r>
      <w:r>
        <w:rPr>
          <w:color w:val="231F20"/>
          <w:spacing w:val="-8"/>
          <w:w w:val="110"/>
          <w:sz w:val="18"/>
        </w:rPr>
        <w:t> </w:t>
      </w:r>
      <w:r>
        <w:rPr>
          <w:color w:val="231F20"/>
          <w:w w:val="110"/>
          <w:sz w:val="18"/>
        </w:rPr>
        <w:t>of</w:t>
      </w:r>
      <w:r>
        <w:rPr>
          <w:color w:val="231F20"/>
          <w:spacing w:val="-8"/>
          <w:w w:val="110"/>
          <w:sz w:val="18"/>
        </w:rPr>
        <w:t> </w:t>
      </w:r>
      <w:r>
        <w:rPr>
          <w:color w:val="231F20"/>
          <w:w w:val="110"/>
          <w:sz w:val="18"/>
        </w:rPr>
        <w:t>an</w:t>
      </w:r>
      <w:r>
        <w:rPr>
          <w:color w:val="231F20"/>
          <w:spacing w:val="-8"/>
          <w:w w:val="110"/>
          <w:sz w:val="18"/>
        </w:rPr>
        <w:t> </w:t>
      </w:r>
      <w:r>
        <w:rPr>
          <w:color w:val="231F20"/>
          <w:w w:val="110"/>
          <w:sz w:val="18"/>
        </w:rPr>
        <w:t>online</w:t>
      </w:r>
      <w:r>
        <w:rPr>
          <w:color w:val="231F20"/>
          <w:spacing w:val="-9"/>
          <w:w w:val="110"/>
          <w:sz w:val="18"/>
        </w:rPr>
        <w:t> </w:t>
      </w:r>
      <w:r>
        <w:rPr>
          <w:color w:val="231F20"/>
          <w:w w:val="110"/>
          <w:sz w:val="18"/>
        </w:rPr>
        <w:t>research</w:t>
      </w:r>
      <w:r>
        <w:rPr>
          <w:color w:val="231F20"/>
          <w:spacing w:val="-8"/>
          <w:w w:val="110"/>
          <w:sz w:val="18"/>
        </w:rPr>
        <w:t> </w:t>
      </w:r>
      <w:r>
        <w:rPr>
          <w:color w:val="231F20"/>
          <w:w w:val="110"/>
          <w:sz w:val="18"/>
        </w:rPr>
        <w:t>database;</w:t>
      </w:r>
      <w:r>
        <w:rPr>
          <w:color w:val="231F20"/>
          <w:spacing w:val="-8"/>
          <w:w w:val="110"/>
          <w:sz w:val="18"/>
        </w:rPr>
        <w:t> </w:t>
      </w:r>
      <w:r>
        <w:rPr>
          <w:color w:val="231F20"/>
          <w:w w:val="110"/>
          <w:sz w:val="18"/>
        </w:rPr>
        <w:t>and</w:t>
      </w:r>
    </w:p>
    <w:p>
      <w:pPr>
        <w:pStyle w:val="ListParagraph"/>
        <w:numPr>
          <w:ilvl w:val="0"/>
          <w:numId w:val="3"/>
        </w:numPr>
        <w:tabs>
          <w:tab w:pos="284" w:val="left" w:leader="none"/>
        </w:tabs>
        <w:spacing w:line="240" w:lineRule="auto" w:before="66" w:after="0"/>
        <w:ind w:left="283" w:right="0" w:hanging="170"/>
        <w:jc w:val="left"/>
        <w:rPr>
          <w:sz w:val="18"/>
        </w:rPr>
      </w:pPr>
      <w:r>
        <w:rPr>
          <w:b/>
          <w:color w:val="231F20"/>
          <w:w w:val="110"/>
          <w:sz w:val="18"/>
        </w:rPr>
        <w:t>Evaluate</w:t>
      </w:r>
      <w:r>
        <w:rPr>
          <w:b/>
          <w:color w:val="231F20"/>
          <w:spacing w:val="-8"/>
          <w:w w:val="110"/>
          <w:sz w:val="18"/>
        </w:rPr>
        <w:t> </w:t>
      </w:r>
      <w:r>
        <w:rPr>
          <w:color w:val="231F20"/>
          <w:w w:val="110"/>
          <w:sz w:val="18"/>
        </w:rPr>
        <w:t>students’</w:t>
      </w:r>
      <w:r>
        <w:rPr>
          <w:color w:val="231F20"/>
          <w:spacing w:val="-8"/>
          <w:w w:val="110"/>
          <w:sz w:val="18"/>
        </w:rPr>
        <w:t> </w:t>
      </w:r>
      <w:r>
        <w:rPr>
          <w:color w:val="231F20"/>
          <w:w w:val="110"/>
          <w:sz w:val="18"/>
        </w:rPr>
        <w:t>progress</w:t>
      </w:r>
      <w:r>
        <w:rPr>
          <w:color w:val="231F20"/>
          <w:spacing w:val="-7"/>
          <w:w w:val="110"/>
          <w:sz w:val="18"/>
        </w:rPr>
        <w:t> </w:t>
      </w:r>
      <w:r>
        <w:rPr>
          <w:color w:val="231F20"/>
          <w:w w:val="110"/>
          <w:sz w:val="18"/>
        </w:rPr>
        <w:t>through</w:t>
      </w:r>
      <w:r>
        <w:rPr>
          <w:color w:val="231F20"/>
          <w:spacing w:val="-8"/>
          <w:w w:val="110"/>
          <w:sz w:val="18"/>
        </w:rPr>
        <w:t> </w:t>
      </w:r>
      <w:r>
        <w:rPr>
          <w:color w:val="231F20"/>
          <w:w w:val="110"/>
          <w:sz w:val="18"/>
        </w:rPr>
        <w:t>the</w:t>
      </w:r>
      <w:r>
        <w:rPr>
          <w:color w:val="231F20"/>
          <w:spacing w:val="-7"/>
          <w:w w:val="110"/>
          <w:sz w:val="18"/>
        </w:rPr>
        <w:t> </w:t>
      </w:r>
      <w:r>
        <w:rPr>
          <w:color w:val="231F20"/>
          <w:w w:val="110"/>
          <w:sz w:val="18"/>
        </w:rPr>
        <w:t>pathway</w:t>
      </w:r>
      <w:r>
        <w:rPr>
          <w:color w:val="231F20"/>
          <w:spacing w:val="-8"/>
          <w:w w:val="110"/>
          <w:sz w:val="18"/>
        </w:rPr>
        <w:t> </w:t>
      </w:r>
      <w:r>
        <w:rPr>
          <w:color w:val="231F20"/>
          <w:w w:val="110"/>
          <w:sz w:val="18"/>
        </w:rPr>
        <w:t>and</w:t>
      </w:r>
      <w:r>
        <w:rPr>
          <w:color w:val="231F20"/>
          <w:spacing w:val="-7"/>
          <w:w w:val="110"/>
          <w:sz w:val="18"/>
        </w:rPr>
        <w:t> </w:t>
      </w:r>
      <w:r>
        <w:rPr>
          <w:color w:val="231F20"/>
          <w:w w:val="110"/>
          <w:sz w:val="18"/>
        </w:rPr>
        <w:t>through</w:t>
      </w:r>
      <w:r>
        <w:rPr>
          <w:color w:val="231F20"/>
          <w:spacing w:val="-8"/>
          <w:w w:val="110"/>
          <w:sz w:val="18"/>
        </w:rPr>
        <w:t> </w:t>
      </w:r>
      <w:r>
        <w:rPr>
          <w:color w:val="231F20"/>
          <w:w w:val="110"/>
          <w:sz w:val="18"/>
        </w:rPr>
        <w:t>summative</w:t>
      </w:r>
      <w:r>
        <w:rPr>
          <w:color w:val="231F20"/>
          <w:spacing w:val="-7"/>
          <w:w w:val="110"/>
          <w:sz w:val="18"/>
        </w:rPr>
        <w:t> </w:t>
      </w:r>
      <w:r>
        <w:rPr>
          <w:color w:val="231F20"/>
          <w:w w:val="110"/>
          <w:sz w:val="18"/>
        </w:rPr>
        <w:t>reflection.</w:t>
      </w:r>
    </w:p>
    <w:p>
      <w:pPr>
        <w:pStyle w:val="BodyText"/>
        <w:spacing w:line="249" w:lineRule="auto" w:before="66"/>
        <w:ind w:left="113"/>
      </w:pPr>
      <w:r>
        <w:rPr>
          <w:color w:val="231F20"/>
          <w:w w:val="110"/>
        </w:rPr>
        <w:t>The</w:t>
      </w:r>
      <w:r>
        <w:rPr>
          <w:color w:val="231F20"/>
          <w:spacing w:val="-24"/>
          <w:w w:val="110"/>
        </w:rPr>
        <w:t> </w:t>
      </w:r>
      <w:r>
        <w:rPr>
          <w:color w:val="231F20"/>
          <w:w w:val="110"/>
        </w:rPr>
        <w:t>resource</w:t>
      </w:r>
      <w:r>
        <w:rPr>
          <w:color w:val="231F20"/>
          <w:spacing w:val="-23"/>
          <w:w w:val="110"/>
        </w:rPr>
        <w:t> </w:t>
      </w:r>
      <w:r>
        <w:rPr>
          <w:color w:val="231F20"/>
          <w:w w:val="110"/>
        </w:rPr>
        <w:t>is</w:t>
      </w:r>
      <w:r>
        <w:rPr>
          <w:color w:val="231F20"/>
          <w:spacing w:val="-24"/>
          <w:w w:val="110"/>
        </w:rPr>
        <w:t> </w:t>
      </w:r>
      <w:r>
        <w:rPr>
          <w:color w:val="231F20"/>
          <w:w w:val="110"/>
        </w:rPr>
        <w:t>designed</w:t>
      </w:r>
      <w:r>
        <w:rPr>
          <w:color w:val="231F20"/>
          <w:spacing w:val="-23"/>
          <w:w w:val="110"/>
        </w:rPr>
        <w:t> </w:t>
      </w:r>
      <w:r>
        <w:rPr>
          <w:color w:val="231F20"/>
          <w:w w:val="110"/>
        </w:rPr>
        <w:t>for</w:t>
      </w:r>
      <w:r>
        <w:rPr>
          <w:color w:val="231F20"/>
          <w:spacing w:val="-24"/>
          <w:w w:val="110"/>
        </w:rPr>
        <w:t> </w:t>
      </w:r>
      <w:r>
        <w:rPr>
          <w:color w:val="231F20"/>
          <w:w w:val="110"/>
        </w:rPr>
        <w:t>year</w:t>
      </w:r>
      <w:r>
        <w:rPr>
          <w:color w:val="231F20"/>
          <w:spacing w:val="-23"/>
          <w:w w:val="110"/>
        </w:rPr>
        <w:t> </w:t>
      </w:r>
      <w:r>
        <w:rPr>
          <w:color w:val="231F20"/>
          <w:spacing w:val="-5"/>
          <w:w w:val="110"/>
        </w:rPr>
        <w:t>12</w:t>
      </w:r>
      <w:r>
        <w:rPr>
          <w:color w:val="231F20"/>
          <w:spacing w:val="-24"/>
          <w:w w:val="110"/>
        </w:rPr>
        <w:t> </w:t>
      </w:r>
      <w:r>
        <w:rPr>
          <w:color w:val="231F20"/>
          <w:spacing w:val="2"/>
          <w:w w:val="110"/>
        </w:rPr>
        <w:t>students,</w:t>
      </w:r>
      <w:r>
        <w:rPr>
          <w:color w:val="231F20"/>
          <w:spacing w:val="-23"/>
          <w:w w:val="110"/>
        </w:rPr>
        <w:t> </w:t>
      </w:r>
      <w:r>
        <w:rPr>
          <w:color w:val="231F20"/>
          <w:w w:val="110"/>
        </w:rPr>
        <w:t>but</w:t>
      </w:r>
      <w:r>
        <w:rPr>
          <w:color w:val="231F20"/>
          <w:spacing w:val="-24"/>
          <w:w w:val="110"/>
        </w:rPr>
        <w:t> </w:t>
      </w:r>
      <w:r>
        <w:rPr>
          <w:color w:val="231F20"/>
          <w:w w:val="110"/>
        </w:rPr>
        <w:t>may</w:t>
      </w:r>
      <w:r>
        <w:rPr>
          <w:color w:val="231F20"/>
          <w:spacing w:val="-23"/>
          <w:w w:val="110"/>
        </w:rPr>
        <w:t> </w:t>
      </w:r>
      <w:r>
        <w:rPr>
          <w:color w:val="231F20"/>
          <w:w w:val="110"/>
        </w:rPr>
        <w:t>also</w:t>
      </w:r>
      <w:r>
        <w:rPr>
          <w:color w:val="231F20"/>
          <w:spacing w:val="-23"/>
          <w:w w:val="110"/>
        </w:rPr>
        <w:t> </w:t>
      </w:r>
      <w:r>
        <w:rPr>
          <w:color w:val="231F20"/>
          <w:w w:val="110"/>
        </w:rPr>
        <w:t>be</w:t>
      </w:r>
      <w:r>
        <w:rPr>
          <w:color w:val="231F20"/>
          <w:spacing w:val="-24"/>
          <w:w w:val="110"/>
        </w:rPr>
        <w:t> </w:t>
      </w:r>
      <w:r>
        <w:rPr>
          <w:color w:val="231F20"/>
          <w:w w:val="110"/>
        </w:rPr>
        <w:t>used</w:t>
      </w:r>
      <w:r>
        <w:rPr>
          <w:color w:val="231F20"/>
          <w:spacing w:val="-23"/>
          <w:w w:val="110"/>
        </w:rPr>
        <w:t> </w:t>
      </w:r>
      <w:r>
        <w:rPr>
          <w:color w:val="231F20"/>
          <w:w w:val="110"/>
        </w:rPr>
        <w:t>with</w:t>
      </w:r>
      <w:r>
        <w:rPr>
          <w:color w:val="231F20"/>
          <w:spacing w:val="-24"/>
          <w:w w:val="110"/>
        </w:rPr>
        <w:t> </w:t>
      </w:r>
      <w:r>
        <w:rPr>
          <w:color w:val="231F20"/>
          <w:w w:val="110"/>
        </w:rPr>
        <w:t>students</w:t>
      </w:r>
      <w:r>
        <w:rPr>
          <w:color w:val="231F20"/>
          <w:spacing w:val="-23"/>
          <w:w w:val="110"/>
        </w:rPr>
        <w:t> </w:t>
      </w:r>
      <w:r>
        <w:rPr>
          <w:color w:val="231F20"/>
          <w:w w:val="110"/>
        </w:rPr>
        <w:t>studying</w:t>
      </w:r>
      <w:r>
        <w:rPr>
          <w:color w:val="231F20"/>
          <w:spacing w:val="-24"/>
          <w:w w:val="110"/>
        </w:rPr>
        <w:t> </w:t>
      </w:r>
      <w:r>
        <w:rPr>
          <w:color w:val="231F20"/>
          <w:spacing w:val="-3"/>
          <w:w w:val="110"/>
        </w:rPr>
        <w:t>Year</w:t>
      </w:r>
      <w:r>
        <w:rPr>
          <w:color w:val="231F20"/>
          <w:spacing w:val="-23"/>
          <w:w w:val="110"/>
        </w:rPr>
        <w:t> </w:t>
      </w:r>
      <w:r>
        <w:rPr>
          <w:color w:val="231F20"/>
          <w:w w:val="110"/>
        </w:rPr>
        <w:t>10</w:t>
      </w:r>
      <w:r>
        <w:rPr>
          <w:color w:val="231F20"/>
          <w:spacing w:val="-24"/>
          <w:w w:val="110"/>
        </w:rPr>
        <w:t> </w:t>
      </w:r>
      <w:r>
        <w:rPr>
          <w:color w:val="231F20"/>
          <w:w w:val="110"/>
        </w:rPr>
        <w:t>Australian Curriculum:</w:t>
      </w:r>
      <w:r>
        <w:rPr>
          <w:color w:val="231F20"/>
          <w:spacing w:val="-7"/>
          <w:w w:val="110"/>
        </w:rPr>
        <w:t> </w:t>
      </w:r>
      <w:r>
        <w:rPr>
          <w:color w:val="231F20"/>
          <w:w w:val="110"/>
        </w:rPr>
        <w:t>Science,</w:t>
      </w:r>
      <w:r>
        <w:rPr>
          <w:color w:val="231F20"/>
          <w:spacing w:val="-6"/>
          <w:w w:val="110"/>
        </w:rPr>
        <w:t> </w:t>
      </w:r>
      <w:r>
        <w:rPr>
          <w:color w:val="231F20"/>
          <w:w w:val="110"/>
        </w:rPr>
        <w:t>at</w:t>
      </w:r>
      <w:r>
        <w:rPr>
          <w:color w:val="231F20"/>
          <w:spacing w:val="-7"/>
          <w:w w:val="110"/>
        </w:rPr>
        <w:t> </w:t>
      </w:r>
      <w:r>
        <w:rPr>
          <w:color w:val="231F20"/>
          <w:w w:val="110"/>
        </w:rPr>
        <w:t>the</w:t>
      </w:r>
      <w:r>
        <w:rPr>
          <w:color w:val="231F20"/>
          <w:spacing w:val="-6"/>
          <w:w w:val="110"/>
        </w:rPr>
        <w:t> </w:t>
      </w:r>
      <w:r>
        <w:rPr>
          <w:color w:val="231F20"/>
          <w:w w:val="110"/>
        </w:rPr>
        <w:t>discretion</w:t>
      </w:r>
      <w:r>
        <w:rPr>
          <w:color w:val="231F20"/>
          <w:spacing w:val="-7"/>
          <w:w w:val="110"/>
        </w:rPr>
        <w:t> </w:t>
      </w:r>
      <w:r>
        <w:rPr>
          <w:color w:val="231F20"/>
          <w:w w:val="110"/>
        </w:rPr>
        <w:t>of</w:t>
      </w:r>
      <w:r>
        <w:rPr>
          <w:color w:val="231F20"/>
          <w:spacing w:val="-6"/>
          <w:w w:val="110"/>
        </w:rPr>
        <w:t> </w:t>
      </w:r>
      <w:r>
        <w:rPr>
          <w:color w:val="231F20"/>
          <w:w w:val="110"/>
        </w:rPr>
        <w:t>the</w:t>
      </w:r>
      <w:r>
        <w:rPr>
          <w:color w:val="231F20"/>
          <w:spacing w:val="-7"/>
          <w:w w:val="110"/>
        </w:rPr>
        <w:t> </w:t>
      </w:r>
      <w:r>
        <w:rPr>
          <w:color w:val="231F20"/>
          <w:w w:val="110"/>
        </w:rPr>
        <w:t>teacher.</w:t>
      </w:r>
    </w:p>
    <w:p>
      <w:pPr>
        <w:pStyle w:val="BodyText"/>
        <w:spacing w:before="7"/>
        <w:rPr>
          <w:sz w:val="21"/>
        </w:rPr>
      </w:pPr>
    </w:p>
    <w:p>
      <w:pPr>
        <w:pStyle w:val="Heading1"/>
        <w:spacing w:before="1"/>
      </w:pPr>
      <w:r>
        <w:rPr>
          <w:color w:val="231F20"/>
          <w:w w:val="115"/>
        </w:rPr>
        <w:t>Introduction</w:t>
      </w:r>
    </w:p>
    <w:p>
      <w:pPr>
        <w:pStyle w:val="BodyText"/>
        <w:spacing w:line="249" w:lineRule="auto" w:before="105"/>
        <w:ind w:left="113" w:right="509"/>
      </w:pPr>
      <w:r>
        <w:rPr>
          <w:color w:val="231F20"/>
          <w:w w:val="110"/>
        </w:rPr>
        <w:t>This sequence relates a more traditional understanding of evolution, based on fossils, anatomical and embryological</w:t>
      </w:r>
      <w:r>
        <w:rPr>
          <w:color w:val="231F20"/>
          <w:spacing w:val="-20"/>
          <w:w w:val="110"/>
        </w:rPr>
        <w:t> </w:t>
      </w:r>
      <w:r>
        <w:rPr>
          <w:color w:val="231F20"/>
          <w:w w:val="110"/>
        </w:rPr>
        <w:t>evidence,</w:t>
      </w:r>
      <w:r>
        <w:rPr>
          <w:color w:val="231F20"/>
          <w:spacing w:val="-20"/>
          <w:w w:val="110"/>
        </w:rPr>
        <w:t> </w:t>
      </w:r>
      <w:r>
        <w:rPr>
          <w:color w:val="231F20"/>
          <w:w w:val="110"/>
        </w:rPr>
        <w:t>to</w:t>
      </w:r>
      <w:r>
        <w:rPr>
          <w:color w:val="231F20"/>
          <w:spacing w:val="-20"/>
          <w:w w:val="110"/>
        </w:rPr>
        <w:t> </w:t>
      </w:r>
      <w:r>
        <w:rPr>
          <w:color w:val="231F20"/>
          <w:w w:val="110"/>
        </w:rPr>
        <w:t>a</w:t>
      </w:r>
      <w:r>
        <w:rPr>
          <w:color w:val="231F20"/>
          <w:spacing w:val="-20"/>
          <w:w w:val="110"/>
        </w:rPr>
        <w:t> </w:t>
      </w:r>
      <w:r>
        <w:rPr>
          <w:color w:val="231F20"/>
          <w:w w:val="110"/>
        </w:rPr>
        <w:t>more</w:t>
      </w:r>
      <w:r>
        <w:rPr>
          <w:color w:val="231F20"/>
          <w:spacing w:val="-20"/>
          <w:w w:val="110"/>
        </w:rPr>
        <w:t> </w:t>
      </w:r>
      <w:r>
        <w:rPr>
          <w:color w:val="231F20"/>
          <w:w w:val="110"/>
        </w:rPr>
        <w:t>current</w:t>
      </w:r>
      <w:r>
        <w:rPr>
          <w:color w:val="231F20"/>
          <w:spacing w:val="-19"/>
          <w:w w:val="110"/>
        </w:rPr>
        <w:t> </w:t>
      </w:r>
      <w:r>
        <w:rPr>
          <w:color w:val="231F20"/>
          <w:w w:val="110"/>
        </w:rPr>
        <w:t>understanding</w:t>
      </w:r>
      <w:r>
        <w:rPr>
          <w:color w:val="231F20"/>
          <w:spacing w:val="-20"/>
          <w:w w:val="110"/>
        </w:rPr>
        <w:t> </w:t>
      </w:r>
      <w:r>
        <w:rPr>
          <w:color w:val="231F20"/>
          <w:w w:val="110"/>
        </w:rPr>
        <w:t>of</w:t>
      </w:r>
      <w:r>
        <w:rPr>
          <w:color w:val="231F20"/>
          <w:spacing w:val="-20"/>
          <w:w w:val="110"/>
        </w:rPr>
        <w:t> </w:t>
      </w:r>
      <w:r>
        <w:rPr>
          <w:color w:val="231F20"/>
          <w:w w:val="110"/>
        </w:rPr>
        <w:t>evolutionary</w:t>
      </w:r>
      <w:r>
        <w:rPr>
          <w:color w:val="231F20"/>
          <w:spacing w:val="-20"/>
          <w:w w:val="110"/>
        </w:rPr>
        <w:t> </w:t>
      </w:r>
      <w:r>
        <w:rPr>
          <w:color w:val="231F20"/>
          <w:w w:val="110"/>
        </w:rPr>
        <w:t>relatedness</w:t>
      </w:r>
      <w:r>
        <w:rPr>
          <w:color w:val="231F20"/>
          <w:spacing w:val="-20"/>
          <w:w w:val="110"/>
        </w:rPr>
        <w:t> </w:t>
      </w:r>
      <w:r>
        <w:rPr>
          <w:color w:val="231F20"/>
          <w:w w:val="110"/>
        </w:rPr>
        <w:t>that</w:t>
      </w:r>
      <w:r>
        <w:rPr>
          <w:color w:val="231F20"/>
          <w:spacing w:val="-19"/>
          <w:w w:val="110"/>
        </w:rPr>
        <w:t> </w:t>
      </w:r>
      <w:r>
        <w:rPr>
          <w:color w:val="231F20"/>
          <w:w w:val="110"/>
        </w:rPr>
        <w:t>also</w:t>
      </w:r>
      <w:r>
        <w:rPr>
          <w:color w:val="231F20"/>
          <w:spacing w:val="-20"/>
          <w:w w:val="110"/>
        </w:rPr>
        <w:t> </w:t>
      </w:r>
      <w:r>
        <w:rPr>
          <w:color w:val="231F20"/>
          <w:w w:val="110"/>
        </w:rPr>
        <w:t>considers molecular</w:t>
      </w:r>
      <w:r>
        <w:rPr>
          <w:color w:val="231F20"/>
          <w:spacing w:val="-8"/>
          <w:w w:val="110"/>
        </w:rPr>
        <w:t> </w:t>
      </w:r>
      <w:r>
        <w:rPr>
          <w:color w:val="231F20"/>
          <w:w w:val="110"/>
        </w:rPr>
        <w:t>evidence</w:t>
      </w:r>
      <w:r>
        <w:rPr>
          <w:color w:val="231F20"/>
          <w:spacing w:val="-7"/>
          <w:w w:val="110"/>
        </w:rPr>
        <w:t> </w:t>
      </w:r>
      <w:r>
        <w:rPr>
          <w:color w:val="231F20"/>
          <w:w w:val="110"/>
        </w:rPr>
        <w:t>from</w:t>
      </w:r>
      <w:r>
        <w:rPr>
          <w:color w:val="231F20"/>
          <w:spacing w:val="-8"/>
          <w:w w:val="110"/>
        </w:rPr>
        <w:t> </w:t>
      </w:r>
      <w:r>
        <w:rPr>
          <w:color w:val="231F20"/>
          <w:spacing w:val="2"/>
          <w:w w:val="110"/>
        </w:rPr>
        <w:t>DNA,</w:t>
      </w:r>
      <w:r>
        <w:rPr>
          <w:color w:val="231F20"/>
          <w:spacing w:val="-7"/>
          <w:w w:val="110"/>
        </w:rPr>
        <w:t> </w:t>
      </w:r>
      <w:r>
        <w:rPr>
          <w:color w:val="231F20"/>
          <w:w w:val="110"/>
        </w:rPr>
        <w:t>RNA</w:t>
      </w:r>
      <w:r>
        <w:rPr>
          <w:color w:val="231F20"/>
          <w:spacing w:val="-8"/>
          <w:w w:val="110"/>
        </w:rPr>
        <w:t> </w:t>
      </w:r>
      <w:r>
        <w:rPr>
          <w:color w:val="231F20"/>
          <w:w w:val="110"/>
        </w:rPr>
        <w:t>and</w:t>
      </w:r>
      <w:r>
        <w:rPr>
          <w:color w:val="231F20"/>
          <w:spacing w:val="-7"/>
          <w:w w:val="110"/>
        </w:rPr>
        <w:t> </w:t>
      </w:r>
      <w:r>
        <w:rPr>
          <w:color w:val="231F20"/>
          <w:w w:val="110"/>
        </w:rPr>
        <w:t>protein</w:t>
      </w:r>
      <w:r>
        <w:rPr>
          <w:color w:val="231F20"/>
          <w:spacing w:val="-8"/>
          <w:w w:val="110"/>
        </w:rPr>
        <w:t> </w:t>
      </w:r>
      <w:r>
        <w:rPr>
          <w:color w:val="231F20"/>
          <w:w w:val="110"/>
        </w:rPr>
        <w:t>sequences.</w:t>
      </w:r>
    </w:p>
    <w:p>
      <w:pPr>
        <w:pStyle w:val="BodyText"/>
        <w:spacing w:before="8"/>
        <w:rPr>
          <w:sz w:val="21"/>
        </w:rPr>
      </w:pPr>
    </w:p>
    <w:p>
      <w:pPr>
        <w:pStyle w:val="Heading1"/>
        <w:spacing w:before="0"/>
      </w:pPr>
      <w:r>
        <w:rPr>
          <w:color w:val="231F20"/>
          <w:w w:val="110"/>
        </w:rPr>
        <w:t>Learning pathway</w:t>
      </w:r>
    </w:p>
    <w:p>
      <w:pPr>
        <w:pStyle w:val="BodyText"/>
        <w:rPr>
          <w:sz w:val="20"/>
        </w:rPr>
      </w:pPr>
    </w:p>
    <w:p>
      <w:pPr>
        <w:pStyle w:val="BodyText"/>
        <w:rPr>
          <w:sz w:val="20"/>
        </w:rPr>
      </w:pPr>
    </w:p>
    <w:p>
      <w:pPr>
        <w:spacing w:after="0"/>
        <w:rPr>
          <w:sz w:val="20"/>
        </w:rPr>
        <w:sectPr>
          <w:type w:val="continuous"/>
          <w:pgSz w:w="11910" w:h="16840"/>
          <w:pgMar w:top="760" w:bottom="1280" w:left="1020" w:right="1020"/>
        </w:sectPr>
      </w:pPr>
    </w:p>
    <w:p>
      <w:pPr>
        <w:pStyle w:val="BodyText"/>
        <w:rPr>
          <w:sz w:val="10"/>
        </w:rPr>
      </w:pPr>
    </w:p>
    <w:p>
      <w:pPr>
        <w:pStyle w:val="BodyText"/>
        <w:spacing w:before="6"/>
        <w:rPr>
          <w:sz w:val="12"/>
        </w:rPr>
      </w:pPr>
    </w:p>
    <w:p>
      <w:pPr>
        <w:spacing w:before="0"/>
        <w:ind w:left="0" w:right="0" w:firstLine="0"/>
        <w:jc w:val="right"/>
        <w:rPr>
          <w:rFonts w:ascii="Helvetica"/>
          <w:sz w:val="9"/>
        </w:rPr>
      </w:pPr>
      <w:r>
        <w:rPr/>
        <w:pict>
          <v:group style="position:absolute;margin-left:157.217270pt;margin-top:-4.073101pt;width:116.95pt;height:16.55pt;mso-position-horizontal-relative:page;mso-position-vertical-relative:paragraph;z-index:-10288" coordorigin="3144,-81" coordsize="2339,331">
            <v:shape style="position:absolute;left:4393;top:-82;width:1090;height:331" type="#_x0000_t75" stroked="false">
              <v:imagedata r:id="rId7" o:title=""/>
            </v:shape>
            <v:shape style="position:absolute;left:4467;top:-45;width:942;height:183" coordorigin="4467,-44" coordsize="942,183" path="m5361,-44l4515,-44,4497,-40,4481,-30,4471,-15,4467,4,4467,90,4471,109,4481,124,4497,135,4515,138,5361,138,5380,135,5395,124,5405,109,5409,90,5409,4,5405,-15,5395,-30,5380,-40,5361,-44xe" filled="true" fillcolor="#ffffff" stroked="false">
              <v:path arrowok="t"/>
              <v:fill type="solid"/>
            </v:shape>
            <v:shape style="position:absolute;left:4467;top:-45;width:942;height:183" coordorigin="4467,-44" coordsize="942,183" path="m4515,-44l5361,-44,5380,-40,5395,-30,5405,-15,5409,4,5409,90,5405,109,5395,124,5380,135,5361,138,4515,138,4497,135,4481,124,4471,109,4467,90,4467,4,4471,-15,4481,-30,4497,-40,4515,-44xe" filled="false" stroked="true" strokeweight=".48pt" strokecolor="#000000">
              <v:path arrowok="t"/>
              <v:stroke dashstyle="solid"/>
            </v:shape>
            <v:shape style="position:absolute;left:3144;top:-82;width:1092;height:331" type="#_x0000_t75" stroked="false">
              <v:imagedata r:id="rId8" o:title=""/>
            </v:shape>
            <v:shape style="position:absolute;left:3216;top:-45;width:942;height:183" coordorigin="3216,-44" coordsize="942,183" path="m4110,-44l3264,-44,3245,-40,3230,-30,3220,-15,3216,4,3216,90,3220,109,3230,124,3245,135,3264,138,4110,138,4128,135,4144,124,4154,109,4158,90,4158,4,4154,-15,4144,-30,4128,-40,4110,-44xe" filled="true" fillcolor="#cccccc" stroked="false">
              <v:path arrowok="t"/>
              <v:fill type="solid"/>
            </v:shape>
            <v:shape style="position:absolute;left:3216;top:-45;width:942;height:183" coordorigin="3216,-44" coordsize="942,183" path="m3264,-44l4110,-44,4128,-40,4144,-30,4154,-15,4158,4,4158,90,4154,109,4144,124,4128,135,4110,138,3264,138,3245,135,3230,124,3220,109,3216,90,3216,4,3220,-15,3230,-30,3245,-40,3264,-44xe" filled="false" stroked="true" strokeweight=".48pt" strokecolor="#000000">
              <v:path arrowok="t"/>
              <v:stroke dashstyle="solid"/>
            </v:shape>
            <v:line style="position:absolute" from="4158,47" to="4343,47" stroked="true" strokeweight=".961pt" strokecolor="#000000">
              <v:stroke dashstyle="solid"/>
            </v:line>
            <v:shape style="position:absolute;left:4343;top:12;width:93;height:70" coordorigin="4343,12" coordsize="93,70" path="m4343,12l4343,82,4436,47,4343,12xe" filled="true" fillcolor="#000000" stroked="false">
              <v:path arrowok="t"/>
              <v:fill type="solid"/>
            </v:shape>
            <v:shape style="position:absolute;left:4343;top:12;width:93;height:70" coordorigin="4343,12" coordsize="93,70" path="m4436,47l4343,12,4343,82,4436,47xe" filled="false" stroked="true" strokeweight=".961pt" strokecolor="#000000">
              <v:path arrowok="t"/>
              <v:stroke dashstyle="solid"/>
            </v:shape>
            <w10:wrap type="none"/>
          </v:group>
        </w:pict>
      </w:r>
      <w:r>
        <w:rPr>
          <w:rFonts w:ascii="Helvetica"/>
          <w:color w:val="231F20"/>
          <w:w w:val="105"/>
          <w:sz w:val="9"/>
        </w:rPr>
        <w:t>ENGAGE</w:t>
      </w:r>
    </w:p>
    <w:p>
      <w:pPr>
        <w:pStyle w:val="BodyText"/>
        <w:rPr>
          <w:rFonts w:ascii="Helvetica"/>
          <w:sz w:val="10"/>
        </w:rPr>
      </w:pPr>
      <w:r>
        <w:rPr/>
        <w:br w:type="column"/>
      </w:r>
      <w:r>
        <w:rPr>
          <w:rFonts w:ascii="Helvetica"/>
          <w:sz w:val="10"/>
        </w:rPr>
      </w:r>
    </w:p>
    <w:p>
      <w:pPr>
        <w:pStyle w:val="BodyText"/>
        <w:spacing w:before="1"/>
        <w:rPr>
          <w:rFonts w:ascii="Helvetica"/>
          <w:sz w:val="12"/>
        </w:rPr>
      </w:pPr>
    </w:p>
    <w:p>
      <w:pPr>
        <w:tabs>
          <w:tab w:pos="1476" w:val="left" w:leader="none"/>
          <w:tab w:pos="2053" w:val="left" w:leader="none"/>
        </w:tabs>
        <w:spacing w:before="0"/>
        <w:ind w:left="778" w:right="0" w:firstLine="0"/>
        <w:jc w:val="left"/>
        <w:rPr>
          <w:rFonts w:ascii="Helvetica"/>
          <w:sz w:val="9"/>
        </w:rPr>
      </w:pPr>
      <w:r>
        <w:rPr/>
        <w:pict>
          <v:group style="position:absolute;margin-left:345.001312pt;margin-top:-4.073101pt;width:54.5pt;height:16.55pt;mso-position-horizontal-relative:page;mso-position-vertical-relative:paragraph;z-index:1264" coordorigin="6900,-81" coordsize="1090,331">
            <v:shape style="position:absolute;left:6900;top:-82;width:1090;height:331" type="#_x0000_t75" stroked="false">
              <v:imagedata r:id="rId10" o:title=""/>
            </v:shape>
            <v:shape style="position:absolute;left:6969;top:-45;width:942;height:183" coordorigin="6970,-44" coordsize="942,183" path="m7863,-44l7018,-44,6999,-40,6984,-30,6974,-15,6970,4,6970,90,6974,109,6984,124,6999,135,7018,138,7863,138,7882,135,7897,124,7908,109,7911,90,7911,4,7908,-15,7897,-30,7882,-40,7863,-44xe" filled="true" fillcolor="#ffffff" stroked="false">
              <v:path arrowok="t"/>
              <v:fill type="solid"/>
            </v:shape>
            <v:shape style="position:absolute;left:6969;top:-45;width:942;height:183" coordorigin="6970,-44" coordsize="942,183" path="m7018,-44l7863,-44,7882,-40,7897,-30,7908,-15,7911,4,7911,90,7908,109,7897,124,7882,135,7863,138,7018,138,6999,135,6984,124,6974,109,6970,90,6970,4,6974,-15,6984,-30,6999,-40,7018,-44xe" filled="false" stroked="true" strokeweight=".48pt" strokecolor="#000000">
              <v:path arrowok="t"/>
              <v:stroke dashstyle="solid"/>
            </v:shape>
            <v:shape style="position:absolute;left:6900;top:-82;width:1090;height:331" type="#_x0000_t202" filled="false" stroked="false">
              <v:textbox inset="0,0,0,0">
                <w:txbxContent>
                  <w:p>
                    <w:pPr>
                      <w:tabs>
                        <w:tab w:pos="69" w:val="left" w:leader="none"/>
                      </w:tabs>
                      <w:spacing w:before="81"/>
                      <w:ind w:left="-578" w:right="0" w:firstLine="0"/>
                      <w:jc w:val="left"/>
                      <w:rPr>
                        <w:rFonts w:ascii="Helvetica"/>
                        <w:sz w:val="9"/>
                      </w:rPr>
                    </w:pPr>
                    <w:r>
                      <w:rPr>
                        <w:rFonts w:ascii="Helvetica"/>
                        <w:strike/>
                        <w:color w:val="231F20"/>
                        <w:w w:val="105"/>
                        <w:sz w:val="9"/>
                      </w:rPr>
                      <w:t>N</w:t>
                      <w:tab/>
                    </w:r>
                    <w:r>
                      <w:rPr>
                        <w:rFonts w:ascii="Helvetica"/>
                        <w:strike w:val="0"/>
                        <w:color w:val="231F20"/>
                        <w:w w:val="105"/>
                        <w:sz w:val="9"/>
                      </w:rPr>
                      <w:t>ELABORATE</w:t>
                    </w:r>
                  </w:p>
                </w:txbxContent>
              </v:textbox>
              <w10:wrap type="none"/>
            </v:shape>
            <w10:wrap type="none"/>
          </v:group>
        </w:pict>
      </w:r>
      <w:r>
        <w:rPr/>
        <w:pict>
          <v:group style="position:absolute;margin-left:282.543823pt;margin-top:-4.072515pt;width:54.05pt;height:16.55pt;mso-position-horizontal-relative:page;mso-position-vertical-relative:paragraph;z-index:-10312" coordorigin="5651,-81" coordsize="1081,331">
            <v:shape style="position:absolute;left:5650;top:-82;width:1081;height:331" type="#_x0000_t75" stroked="false">
              <v:imagedata r:id="rId11" o:title=""/>
            </v:shape>
            <v:shape style="position:absolute;left:5718;top:-45;width:942;height:183" coordorigin="5719,-44" coordsize="942,183" path="m6612,-44l5767,-44,5748,-40,5733,-30,5722,-15,5719,4,5719,90,5722,109,5733,124,5748,135,5767,138,6612,138,6631,135,6646,124,6656,109,6660,90,6660,4,6656,-15,6646,-30,6631,-40,6612,-44xe" filled="true" fillcolor="#ffffff" stroked="false">
              <v:path arrowok="t"/>
              <v:fill type="solid"/>
            </v:shape>
            <v:shape style="position:absolute;left:5718;top:-45;width:942;height:183" coordorigin="5719,-44" coordsize="942,183" path="m5767,-44l6612,-44,6631,-40,6646,-30,6656,-15,6660,4,6660,90,6656,109,6646,124,6631,135,6612,138,5767,138,5748,135,5733,124,5722,109,5719,90,5719,4,5722,-15,5733,-30,5748,-40,5767,-44xe" filled="false" stroked="true" strokeweight=".48pt" strokecolor="#000000">
              <v:path arrowok="t"/>
              <v:stroke dashstyle="solid"/>
            </v:shape>
            <w10:wrap type="none"/>
          </v:group>
        </w:pict>
      </w:r>
      <w:r>
        <w:rPr>
          <w:rFonts w:ascii="Helvetica"/>
          <w:color w:val="231F20"/>
          <w:w w:val="105"/>
          <w:sz w:val="9"/>
        </w:rPr>
        <w:t>EXPLORE</w:t>
        <w:tab/>
      </w:r>
      <w:r>
        <w:rPr>
          <w:rFonts w:ascii="Helvetica"/>
          <w:strike/>
          <w:color w:val="231F20"/>
          <w:w w:val="105"/>
          <w:sz w:val="9"/>
        </w:rPr>
        <w:tab/>
        <w:t>EXPLAI</w:t>
      </w:r>
    </w:p>
    <w:p>
      <w:pPr>
        <w:spacing w:after="0"/>
        <w:jc w:val="left"/>
        <w:rPr>
          <w:rFonts w:ascii="Helvetica"/>
          <w:sz w:val="9"/>
        </w:rPr>
        <w:sectPr>
          <w:type w:val="continuous"/>
          <w:pgSz w:w="11910" w:h="16840"/>
          <w:pgMar w:top="760" w:bottom="1280" w:left="1020" w:right="1020"/>
          <w:cols w:num="2" w:equalWidth="0">
            <w:col w:w="2873" w:space="40"/>
            <w:col w:w="6957"/>
          </w:cols>
        </w:sectPr>
      </w:pPr>
    </w:p>
    <w:p>
      <w:pPr>
        <w:pStyle w:val="BodyText"/>
        <w:spacing w:before="3"/>
        <w:rPr>
          <w:rFonts w:ascii="Helvetica"/>
          <w:sz w:val="22"/>
        </w:rPr>
      </w:pPr>
    </w:p>
    <w:p>
      <w:pPr>
        <w:pStyle w:val="BodyText"/>
        <w:ind w:left="113"/>
        <w:rPr>
          <w:rFonts w:ascii="Helvetica"/>
          <w:sz w:val="20"/>
        </w:rPr>
      </w:pPr>
      <w:r>
        <w:rPr>
          <w:rFonts w:ascii="Helvetica"/>
          <w:sz w:val="20"/>
        </w:rPr>
        <w:pict>
          <v:shape style="width:481.9pt;height:83.65pt;mso-position-horizontal-relative:char;mso-position-vertical-relative:line" type="#_x0000_t202" filled="true" fillcolor="#e6e7e8" stroked="false">
            <w10:anchorlock/>
            <v:textbox inset="0,0,0,0">
              <w:txbxContent>
                <w:p>
                  <w:pPr>
                    <w:spacing w:before="71"/>
                    <w:ind w:left="113" w:right="0" w:firstLine="0"/>
                    <w:jc w:val="left"/>
                    <w:rPr>
                      <w:i/>
                      <w:sz w:val="26"/>
                    </w:rPr>
                  </w:pPr>
                  <w:r>
                    <w:rPr>
                      <w:i/>
                      <w:color w:val="231F20"/>
                      <w:w w:val="110"/>
                      <w:sz w:val="26"/>
                    </w:rPr>
                    <w:t>Molecular evidence for evolution 1: Mammal evolution</w:t>
                  </w:r>
                </w:p>
                <w:p>
                  <w:pPr>
                    <w:pStyle w:val="BodyText"/>
                    <w:spacing w:before="106"/>
                    <w:ind w:left="113"/>
                  </w:pPr>
                  <w:r>
                    <w:rPr>
                      <w:i/>
                      <w:color w:val="231F20"/>
                      <w:w w:val="110"/>
                    </w:rPr>
                    <w:t>Mammal evolution </w:t>
                  </w:r>
                  <w:r>
                    <w:rPr>
                      <w:color w:val="231F20"/>
                      <w:w w:val="110"/>
                    </w:rPr>
                    <w:t>includes a teachers guide, presentation, card game and teacher background sheets.</w:t>
                  </w:r>
                </w:p>
                <w:p>
                  <w:pPr>
                    <w:pStyle w:val="BodyText"/>
                    <w:spacing w:line="249" w:lineRule="auto" w:before="122"/>
                    <w:ind w:left="113" w:right="134"/>
                  </w:pPr>
                  <w:r>
                    <w:rPr>
                      <w:color w:val="231F20"/>
                      <w:w w:val="110"/>
                    </w:rPr>
                    <w:t>A card game engages student interest in evidence used to determine evolutionary relationships between eutherians</w:t>
                  </w:r>
                  <w:r>
                    <w:rPr>
                      <w:color w:val="231F20"/>
                      <w:spacing w:val="-17"/>
                      <w:w w:val="110"/>
                    </w:rPr>
                    <w:t> </w:t>
                  </w:r>
                  <w:r>
                    <w:rPr>
                      <w:color w:val="231F20"/>
                      <w:w w:val="110"/>
                    </w:rPr>
                    <w:t>(placental</w:t>
                  </w:r>
                  <w:r>
                    <w:rPr>
                      <w:color w:val="231F20"/>
                      <w:spacing w:val="-17"/>
                      <w:w w:val="110"/>
                    </w:rPr>
                    <w:t> </w:t>
                  </w:r>
                  <w:r>
                    <w:rPr>
                      <w:color w:val="231F20"/>
                      <w:w w:val="110"/>
                    </w:rPr>
                    <w:t>mammals).</w:t>
                  </w:r>
                  <w:r>
                    <w:rPr>
                      <w:color w:val="231F20"/>
                      <w:spacing w:val="-17"/>
                      <w:w w:val="110"/>
                    </w:rPr>
                    <w:t> </w:t>
                  </w:r>
                  <w:r>
                    <w:rPr>
                      <w:color w:val="231F20"/>
                      <w:w w:val="110"/>
                    </w:rPr>
                    <w:t>See</w:t>
                  </w:r>
                  <w:r>
                    <w:rPr>
                      <w:color w:val="231F20"/>
                      <w:spacing w:val="-16"/>
                      <w:w w:val="110"/>
                    </w:rPr>
                    <w:t> </w:t>
                  </w:r>
                  <w:r>
                    <w:rPr>
                      <w:color w:val="231F20"/>
                      <w:w w:val="110"/>
                    </w:rPr>
                    <w:t>the</w:t>
                  </w:r>
                  <w:r>
                    <w:rPr>
                      <w:color w:val="231F20"/>
                      <w:spacing w:val="-17"/>
                      <w:w w:val="110"/>
                    </w:rPr>
                    <w:t> </w:t>
                  </w:r>
                  <w:r>
                    <w:rPr>
                      <w:color w:val="231F20"/>
                      <w:w w:val="110"/>
                    </w:rPr>
                    <w:t>teachers</w:t>
                  </w:r>
                  <w:r>
                    <w:rPr>
                      <w:color w:val="231F20"/>
                      <w:spacing w:val="-17"/>
                      <w:w w:val="110"/>
                    </w:rPr>
                    <w:t> </w:t>
                  </w:r>
                  <w:r>
                    <w:rPr>
                      <w:color w:val="231F20"/>
                      <w:w w:val="110"/>
                    </w:rPr>
                    <w:t>guide</w:t>
                  </w:r>
                  <w:r>
                    <w:rPr>
                      <w:color w:val="231F20"/>
                      <w:spacing w:val="-16"/>
                      <w:w w:val="110"/>
                    </w:rPr>
                    <w:t> </w:t>
                  </w:r>
                  <w:r>
                    <w:rPr>
                      <w:color w:val="231F20"/>
                      <w:w w:val="110"/>
                    </w:rPr>
                    <w:t>for</w:t>
                  </w:r>
                  <w:r>
                    <w:rPr>
                      <w:color w:val="231F20"/>
                      <w:spacing w:val="-17"/>
                      <w:w w:val="110"/>
                    </w:rPr>
                    <w:t> </w:t>
                  </w:r>
                  <w:r>
                    <w:rPr>
                      <w:color w:val="231F20"/>
                      <w:w w:val="110"/>
                    </w:rPr>
                    <w:t>detailed</w:t>
                  </w:r>
                  <w:r>
                    <w:rPr>
                      <w:color w:val="231F20"/>
                      <w:spacing w:val="-17"/>
                      <w:w w:val="110"/>
                    </w:rPr>
                    <w:t> </w:t>
                  </w:r>
                  <w:r>
                    <w:rPr>
                      <w:color w:val="231F20"/>
                      <w:w w:val="110"/>
                    </w:rPr>
                    <w:t>information</w:t>
                  </w:r>
                  <w:r>
                    <w:rPr>
                      <w:color w:val="231F20"/>
                      <w:spacing w:val="-16"/>
                      <w:w w:val="110"/>
                    </w:rPr>
                    <w:t> </w:t>
                  </w:r>
                  <w:r>
                    <w:rPr>
                      <w:color w:val="231F20"/>
                      <w:w w:val="110"/>
                    </w:rPr>
                    <w:t>on</w:t>
                  </w:r>
                  <w:r>
                    <w:rPr>
                      <w:color w:val="231F20"/>
                      <w:spacing w:val="-17"/>
                      <w:w w:val="110"/>
                    </w:rPr>
                    <w:t> </w:t>
                  </w:r>
                  <w:r>
                    <w:rPr>
                      <w:color w:val="231F20"/>
                      <w:w w:val="110"/>
                    </w:rPr>
                    <w:t>the</w:t>
                  </w:r>
                  <w:r>
                    <w:rPr>
                      <w:color w:val="231F20"/>
                      <w:spacing w:val="-17"/>
                      <w:w w:val="110"/>
                    </w:rPr>
                    <w:t> </w:t>
                  </w:r>
                  <w:r>
                    <w:rPr>
                      <w:color w:val="231F20"/>
                      <w:w w:val="110"/>
                    </w:rPr>
                    <w:t>purpose</w:t>
                  </w:r>
                  <w:r>
                    <w:rPr>
                      <w:color w:val="231F20"/>
                      <w:spacing w:val="-16"/>
                      <w:w w:val="110"/>
                    </w:rPr>
                    <w:t> </w:t>
                  </w:r>
                  <w:r>
                    <w:rPr>
                      <w:color w:val="231F20"/>
                      <w:w w:val="110"/>
                    </w:rPr>
                    <w:t>and</w:t>
                  </w:r>
                  <w:r>
                    <w:rPr>
                      <w:color w:val="231F20"/>
                      <w:spacing w:val="-17"/>
                      <w:w w:val="110"/>
                    </w:rPr>
                    <w:t> </w:t>
                  </w:r>
                  <w:r>
                    <w:rPr>
                      <w:color w:val="231F20"/>
                      <w:w w:val="110"/>
                    </w:rPr>
                    <w:t>use</w:t>
                  </w:r>
                  <w:r>
                    <w:rPr>
                      <w:color w:val="231F20"/>
                      <w:spacing w:val="-17"/>
                      <w:w w:val="110"/>
                    </w:rPr>
                    <w:t> </w:t>
                  </w:r>
                  <w:r>
                    <w:rPr>
                      <w:color w:val="231F20"/>
                      <w:w w:val="110"/>
                    </w:rPr>
                    <w:t>of this</w:t>
                  </w:r>
                  <w:r>
                    <w:rPr>
                      <w:color w:val="231F20"/>
                      <w:spacing w:val="-6"/>
                      <w:w w:val="110"/>
                    </w:rPr>
                    <w:t> </w:t>
                  </w:r>
                  <w:r>
                    <w:rPr>
                      <w:color w:val="231F20"/>
                      <w:w w:val="110"/>
                    </w:rPr>
                    <w:t>resource.</w:t>
                  </w:r>
                </w:p>
              </w:txbxContent>
            </v:textbox>
            <v:fill type="solid"/>
          </v:shape>
        </w:pict>
      </w:r>
      <w:r>
        <w:rPr>
          <w:rFonts w:ascii="Helvetica"/>
          <w:sz w:val="20"/>
        </w:rPr>
      </w:r>
    </w:p>
    <w:p>
      <w:pPr>
        <w:pStyle w:val="BodyText"/>
        <w:rPr>
          <w:rFonts w:ascii="Helvetica"/>
          <w:sz w:val="20"/>
        </w:rPr>
      </w:pPr>
    </w:p>
    <w:p>
      <w:pPr>
        <w:spacing w:after="0"/>
        <w:rPr>
          <w:rFonts w:ascii="Helvetica"/>
          <w:sz w:val="20"/>
        </w:rPr>
        <w:sectPr>
          <w:type w:val="continuous"/>
          <w:pgSz w:w="11910" w:h="16840"/>
          <w:pgMar w:top="760" w:bottom="1280" w:left="1020" w:right="1020"/>
        </w:sectPr>
      </w:pPr>
    </w:p>
    <w:p>
      <w:pPr>
        <w:pStyle w:val="BodyText"/>
        <w:rPr>
          <w:rFonts w:ascii="Helvetica"/>
          <w:sz w:val="10"/>
        </w:rPr>
      </w:pPr>
    </w:p>
    <w:p>
      <w:pPr>
        <w:pStyle w:val="BodyText"/>
        <w:spacing w:before="2"/>
        <w:rPr>
          <w:rFonts w:ascii="Helvetica"/>
          <w:sz w:val="9"/>
        </w:rPr>
      </w:pPr>
    </w:p>
    <w:p>
      <w:pPr>
        <w:spacing w:before="0"/>
        <w:ind w:left="0" w:right="0" w:firstLine="0"/>
        <w:jc w:val="right"/>
        <w:rPr>
          <w:rFonts w:ascii="Helvetica"/>
          <w:sz w:val="9"/>
        </w:rPr>
      </w:pPr>
      <w:r>
        <w:rPr/>
        <w:pict>
          <v:group style="position:absolute;margin-left:176.716568pt;margin-top:-4.073136pt;width:116.95pt;height:16.55pt;mso-position-horizontal-relative:page;mso-position-vertical-relative:paragraph;z-index:-10192" coordorigin="3534,-81" coordsize="2339,331">
            <v:shape style="position:absolute;left:4783;top:-82;width:1089;height:331" type="#_x0000_t75" stroked="false">
              <v:imagedata r:id="rId7" o:title=""/>
            </v:shape>
            <v:shape style="position:absolute;left:4857;top:-45;width:942;height:183" coordorigin="4857,-44" coordsize="942,183" path="m5751,-44l4905,-44,4887,-40,4871,-30,4861,-15,4857,4,4857,90,4861,109,4871,124,4887,135,4905,138,5751,138,5770,135,5785,124,5795,109,5799,90,5799,4,5795,-15,5785,-30,5770,-40,5751,-44xe" filled="true" fillcolor="#cccccc" stroked="false">
              <v:path arrowok="t"/>
              <v:fill type="solid"/>
            </v:shape>
            <v:shape style="position:absolute;left:4857;top:-45;width:942;height:183" coordorigin="4857,-44" coordsize="942,183" path="m4905,-44l5751,-44,5770,-40,5785,-30,5795,-15,5799,4,5799,90,5795,109,5785,124,5770,135,5751,138,4905,138,4887,135,4871,124,4861,109,4857,90,4857,4,4861,-15,4871,-30,4887,-40,4905,-44xe" filled="false" stroked="true" strokeweight=".48pt" strokecolor="#000000">
              <v:path arrowok="t"/>
              <v:stroke dashstyle="solid"/>
            </v:shape>
            <v:shape style="position:absolute;left:3534;top:-82;width:1092;height:331" type="#_x0000_t75" stroked="false">
              <v:imagedata r:id="rId8" o:title=""/>
            </v:shape>
            <v:shape style="position:absolute;left:3606;top:-45;width:942;height:183" coordorigin="3606,-44" coordsize="942,183" path="m4500,-44l3654,-44,3635,-40,3620,-30,3610,-15,3606,4,3606,90,3610,109,3620,124,3635,135,3654,138,4500,138,4518,135,4534,124,4544,109,4548,90,4548,4,4544,-15,4534,-30,4518,-40,4500,-44xe" filled="true" fillcolor="#ffffff" stroked="false">
              <v:path arrowok="t"/>
              <v:fill type="solid"/>
            </v:shape>
            <v:shape style="position:absolute;left:3606;top:-45;width:942;height:183" coordorigin="3606,-44" coordsize="942,183" path="m3654,-44l4500,-44,4518,-40,4534,-30,4544,-15,4548,4,4548,90,4544,109,4534,124,4518,135,4500,138,3654,138,3635,135,3620,124,3610,109,3606,90,3606,4,3610,-15,3620,-30,3635,-40,3654,-44xe" filled="false" stroked="true" strokeweight=".48pt" strokecolor="#000000">
              <v:path arrowok="t"/>
              <v:stroke dashstyle="solid"/>
            </v:shape>
            <v:line style="position:absolute" from="4548,47" to="4733,47" stroked="true" strokeweight=".961pt" strokecolor="#000000">
              <v:stroke dashstyle="solid"/>
            </v:line>
            <v:shape style="position:absolute;left:4733;top:12;width:93;height:70" coordorigin="4733,12" coordsize="93,70" path="m4733,12l4733,82,4826,47,4733,12xe" filled="true" fillcolor="#000000" stroked="false">
              <v:path arrowok="t"/>
              <v:fill type="solid"/>
            </v:shape>
            <v:shape style="position:absolute;left:4733;top:12;width:93;height:70" coordorigin="4733,12" coordsize="93,70" path="m4826,47l4733,12,4733,82,4826,47xe" filled="false" stroked="true" strokeweight=".961pt" strokecolor="#000000">
              <v:path arrowok="t"/>
              <v:stroke dashstyle="solid"/>
            </v:shape>
            <w10:wrap type="none"/>
          </v:group>
        </w:pict>
      </w:r>
      <w:r>
        <w:rPr>
          <w:rFonts w:ascii="Helvetica"/>
          <w:color w:val="231F20"/>
          <w:w w:val="105"/>
          <w:sz w:val="9"/>
        </w:rPr>
        <w:t>ENGAGE</w:t>
      </w:r>
    </w:p>
    <w:p>
      <w:pPr>
        <w:pStyle w:val="BodyText"/>
        <w:rPr>
          <w:rFonts w:ascii="Helvetica"/>
          <w:sz w:val="10"/>
        </w:rPr>
      </w:pPr>
      <w:r>
        <w:rPr/>
        <w:br w:type="column"/>
      </w:r>
      <w:r>
        <w:rPr>
          <w:rFonts w:ascii="Helvetica"/>
          <w:sz w:val="10"/>
        </w:rPr>
      </w:r>
    </w:p>
    <w:p>
      <w:pPr>
        <w:pStyle w:val="BodyText"/>
        <w:spacing w:before="2"/>
        <w:rPr>
          <w:rFonts w:ascii="Helvetica"/>
          <w:sz w:val="9"/>
        </w:rPr>
      </w:pPr>
    </w:p>
    <w:p>
      <w:pPr>
        <w:tabs>
          <w:tab w:pos="1476" w:val="left" w:leader="none"/>
          <w:tab w:pos="2053" w:val="left" w:leader="none"/>
        </w:tabs>
        <w:spacing w:before="0"/>
        <w:ind w:left="778" w:right="0" w:firstLine="0"/>
        <w:jc w:val="left"/>
        <w:rPr>
          <w:rFonts w:ascii="Helvetica"/>
          <w:sz w:val="9"/>
        </w:rPr>
      </w:pPr>
      <w:r>
        <w:rPr/>
        <w:pict>
          <v:group style="position:absolute;margin-left:364.420502pt;margin-top:-4.207658pt;width:54.3pt;height:16.850pt;mso-position-horizontal-relative:page;mso-position-vertical-relative:paragraph;z-index:1360" coordorigin="7288,-84" coordsize="1086,337">
            <v:shape style="position:absolute;left:7288;top:-85;width:1086;height:337" type="#_x0000_t75" stroked="false">
              <v:imagedata r:id="rId12" o:title=""/>
            </v:shape>
            <v:shape style="position:absolute;left:7359;top:-45;width:942;height:183" coordorigin="7360,-44" coordsize="942,183" path="m8253,-44l7408,-44,7389,-40,7374,-30,7364,-15,7360,4,7360,90,7364,109,7374,124,7389,135,7408,138,8253,138,8272,135,8287,124,8298,109,8301,90,8301,4,8298,-15,8287,-30,8272,-40,8253,-44xe" filled="true" fillcolor="#ffffff" stroked="false">
              <v:path arrowok="t"/>
              <v:fill type="solid"/>
            </v:shape>
            <v:shape style="position:absolute;left:7359;top:-45;width:942;height:183" coordorigin="7360,-44" coordsize="942,183" path="m7408,-44l8253,-44,8272,-40,8287,-30,8298,-15,8301,4,8301,90,8298,109,8287,124,8272,135,8253,138,7408,138,7389,135,7374,124,7364,109,7360,90,7360,4,7364,-15,7374,-30,7389,-40,7408,-44xe" filled="false" stroked="true" strokeweight=".48pt" strokecolor="#000000">
              <v:path arrowok="t"/>
              <v:stroke dashstyle="solid"/>
            </v:shape>
            <v:shape style="position:absolute;left:7288;top:-85;width:1086;height:337" type="#_x0000_t202" filled="false" stroked="false">
              <v:textbox inset="0,0,0,0">
                <w:txbxContent>
                  <w:p>
                    <w:pPr>
                      <w:tabs>
                        <w:tab w:pos="71" w:val="left" w:leader="none"/>
                      </w:tabs>
                      <w:spacing w:before="84"/>
                      <w:ind w:left="-576" w:right="0" w:firstLine="0"/>
                      <w:jc w:val="left"/>
                      <w:rPr>
                        <w:rFonts w:ascii="Helvetica"/>
                        <w:sz w:val="9"/>
                      </w:rPr>
                    </w:pPr>
                    <w:r>
                      <w:rPr>
                        <w:rFonts w:ascii="Helvetica"/>
                        <w:strike/>
                        <w:color w:val="231F20"/>
                        <w:w w:val="105"/>
                        <w:sz w:val="9"/>
                      </w:rPr>
                      <w:t>N</w:t>
                      <w:tab/>
                    </w:r>
                    <w:r>
                      <w:rPr>
                        <w:rFonts w:ascii="Helvetica"/>
                        <w:strike w:val="0"/>
                        <w:color w:val="231F20"/>
                        <w:w w:val="105"/>
                        <w:sz w:val="9"/>
                      </w:rPr>
                      <w:t>ELABORATE</w:t>
                    </w:r>
                  </w:p>
                </w:txbxContent>
              </v:textbox>
              <w10:wrap type="none"/>
            </v:shape>
            <w10:wrap type="none"/>
          </v:group>
        </w:pict>
      </w:r>
      <w:r>
        <w:rPr/>
        <w:pict>
          <v:group style="position:absolute;margin-left:302.042297pt;margin-top:-4.073101pt;width:54.05pt;height:16.55pt;mso-position-horizontal-relative:page;mso-position-vertical-relative:paragraph;z-index:-10216" coordorigin="6041,-81" coordsize="1081,331">
            <v:shape style="position:absolute;left:6040;top:-82;width:1081;height:331" type="#_x0000_t75" stroked="false">
              <v:imagedata r:id="rId11" o:title=""/>
            </v:shape>
            <v:shape style="position:absolute;left:6108;top:-45;width:942;height:183" coordorigin="6109,-44" coordsize="942,183" path="m7002,-44l6157,-44,6138,-40,6123,-30,6112,-15,6109,4,6109,90,6112,109,6123,124,6138,135,6157,138,7002,138,7021,135,7036,124,7046,109,7050,90,7050,4,7046,-15,7036,-30,7021,-40,7002,-44xe" filled="true" fillcolor="#ffffff" stroked="false">
              <v:path arrowok="t"/>
              <v:fill type="solid"/>
            </v:shape>
            <v:shape style="position:absolute;left:6108;top:-45;width:942;height:183" coordorigin="6109,-44" coordsize="942,183" path="m6157,-44l7002,-44,7021,-40,7036,-30,7046,-15,7050,4,7050,90,7046,109,7036,124,7021,135,7002,138,6157,138,6138,135,6123,124,6112,109,6109,90,6109,4,6112,-15,6123,-30,6138,-40,6157,-44xe" filled="false" stroked="true" strokeweight=".48pt" strokecolor="#000000">
              <v:path arrowok="t"/>
              <v:stroke dashstyle="solid"/>
            </v:shape>
            <w10:wrap type="none"/>
          </v:group>
        </w:pict>
      </w:r>
      <w:r>
        <w:rPr>
          <w:rFonts w:ascii="Helvetica"/>
          <w:color w:val="231F20"/>
          <w:w w:val="105"/>
          <w:sz w:val="9"/>
        </w:rPr>
        <w:t>EXPLORE</w:t>
        <w:tab/>
      </w:r>
      <w:r>
        <w:rPr>
          <w:rFonts w:ascii="Helvetica"/>
          <w:strike/>
          <w:color w:val="231F20"/>
          <w:w w:val="105"/>
          <w:sz w:val="9"/>
        </w:rPr>
        <w:tab/>
        <w:t>EXPLAI</w:t>
      </w:r>
    </w:p>
    <w:p>
      <w:pPr>
        <w:spacing w:after="0"/>
        <w:jc w:val="left"/>
        <w:rPr>
          <w:rFonts w:ascii="Helvetica"/>
          <w:sz w:val="9"/>
        </w:rPr>
        <w:sectPr>
          <w:type w:val="continuous"/>
          <w:pgSz w:w="11910" w:h="16840"/>
          <w:pgMar w:top="760" w:bottom="1280" w:left="1020" w:right="1020"/>
          <w:cols w:num="2" w:equalWidth="0">
            <w:col w:w="3263" w:space="40"/>
            <w:col w:w="6567"/>
          </w:cols>
        </w:sectPr>
      </w:pPr>
    </w:p>
    <w:p>
      <w:pPr>
        <w:pStyle w:val="BodyText"/>
        <w:spacing w:before="3"/>
        <w:rPr>
          <w:rFonts w:ascii="Helvetica"/>
          <w:sz w:val="22"/>
        </w:rPr>
      </w:pPr>
    </w:p>
    <w:p>
      <w:pPr>
        <w:pStyle w:val="BodyText"/>
        <w:ind w:left="113"/>
        <w:rPr>
          <w:rFonts w:ascii="Helvetica"/>
          <w:sz w:val="20"/>
        </w:rPr>
      </w:pPr>
      <w:r>
        <w:rPr>
          <w:rFonts w:ascii="Helvetica"/>
          <w:sz w:val="20"/>
        </w:rPr>
        <w:pict>
          <v:shape style="width:481.9pt;height:72.3pt;mso-position-horizontal-relative:char;mso-position-vertical-relative:line" type="#_x0000_t202" filled="true" fillcolor="#e6e7e8" stroked="false">
            <w10:anchorlock/>
            <v:textbox inset="0,0,0,0">
              <w:txbxContent>
                <w:p>
                  <w:pPr>
                    <w:spacing w:before="71"/>
                    <w:ind w:left="113" w:right="0" w:firstLine="0"/>
                    <w:jc w:val="left"/>
                    <w:rPr>
                      <w:i/>
                      <w:sz w:val="26"/>
                    </w:rPr>
                  </w:pPr>
                  <w:r>
                    <w:rPr>
                      <w:i/>
                      <w:color w:val="231F20"/>
                      <w:w w:val="110"/>
                      <w:sz w:val="26"/>
                    </w:rPr>
                    <w:t>Molecular evidence for evolution 2: Primates</w:t>
                  </w:r>
                </w:p>
                <w:p>
                  <w:pPr>
                    <w:pStyle w:val="BodyText"/>
                    <w:spacing w:before="106"/>
                    <w:ind w:left="113"/>
                  </w:pPr>
                  <w:r>
                    <w:rPr>
                      <w:i/>
                      <w:color w:val="231F20"/>
                      <w:w w:val="110"/>
                    </w:rPr>
                    <w:t>Primates </w:t>
                  </w:r>
                  <w:r>
                    <w:rPr>
                      <w:color w:val="231F20"/>
                      <w:w w:val="110"/>
                    </w:rPr>
                    <w:t>comprises a teachers guide, two learning objects and worksheet.</w:t>
                  </w:r>
                </w:p>
                <w:p>
                  <w:pPr>
                    <w:pStyle w:val="BodyText"/>
                    <w:spacing w:line="249" w:lineRule="auto" w:before="122"/>
                    <w:ind w:left="113"/>
                  </w:pPr>
                  <w:r>
                    <w:rPr>
                      <w:color w:val="231F20"/>
                      <w:w w:val="110"/>
                    </w:rPr>
                    <w:t>Students</w:t>
                  </w:r>
                  <w:r>
                    <w:rPr>
                      <w:color w:val="231F20"/>
                      <w:spacing w:val="-20"/>
                      <w:w w:val="110"/>
                    </w:rPr>
                    <w:t> </w:t>
                  </w:r>
                  <w:r>
                    <w:rPr>
                      <w:color w:val="231F20"/>
                      <w:w w:val="110"/>
                    </w:rPr>
                    <w:t>use</w:t>
                  </w:r>
                  <w:r>
                    <w:rPr>
                      <w:color w:val="231F20"/>
                      <w:spacing w:val="-20"/>
                      <w:w w:val="110"/>
                    </w:rPr>
                    <w:t> </w:t>
                  </w:r>
                  <w:r>
                    <w:rPr>
                      <w:color w:val="231F20"/>
                      <w:w w:val="110"/>
                    </w:rPr>
                    <w:t>interactive</w:t>
                  </w:r>
                  <w:r>
                    <w:rPr>
                      <w:color w:val="231F20"/>
                      <w:spacing w:val="-19"/>
                      <w:w w:val="110"/>
                    </w:rPr>
                    <w:t> </w:t>
                  </w:r>
                  <w:r>
                    <w:rPr>
                      <w:color w:val="231F20"/>
                      <w:w w:val="110"/>
                    </w:rPr>
                    <w:t>learning</w:t>
                  </w:r>
                  <w:r>
                    <w:rPr>
                      <w:color w:val="231F20"/>
                      <w:spacing w:val="-20"/>
                      <w:w w:val="110"/>
                    </w:rPr>
                    <w:t> </w:t>
                  </w:r>
                  <w:r>
                    <w:rPr>
                      <w:color w:val="231F20"/>
                      <w:w w:val="110"/>
                    </w:rPr>
                    <w:t>objects</w:t>
                  </w:r>
                  <w:r>
                    <w:rPr>
                      <w:color w:val="231F20"/>
                      <w:spacing w:val="-20"/>
                      <w:w w:val="110"/>
                    </w:rPr>
                    <w:t> </w:t>
                  </w:r>
                  <w:r>
                    <w:rPr>
                      <w:color w:val="231F20"/>
                      <w:w w:val="110"/>
                    </w:rPr>
                    <w:t>to</w:t>
                  </w:r>
                  <w:r>
                    <w:rPr>
                      <w:color w:val="231F20"/>
                      <w:spacing w:val="-19"/>
                      <w:w w:val="110"/>
                    </w:rPr>
                    <w:t> </w:t>
                  </w:r>
                  <w:r>
                    <w:rPr>
                      <w:color w:val="231F20"/>
                      <w:w w:val="110"/>
                    </w:rPr>
                    <w:t>explore</w:t>
                  </w:r>
                  <w:r>
                    <w:rPr>
                      <w:color w:val="231F20"/>
                      <w:spacing w:val="-20"/>
                      <w:w w:val="110"/>
                    </w:rPr>
                    <w:t> </w:t>
                  </w:r>
                  <w:r>
                    <w:rPr>
                      <w:color w:val="231F20"/>
                      <w:w w:val="110"/>
                    </w:rPr>
                    <w:t>how</w:t>
                  </w:r>
                  <w:r>
                    <w:rPr>
                      <w:color w:val="231F20"/>
                      <w:spacing w:val="-19"/>
                      <w:w w:val="110"/>
                    </w:rPr>
                    <w:t> </w:t>
                  </w:r>
                  <w:r>
                    <w:rPr>
                      <w:color w:val="231F20"/>
                      <w:w w:val="110"/>
                    </w:rPr>
                    <w:t>anatomical</w:t>
                  </w:r>
                  <w:r>
                    <w:rPr>
                      <w:color w:val="231F20"/>
                      <w:spacing w:val="-20"/>
                      <w:w w:val="110"/>
                    </w:rPr>
                    <w:t> </w:t>
                  </w:r>
                  <w:r>
                    <w:rPr>
                      <w:color w:val="231F20"/>
                      <w:w w:val="110"/>
                    </w:rPr>
                    <w:t>evidence</w:t>
                  </w:r>
                  <w:r>
                    <w:rPr>
                      <w:color w:val="231F20"/>
                      <w:spacing w:val="-20"/>
                      <w:w w:val="110"/>
                    </w:rPr>
                    <w:t> </w:t>
                  </w:r>
                  <w:r>
                    <w:rPr>
                      <w:color w:val="231F20"/>
                      <w:w w:val="110"/>
                    </w:rPr>
                    <w:t>may</w:t>
                  </w:r>
                  <w:r>
                    <w:rPr>
                      <w:color w:val="231F20"/>
                      <w:spacing w:val="-19"/>
                      <w:w w:val="110"/>
                    </w:rPr>
                    <w:t> </w:t>
                  </w:r>
                  <w:r>
                    <w:rPr>
                      <w:color w:val="231F20"/>
                      <w:w w:val="110"/>
                    </w:rPr>
                    <w:t>be</w:t>
                  </w:r>
                  <w:r>
                    <w:rPr>
                      <w:color w:val="231F20"/>
                      <w:spacing w:val="-20"/>
                      <w:w w:val="110"/>
                    </w:rPr>
                    <w:t> </w:t>
                  </w:r>
                  <w:r>
                    <w:rPr>
                      <w:color w:val="231F20"/>
                      <w:w w:val="110"/>
                    </w:rPr>
                    <w:t>used</w:t>
                  </w:r>
                  <w:r>
                    <w:rPr>
                      <w:color w:val="231F20"/>
                      <w:spacing w:val="-20"/>
                      <w:w w:val="110"/>
                    </w:rPr>
                    <w:t> </w:t>
                  </w:r>
                  <w:r>
                    <w:rPr>
                      <w:color w:val="231F20"/>
                      <w:w w:val="110"/>
                    </w:rPr>
                    <w:t>to</w:t>
                  </w:r>
                  <w:r>
                    <w:rPr>
                      <w:color w:val="231F20"/>
                      <w:spacing w:val="-19"/>
                      <w:w w:val="110"/>
                    </w:rPr>
                    <w:t> </w:t>
                  </w:r>
                  <w:r>
                    <w:rPr>
                      <w:color w:val="231F20"/>
                      <w:w w:val="110"/>
                    </w:rPr>
                    <w:t>determine relatedness.</w:t>
                  </w:r>
                  <w:r>
                    <w:rPr>
                      <w:color w:val="231F20"/>
                      <w:spacing w:val="-16"/>
                      <w:w w:val="110"/>
                    </w:rPr>
                    <w:t> </w:t>
                  </w:r>
                  <w:r>
                    <w:rPr>
                      <w:color w:val="231F20"/>
                      <w:w w:val="110"/>
                    </w:rPr>
                    <w:t>See</w:t>
                  </w:r>
                  <w:r>
                    <w:rPr>
                      <w:color w:val="231F20"/>
                      <w:spacing w:val="-15"/>
                      <w:w w:val="110"/>
                    </w:rPr>
                    <w:t> </w:t>
                  </w:r>
                  <w:r>
                    <w:rPr>
                      <w:color w:val="231F20"/>
                      <w:w w:val="110"/>
                    </w:rPr>
                    <w:t>the</w:t>
                  </w:r>
                  <w:r>
                    <w:rPr>
                      <w:color w:val="231F20"/>
                      <w:spacing w:val="-15"/>
                      <w:w w:val="110"/>
                    </w:rPr>
                    <w:t> </w:t>
                  </w:r>
                  <w:r>
                    <w:rPr>
                      <w:color w:val="231F20"/>
                      <w:w w:val="110"/>
                    </w:rPr>
                    <w:t>teachers</w:t>
                  </w:r>
                  <w:r>
                    <w:rPr>
                      <w:color w:val="231F20"/>
                      <w:spacing w:val="-16"/>
                      <w:w w:val="110"/>
                    </w:rPr>
                    <w:t> </w:t>
                  </w:r>
                  <w:r>
                    <w:rPr>
                      <w:color w:val="231F20"/>
                      <w:w w:val="110"/>
                    </w:rPr>
                    <w:t>guide</w:t>
                  </w:r>
                  <w:r>
                    <w:rPr>
                      <w:color w:val="231F20"/>
                      <w:spacing w:val="-15"/>
                      <w:w w:val="110"/>
                    </w:rPr>
                    <w:t> </w:t>
                  </w:r>
                  <w:r>
                    <w:rPr>
                      <w:color w:val="231F20"/>
                      <w:w w:val="110"/>
                    </w:rPr>
                    <w:t>for</w:t>
                  </w:r>
                  <w:r>
                    <w:rPr>
                      <w:color w:val="231F20"/>
                      <w:spacing w:val="-15"/>
                      <w:w w:val="110"/>
                    </w:rPr>
                    <w:t> </w:t>
                  </w:r>
                  <w:r>
                    <w:rPr>
                      <w:color w:val="231F20"/>
                      <w:w w:val="110"/>
                    </w:rPr>
                    <w:t>detailed</w:t>
                  </w:r>
                  <w:r>
                    <w:rPr>
                      <w:color w:val="231F20"/>
                      <w:spacing w:val="-16"/>
                      <w:w w:val="110"/>
                    </w:rPr>
                    <w:t> </w:t>
                  </w:r>
                  <w:r>
                    <w:rPr>
                      <w:color w:val="231F20"/>
                      <w:w w:val="110"/>
                    </w:rPr>
                    <w:t>information</w:t>
                  </w:r>
                  <w:r>
                    <w:rPr>
                      <w:color w:val="231F20"/>
                      <w:spacing w:val="-15"/>
                      <w:w w:val="110"/>
                    </w:rPr>
                    <w:t> </w:t>
                  </w:r>
                  <w:r>
                    <w:rPr>
                      <w:color w:val="231F20"/>
                      <w:w w:val="110"/>
                    </w:rPr>
                    <w:t>on</w:t>
                  </w:r>
                  <w:r>
                    <w:rPr>
                      <w:color w:val="231F20"/>
                      <w:spacing w:val="-15"/>
                      <w:w w:val="110"/>
                    </w:rPr>
                    <w:t> </w:t>
                  </w:r>
                  <w:r>
                    <w:rPr>
                      <w:color w:val="231F20"/>
                      <w:w w:val="110"/>
                    </w:rPr>
                    <w:t>the</w:t>
                  </w:r>
                  <w:r>
                    <w:rPr>
                      <w:color w:val="231F20"/>
                      <w:spacing w:val="-16"/>
                      <w:w w:val="110"/>
                    </w:rPr>
                    <w:t> </w:t>
                  </w:r>
                  <w:r>
                    <w:rPr>
                      <w:color w:val="231F20"/>
                      <w:w w:val="110"/>
                    </w:rPr>
                    <w:t>purpose</w:t>
                  </w:r>
                  <w:r>
                    <w:rPr>
                      <w:color w:val="231F20"/>
                      <w:spacing w:val="-15"/>
                      <w:w w:val="110"/>
                    </w:rPr>
                    <w:t> </w:t>
                  </w:r>
                  <w:r>
                    <w:rPr>
                      <w:color w:val="231F20"/>
                      <w:w w:val="110"/>
                    </w:rPr>
                    <w:t>and</w:t>
                  </w:r>
                  <w:r>
                    <w:rPr>
                      <w:color w:val="231F20"/>
                      <w:spacing w:val="-15"/>
                      <w:w w:val="110"/>
                    </w:rPr>
                    <w:t> </w:t>
                  </w:r>
                  <w:r>
                    <w:rPr>
                      <w:color w:val="231F20"/>
                      <w:w w:val="110"/>
                    </w:rPr>
                    <w:t>use</w:t>
                  </w:r>
                  <w:r>
                    <w:rPr>
                      <w:color w:val="231F20"/>
                      <w:spacing w:val="-16"/>
                      <w:w w:val="110"/>
                    </w:rPr>
                    <w:t> </w:t>
                  </w:r>
                  <w:r>
                    <w:rPr>
                      <w:color w:val="231F20"/>
                      <w:w w:val="110"/>
                    </w:rPr>
                    <w:t>of</w:t>
                  </w:r>
                  <w:r>
                    <w:rPr>
                      <w:color w:val="231F20"/>
                      <w:spacing w:val="-15"/>
                      <w:w w:val="110"/>
                    </w:rPr>
                    <w:t> </w:t>
                  </w:r>
                  <w:r>
                    <w:rPr>
                      <w:color w:val="231F20"/>
                      <w:w w:val="110"/>
                    </w:rPr>
                    <w:t>this</w:t>
                  </w:r>
                  <w:r>
                    <w:rPr>
                      <w:color w:val="231F20"/>
                      <w:spacing w:val="-15"/>
                      <w:w w:val="110"/>
                    </w:rPr>
                    <w:t> </w:t>
                  </w:r>
                  <w:r>
                    <w:rPr>
                      <w:color w:val="231F20"/>
                      <w:w w:val="110"/>
                    </w:rPr>
                    <w:t>resource.</w:t>
                  </w:r>
                </w:p>
              </w:txbxContent>
            </v:textbox>
            <v:fill type="solid"/>
          </v:shape>
        </w:pict>
      </w:r>
      <w:r>
        <w:rPr>
          <w:rFonts w:ascii="Helvetica"/>
          <w:sz w:val="20"/>
        </w:rPr>
      </w:r>
    </w:p>
    <w:p>
      <w:pPr>
        <w:spacing w:after="0"/>
        <w:rPr>
          <w:rFonts w:ascii="Helvetica"/>
          <w:sz w:val="20"/>
        </w:rPr>
        <w:sectPr>
          <w:type w:val="continuous"/>
          <w:pgSz w:w="11910" w:h="16840"/>
          <w:pgMar w:top="760" w:bottom="1280" w:left="1020" w:right="1020"/>
        </w:sectPr>
      </w:pPr>
    </w:p>
    <w:p>
      <w:pPr>
        <w:pStyle w:val="BodyText"/>
        <w:rPr>
          <w:rFonts w:ascii="Helvetica"/>
          <w:sz w:val="20"/>
        </w:rPr>
      </w:pPr>
    </w:p>
    <w:p>
      <w:pPr>
        <w:pStyle w:val="BodyText"/>
        <w:rPr>
          <w:rFonts w:ascii="Helvetica"/>
          <w:sz w:val="20"/>
        </w:rPr>
      </w:pPr>
    </w:p>
    <w:p>
      <w:pPr>
        <w:pStyle w:val="BodyText"/>
        <w:rPr>
          <w:rFonts w:ascii="Helvetica"/>
          <w:sz w:val="17"/>
        </w:rPr>
      </w:pPr>
    </w:p>
    <w:p>
      <w:pPr>
        <w:spacing w:after="0"/>
        <w:rPr>
          <w:rFonts w:ascii="Helvetica"/>
          <w:sz w:val="17"/>
        </w:rPr>
        <w:sectPr>
          <w:footerReference w:type="default" r:id="rId13"/>
          <w:pgSz w:w="11910" w:h="16840"/>
          <w:pgMar w:footer="1084" w:header="0" w:top="1580" w:bottom="1280" w:left="1020" w:right="1020"/>
        </w:sectPr>
      </w:pPr>
    </w:p>
    <w:p>
      <w:pPr>
        <w:pStyle w:val="BodyText"/>
        <w:spacing w:before="6"/>
        <w:rPr>
          <w:rFonts w:ascii="Helvetica"/>
          <w:sz w:val="8"/>
        </w:rPr>
      </w:pPr>
    </w:p>
    <w:p>
      <w:pPr>
        <w:spacing w:before="0"/>
        <w:ind w:left="0" w:right="0" w:firstLine="0"/>
        <w:jc w:val="right"/>
        <w:rPr>
          <w:rFonts w:ascii="Helvetica"/>
          <w:sz w:val="9"/>
        </w:rPr>
      </w:pPr>
      <w:r>
        <w:rPr/>
        <w:pict>
          <v:group style="position:absolute;margin-left:176.716156pt;margin-top:-4.073009pt;width:116.95pt;height:16.55pt;mso-position-horizontal-relative:page;mso-position-vertical-relative:paragraph;z-index:-9952" coordorigin="3534,-81" coordsize="2339,331">
            <v:shape style="position:absolute;left:4783;top:-82;width:1090;height:331" type="#_x0000_t75" stroked="false">
              <v:imagedata r:id="rId7" o:title=""/>
            </v:shape>
            <v:shape style="position:absolute;left:4857;top:-45;width:942;height:183" coordorigin="4857,-44" coordsize="942,183" path="m5751,-44l4905,-44,4887,-40,4871,-30,4861,-15,4857,4,4857,90,4861,109,4871,124,4887,135,4905,138,5751,138,5770,135,5785,124,5795,109,5799,90,5799,4,5795,-15,5785,-30,5770,-40,5751,-44xe" filled="true" fillcolor="#ffffff" stroked="false">
              <v:path arrowok="t"/>
              <v:fill type="solid"/>
            </v:shape>
            <v:shape style="position:absolute;left:4857;top:-45;width:942;height:183" coordorigin="4857,-44" coordsize="942,183" path="m4905,-44l5751,-44,5770,-40,5785,-30,5795,-15,5799,4,5799,90,5795,109,5785,124,5770,135,5751,138,4905,138,4887,135,4871,124,4861,109,4857,90,4857,4,4861,-15,4871,-30,4887,-40,4905,-44xe" filled="false" stroked="true" strokeweight=".48pt" strokecolor="#000000">
              <v:path arrowok="t"/>
              <v:stroke dashstyle="solid"/>
            </v:shape>
            <v:shape style="position:absolute;left:3534;top:-82;width:1092;height:331" type="#_x0000_t75" stroked="false">
              <v:imagedata r:id="rId8" o:title=""/>
            </v:shape>
            <v:shape style="position:absolute;left:3606;top:-45;width:942;height:183" coordorigin="3606,-44" coordsize="942,183" path="m4500,-44l3654,-44,3635,-40,3620,-30,3610,-15,3606,4,3606,90,3610,109,3620,124,3635,135,3654,138,4500,138,4518,135,4534,124,4544,109,4548,90,4548,4,4544,-15,4534,-30,4518,-40,4500,-44xe" filled="true" fillcolor="#ffffff" stroked="false">
              <v:path arrowok="t"/>
              <v:fill type="solid"/>
            </v:shape>
            <v:shape style="position:absolute;left:3606;top:-45;width:942;height:183" coordorigin="3606,-44" coordsize="942,183" path="m3654,-44l4500,-44,4518,-40,4534,-30,4544,-15,4548,4,4548,90,4544,109,4534,124,4518,135,4500,138,3654,138,3635,135,3620,124,3610,109,3606,90,3606,4,3610,-15,3620,-30,3635,-40,3654,-44xe" filled="false" stroked="true" strokeweight=".48pt" strokecolor="#000000">
              <v:path arrowok="t"/>
              <v:stroke dashstyle="solid"/>
            </v:shape>
            <v:line style="position:absolute" from="4548,47" to="4733,47" stroked="true" strokeweight=".961pt" strokecolor="#000000">
              <v:stroke dashstyle="solid"/>
            </v:line>
            <v:shape style="position:absolute;left:4733;top:12;width:93;height:70" coordorigin="4733,12" coordsize="93,70" path="m4733,12l4733,82,4826,47,4733,12xe" filled="true" fillcolor="#000000" stroked="false">
              <v:path arrowok="t"/>
              <v:fill type="solid"/>
            </v:shape>
            <v:shape style="position:absolute;left:4733;top:12;width:93;height:70" coordorigin="4733,12" coordsize="93,70" path="m4826,47l4733,12,4733,82,4826,47xe" filled="false" stroked="true" strokeweight=".961pt" strokecolor="#000000">
              <v:path arrowok="t"/>
              <v:stroke dashstyle="solid"/>
            </v:shape>
            <w10:wrap type="none"/>
          </v:group>
        </w:pict>
      </w:r>
      <w:r>
        <w:rPr>
          <w:rFonts w:ascii="Helvetica"/>
          <w:color w:val="231F20"/>
          <w:w w:val="105"/>
          <w:sz w:val="9"/>
        </w:rPr>
        <w:t>ENGAGE</w:t>
      </w:r>
    </w:p>
    <w:p>
      <w:pPr>
        <w:pStyle w:val="BodyText"/>
        <w:spacing w:before="6"/>
        <w:rPr>
          <w:rFonts w:ascii="Helvetica"/>
          <w:sz w:val="8"/>
        </w:rPr>
      </w:pPr>
      <w:r>
        <w:rPr/>
        <w:br w:type="column"/>
      </w:r>
      <w:r>
        <w:rPr>
          <w:rFonts w:ascii="Helvetica"/>
          <w:sz w:val="8"/>
        </w:rPr>
      </w:r>
    </w:p>
    <w:p>
      <w:pPr>
        <w:tabs>
          <w:tab w:pos="1476" w:val="left" w:leader="none"/>
          <w:tab w:pos="2053" w:val="left" w:leader="none"/>
        </w:tabs>
        <w:spacing w:before="0"/>
        <w:ind w:left="778" w:right="0" w:firstLine="0"/>
        <w:jc w:val="left"/>
        <w:rPr>
          <w:rFonts w:ascii="Helvetica"/>
          <w:sz w:val="9"/>
        </w:rPr>
      </w:pPr>
      <w:r>
        <w:rPr/>
        <w:pict>
          <v:group style="position:absolute;margin-left:364.500153pt;margin-top:-4.072477pt;width:54.45pt;height:16.55pt;mso-position-horizontal-relative:page;mso-position-vertical-relative:paragraph;z-index:1600" coordorigin="7290,-81" coordsize="1089,331">
            <v:shape style="position:absolute;left:7290;top:-82;width:1089;height:331" type="#_x0000_t75" stroked="false">
              <v:imagedata r:id="rId10" o:title=""/>
            </v:shape>
            <v:shape style="position:absolute;left:7359;top:-45;width:942;height:183" coordorigin="7360,-44" coordsize="942,183" path="m8253,-44l7408,-44,7389,-40,7374,-30,7364,-15,7360,4,7360,90,7364,109,7374,124,7389,135,7408,138,8253,138,8272,135,8287,124,8298,109,8301,90,8301,4,8298,-15,8287,-30,8272,-40,8253,-44xe" filled="true" fillcolor="#ffffff" stroked="false">
              <v:path arrowok="t"/>
              <v:fill type="solid"/>
            </v:shape>
            <v:shape style="position:absolute;left:7359;top:-45;width:942;height:183" coordorigin="7360,-44" coordsize="942,183" path="m7408,-44l8253,-44,8272,-40,8287,-30,8298,-15,8301,4,8301,90,8298,109,8287,124,8272,135,8253,138,7408,138,7389,135,7374,124,7364,109,7360,90,7360,4,7364,-15,7374,-30,7389,-40,7408,-44xe" filled="false" stroked="true" strokeweight=".48pt" strokecolor="#000000">
              <v:path arrowok="t"/>
              <v:stroke dashstyle="solid"/>
            </v:shape>
            <v:shape style="position:absolute;left:7290;top:-82;width:1089;height:331" type="#_x0000_t202" filled="false" stroked="false">
              <v:textbox inset="0,0,0,0">
                <w:txbxContent>
                  <w:p>
                    <w:pPr>
                      <w:tabs>
                        <w:tab w:pos="69" w:val="left" w:leader="none"/>
                      </w:tabs>
                      <w:spacing w:before="81"/>
                      <w:ind w:left="-578" w:right="0" w:firstLine="0"/>
                      <w:jc w:val="left"/>
                      <w:rPr>
                        <w:rFonts w:ascii="Helvetica"/>
                        <w:sz w:val="9"/>
                      </w:rPr>
                    </w:pPr>
                    <w:r>
                      <w:rPr>
                        <w:rFonts w:ascii="Helvetica"/>
                        <w:strike/>
                        <w:color w:val="231F20"/>
                        <w:w w:val="105"/>
                        <w:sz w:val="9"/>
                      </w:rPr>
                      <w:t>N</w:t>
                      <w:tab/>
                    </w:r>
                    <w:r>
                      <w:rPr>
                        <w:rFonts w:ascii="Helvetica"/>
                        <w:strike w:val="0"/>
                        <w:color w:val="231F20"/>
                        <w:w w:val="105"/>
                        <w:sz w:val="9"/>
                      </w:rPr>
                      <w:t>ELABORATE</w:t>
                    </w:r>
                  </w:p>
                </w:txbxContent>
              </v:textbox>
              <w10:wrap type="none"/>
            </v:shape>
            <w10:wrap type="none"/>
          </v:group>
        </w:pict>
      </w:r>
      <w:r>
        <w:rPr/>
        <w:pict>
          <v:group style="position:absolute;margin-left:302.041901pt;margin-top:-4.073009pt;width:54.05pt;height:16.55pt;mso-position-horizontal-relative:page;mso-position-vertical-relative:paragraph;z-index:-9976" coordorigin="6041,-81" coordsize="1081,331">
            <v:shape style="position:absolute;left:6040;top:-82;width:1081;height:331" type="#_x0000_t75" stroked="false">
              <v:imagedata r:id="rId11" o:title=""/>
            </v:shape>
            <v:shape style="position:absolute;left:6108;top:-45;width:942;height:183" coordorigin="6109,-44" coordsize="942,183" path="m7002,-44l6157,-44,6138,-40,6123,-30,6112,-15,6109,4,6109,90,6112,109,6123,124,6138,135,6157,138,7002,138,7021,135,7036,124,7046,109,7050,90,7050,4,7046,-15,7036,-30,7021,-40,7002,-44xe" filled="true" fillcolor="#cccccc" stroked="false">
              <v:path arrowok="t"/>
              <v:fill type="solid"/>
            </v:shape>
            <v:shape style="position:absolute;left:6108;top:-45;width:942;height:183" coordorigin="6109,-44" coordsize="942,183" path="m6157,-44l7002,-44,7021,-40,7036,-30,7046,-15,7050,4,7050,90,7046,109,7036,124,7021,135,7002,138,6157,138,6138,135,6123,124,6112,109,6109,90,6109,4,6112,-15,6123,-30,6138,-40,6157,-44xe" filled="false" stroked="true" strokeweight=".48pt" strokecolor="#000000">
              <v:path arrowok="t"/>
              <v:stroke dashstyle="solid"/>
            </v:shape>
            <w10:wrap type="none"/>
          </v:group>
        </w:pict>
      </w:r>
      <w:r>
        <w:rPr>
          <w:rFonts w:ascii="Helvetica"/>
          <w:color w:val="231F20"/>
          <w:w w:val="105"/>
          <w:sz w:val="9"/>
        </w:rPr>
        <w:t>EXPLORE</w:t>
        <w:tab/>
      </w:r>
      <w:r>
        <w:rPr>
          <w:rFonts w:ascii="Helvetica"/>
          <w:strike/>
          <w:color w:val="231F20"/>
          <w:w w:val="105"/>
          <w:sz w:val="9"/>
        </w:rPr>
        <w:tab/>
        <w:t>EXPLAI</w:t>
      </w:r>
    </w:p>
    <w:p>
      <w:pPr>
        <w:spacing w:after="0"/>
        <w:jc w:val="left"/>
        <w:rPr>
          <w:rFonts w:ascii="Helvetica"/>
          <w:sz w:val="9"/>
        </w:rPr>
        <w:sectPr>
          <w:type w:val="continuous"/>
          <w:pgSz w:w="11910" w:h="16840"/>
          <w:pgMar w:top="760" w:bottom="1280" w:left="1020" w:right="1020"/>
          <w:cols w:num="2" w:equalWidth="0">
            <w:col w:w="3263" w:space="40"/>
            <w:col w:w="6567"/>
          </w:cols>
        </w:sectPr>
      </w:pPr>
    </w:p>
    <w:p>
      <w:pPr>
        <w:pStyle w:val="BodyText"/>
        <w:spacing w:before="3"/>
        <w:rPr>
          <w:rFonts w:ascii="Helvetica"/>
          <w:sz w:val="22"/>
        </w:rPr>
      </w:pPr>
    </w:p>
    <w:p>
      <w:pPr>
        <w:pStyle w:val="BodyText"/>
        <w:ind w:left="113"/>
        <w:rPr>
          <w:rFonts w:ascii="Helvetica"/>
          <w:sz w:val="20"/>
        </w:rPr>
      </w:pPr>
      <w:r>
        <w:rPr>
          <w:rFonts w:ascii="Helvetica"/>
          <w:sz w:val="20"/>
        </w:rPr>
        <w:pict>
          <v:shape style="width:481.9pt;height:92.15pt;mso-position-horizontal-relative:char;mso-position-vertical-relative:line" type="#_x0000_t202" filled="true" fillcolor="#e6e7e8" stroked="false">
            <w10:anchorlock/>
            <v:textbox inset="0,0,0,0">
              <w:txbxContent>
                <w:p>
                  <w:pPr>
                    <w:spacing w:before="71"/>
                    <w:ind w:left="113" w:right="0" w:firstLine="0"/>
                    <w:jc w:val="left"/>
                    <w:rPr>
                      <w:i/>
                      <w:sz w:val="26"/>
                    </w:rPr>
                  </w:pPr>
                  <w:r>
                    <w:rPr>
                      <w:i/>
                      <w:color w:val="231F20"/>
                      <w:spacing w:val="-3"/>
                      <w:w w:val="110"/>
                      <w:sz w:val="26"/>
                    </w:rPr>
                    <w:t>Molecular evidence </w:t>
                  </w:r>
                  <w:r>
                    <w:rPr>
                      <w:i/>
                      <w:color w:val="231F20"/>
                      <w:w w:val="110"/>
                      <w:sz w:val="26"/>
                    </w:rPr>
                    <w:t>for </w:t>
                  </w:r>
                  <w:r>
                    <w:rPr>
                      <w:i/>
                      <w:color w:val="231F20"/>
                      <w:spacing w:val="-3"/>
                      <w:w w:val="110"/>
                      <w:sz w:val="26"/>
                    </w:rPr>
                    <w:t>evolution </w:t>
                  </w:r>
                  <w:r>
                    <w:rPr>
                      <w:i/>
                      <w:color w:val="231F20"/>
                      <w:spacing w:val="4"/>
                      <w:w w:val="110"/>
                      <w:sz w:val="26"/>
                    </w:rPr>
                    <w:t>3: </w:t>
                  </w:r>
                  <w:r>
                    <w:rPr>
                      <w:i/>
                      <w:color w:val="231F20"/>
                      <w:spacing w:val="-3"/>
                      <w:w w:val="110"/>
                      <w:sz w:val="26"/>
                    </w:rPr>
                    <w:t>Evolutionary</w:t>
                  </w:r>
                  <w:r>
                    <w:rPr>
                      <w:i/>
                      <w:color w:val="231F20"/>
                      <w:spacing w:val="-58"/>
                      <w:w w:val="110"/>
                      <w:sz w:val="26"/>
                    </w:rPr>
                    <w:t> </w:t>
                  </w:r>
                  <w:r>
                    <w:rPr>
                      <w:i/>
                      <w:color w:val="231F20"/>
                      <w:w w:val="110"/>
                      <w:sz w:val="26"/>
                    </w:rPr>
                    <w:t>trees</w:t>
                  </w:r>
                </w:p>
                <w:p>
                  <w:pPr>
                    <w:pStyle w:val="BodyText"/>
                    <w:spacing w:line="249" w:lineRule="auto" w:before="106"/>
                    <w:ind w:left="113" w:right="134"/>
                  </w:pPr>
                  <w:r>
                    <w:rPr>
                      <w:i/>
                      <w:color w:val="231F20"/>
                      <w:w w:val="110"/>
                    </w:rPr>
                    <w:t>Evolutionary</w:t>
                  </w:r>
                  <w:r>
                    <w:rPr>
                      <w:i/>
                      <w:color w:val="231F20"/>
                      <w:spacing w:val="-22"/>
                      <w:w w:val="110"/>
                    </w:rPr>
                    <w:t> </w:t>
                  </w:r>
                  <w:r>
                    <w:rPr>
                      <w:i/>
                      <w:color w:val="231F20"/>
                      <w:w w:val="110"/>
                    </w:rPr>
                    <w:t>trees</w:t>
                  </w:r>
                  <w:r>
                    <w:rPr>
                      <w:i/>
                      <w:color w:val="231F20"/>
                      <w:spacing w:val="-23"/>
                      <w:w w:val="110"/>
                    </w:rPr>
                    <w:t> </w:t>
                  </w:r>
                  <w:r>
                    <w:rPr>
                      <w:color w:val="231F20"/>
                      <w:w w:val="110"/>
                    </w:rPr>
                    <w:t>comprises</w:t>
                  </w:r>
                  <w:r>
                    <w:rPr>
                      <w:color w:val="231F20"/>
                      <w:spacing w:val="-22"/>
                      <w:w w:val="110"/>
                    </w:rPr>
                    <w:t> </w:t>
                  </w:r>
                  <w:r>
                    <w:rPr>
                      <w:color w:val="231F20"/>
                      <w:w w:val="110"/>
                    </w:rPr>
                    <w:t>a</w:t>
                  </w:r>
                  <w:r>
                    <w:rPr>
                      <w:color w:val="231F20"/>
                      <w:spacing w:val="-21"/>
                      <w:w w:val="110"/>
                    </w:rPr>
                    <w:t> </w:t>
                  </w:r>
                  <w:r>
                    <w:rPr>
                      <w:color w:val="231F20"/>
                      <w:w w:val="110"/>
                    </w:rPr>
                    <w:t>teachers</w:t>
                  </w:r>
                  <w:r>
                    <w:rPr>
                      <w:color w:val="231F20"/>
                      <w:spacing w:val="-22"/>
                      <w:w w:val="110"/>
                    </w:rPr>
                    <w:t> </w:t>
                  </w:r>
                  <w:r>
                    <w:rPr>
                      <w:color w:val="231F20"/>
                      <w:w w:val="110"/>
                    </w:rPr>
                    <w:t>guide,</w:t>
                  </w:r>
                  <w:r>
                    <w:rPr>
                      <w:color w:val="231F20"/>
                      <w:spacing w:val="-22"/>
                      <w:w w:val="110"/>
                    </w:rPr>
                    <w:t> </w:t>
                  </w:r>
                  <w:r>
                    <w:rPr>
                      <w:color w:val="231F20"/>
                      <w:w w:val="110"/>
                    </w:rPr>
                    <w:t>video,</w:t>
                  </w:r>
                  <w:r>
                    <w:rPr>
                      <w:color w:val="231F20"/>
                      <w:spacing w:val="-22"/>
                      <w:w w:val="110"/>
                    </w:rPr>
                    <w:t> </w:t>
                  </w:r>
                  <w:r>
                    <w:rPr>
                      <w:color w:val="231F20"/>
                      <w:w w:val="110"/>
                    </w:rPr>
                    <w:t>learning</w:t>
                  </w:r>
                  <w:r>
                    <w:rPr>
                      <w:color w:val="231F20"/>
                      <w:spacing w:val="-22"/>
                      <w:w w:val="110"/>
                    </w:rPr>
                    <w:t> </w:t>
                  </w:r>
                  <w:r>
                    <w:rPr>
                      <w:color w:val="231F20"/>
                      <w:w w:val="110"/>
                    </w:rPr>
                    <w:t>object,</w:t>
                  </w:r>
                  <w:r>
                    <w:rPr>
                      <w:color w:val="231F20"/>
                      <w:spacing w:val="-21"/>
                      <w:w w:val="110"/>
                    </w:rPr>
                    <w:t> </w:t>
                  </w:r>
                  <w:r>
                    <w:rPr>
                      <w:color w:val="231F20"/>
                      <w:w w:val="110"/>
                    </w:rPr>
                    <w:t>fact</w:t>
                  </w:r>
                  <w:r>
                    <w:rPr>
                      <w:color w:val="231F20"/>
                      <w:spacing w:val="-22"/>
                      <w:w w:val="110"/>
                    </w:rPr>
                    <w:t> </w:t>
                  </w:r>
                  <w:r>
                    <w:rPr>
                      <w:color w:val="231F20"/>
                      <w:w w:val="110"/>
                    </w:rPr>
                    <w:t>sheet,</w:t>
                  </w:r>
                  <w:r>
                    <w:rPr>
                      <w:color w:val="231F20"/>
                      <w:spacing w:val="-22"/>
                      <w:w w:val="110"/>
                    </w:rPr>
                    <w:t> </w:t>
                  </w:r>
                  <w:r>
                    <w:rPr>
                      <w:color w:val="231F20"/>
                      <w:w w:val="110"/>
                    </w:rPr>
                    <w:t>student</w:t>
                  </w:r>
                  <w:r>
                    <w:rPr>
                      <w:color w:val="231F20"/>
                      <w:spacing w:val="-22"/>
                      <w:w w:val="110"/>
                    </w:rPr>
                    <w:t> </w:t>
                  </w:r>
                  <w:r>
                    <w:rPr>
                      <w:color w:val="231F20"/>
                      <w:w w:val="110"/>
                    </w:rPr>
                    <w:t>worksheet</w:t>
                  </w:r>
                  <w:r>
                    <w:rPr>
                      <w:color w:val="231F20"/>
                      <w:spacing w:val="-22"/>
                      <w:w w:val="110"/>
                    </w:rPr>
                    <w:t> </w:t>
                  </w:r>
                  <w:r>
                    <w:rPr>
                      <w:color w:val="231F20"/>
                      <w:w w:val="110"/>
                    </w:rPr>
                    <w:t>and teacher background</w:t>
                  </w:r>
                  <w:r>
                    <w:rPr>
                      <w:color w:val="231F20"/>
                      <w:spacing w:val="-12"/>
                      <w:w w:val="110"/>
                    </w:rPr>
                    <w:t> </w:t>
                  </w:r>
                  <w:r>
                    <w:rPr>
                      <w:color w:val="231F20"/>
                      <w:w w:val="110"/>
                    </w:rPr>
                    <w:t>sheet.</w:t>
                  </w:r>
                </w:p>
                <w:p>
                  <w:pPr>
                    <w:pStyle w:val="BodyText"/>
                    <w:spacing w:line="249" w:lineRule="auto" w:before="115"/>
                    <w:ind w:left="113" w:right="134"/>
                  </w:pPr>
                  <w:r>
                    <w:rPr>
                      <w:color w:val="231F20"/>
                      <w:w w:val="110"/>
                    </w:rPr>
                    <w:t>The use of molecular evidence to determine relatedness between species is explained. Students draw evolutionary</w:t>
                  </w:r>
                  <w:r>
                    <w:rPr>
                      <w:color w:val="231F20"/>
                      <w:spacing w:val="-16"/>
                      <w:w w:val="110"/>
                    </w:rPr>
                    <w:t> </w:t>
                  </w:r>
                  <w:r>
                    <w:rPr>
                      <w:color w:val="231F20"/>
                      <w:w w:val="110"/>
                    </w:rPr>
                    <w:t>trees</w:t>
                  </w:r>
                  <w:r>
                    <w:rPr>
                      <w:color w:val="231F20"/>
                      <w:spacing w:val="-16"/>
                      <w:w w:val="110"/>
                    </w:rPr>
                    <w:t> </w:t>
                  </w:r>
                  <w:r>
                    <w:rPr>
                      <w:color w:val="231F20"/>
                      <w:w w:val="110"/>
                    </w:rPr>
                    <w:t>to</w:t>
                  </w:r>
                  <w:r>
                    <w:rPr>
                      <w:color w:val="231F20"/>
                      <w:spacing w:val="-16"/>
                      <w:w w:val="110"/>
                    </w:rPr>
                    <w:t> </w:t>
                  </w:r>
                  <w:r>
                    <w:rPr>
                      <w:color w:val="231F20"/>
                      <w:w w:val="110"/>
                    </w:rPr>
                    <w:t>represent</w:t>
                  </w:r>
                  <w:r>
                    <w:rPr>
                      <w:color w:val="231F20"/>
                      <w:spacing w:val="-15"/>
                      <w:w w:val="110"/>
                    </w:rPr>
                    <w:t> </w:t>
                  </w:r>
                  <w:r>
                    <w:rPr>
                      <w:color w:val="231F20"/>
                      <w:w w:val="110"/>
                    </w:rPr>
                    <w:t>relatedness.</w:t>
                  </w:r>
                  <w:r>
                    <w:rPr>
                      <w:color w:val="231F20"/>
                      <w:spacing w:val="-16"/>
                      <w:w w:val="110"/>
                    </w:rPr>
                    <w:t> </w:t>
                  </w:r>
                  <w:r>
                    <w:rPr>
                      <w:color w:val="231F20"/>
                      <w:w w:val="110"/>
                    </w:rPr>
                    <w:t>See</w:t>
                  </w:r>
                  <w:r>
                    <w:rPr>
                      <w:color w:val="231F20"/>
                      <w:spacing w:val="-16"/>
                      <w:w w:val="110"/>
                    </w:rPr>
                    <w:t> </w:t>
                  </w:r>
                  <w:r>
                    <w:rPr>
                      <w:color w:val="231F20"/>
                      <w:w w:val="110"/>
                    </w:rPr>
                    <w:t>the</w:t>
                  </w:r>
                  <w:r>
                    <w:rPr>
                      <w:color w:val="231F20"/>
                      <w:spacing w:val="-16"/>
                      <w:w w:val="110"/>
                    </w:rPr>
                    <w:t> </w:t>
                  </w:r>
                  <w:r>
                    <w:rPr>
                      <w:color w:val="231F20"/>
                      <w:w w:val="110"/>
                    </w:rPr>
                    <w:t>teachers</w:t>
                  </w:r>
                  <w:r>
                    <w:rPr>
                      <w:color w:val="231F20"/>
                      <w:spacing w:val="-15"/>
                      <w:w w:val="110"/>
                    </w:rPr>
                    <w:t> </w:t>
                  </w:r>
                  <w:r>
                    <w:rPr>
                      <w:color w:val="231F20"/>
                      <w:w w:val="110"/>
                    </w:rPr>
                    <w:t>guide</w:t>
                  </w:r>
                  <w:r>
                    <w:rPr>
                      <w:color w:val="231F20"/>
                      <w:spacing w:val="-16"/>
                      <w:w w:val="110"/>
                    </w:rPr>
                    <w:t> </w:t>
                  </w:r>
                  <w:r>
                    <w:rPr>
                      <w:color w:val="231F20"/>
                      <w:w w:val="110"/>
                    </w:rPr>
                    <w:t>for</w:t>
                  </w:r>
                  <w:r>
                    <w:rPr>
                      <w:color w:val="231F20"/>
                      <w:spacing w:val="-16"/>
                      <w:w w:val="110"/>
                    </w:rPr>
                    <w:t> </w:t>
                  </w:r>
                  <w:r>
                    <w:rPr>
                      <w:color w:val="231F20"/>
                      <w:w w:val="110"/>
                    </w:rPr>
                    <w:t>detailed</w:t>
                  </w:r>
                  <w:r>
                    <w:rPr>
                      <w:color w:val="231F20"/>
                      <w:spacing w:val="-16"/>
                      <w:w w:val="110"/>
                    </w:rPr>
                    <w:t> </w:t>
                  </w:r>
                  <w:r>
                    <w:rPr>
                      <w:color w:val="231F20"/>
                      <w:w w:val="110"/>
                    </w:rPr>
                    <w:t>information</w:t>
                  </w:r>
                  <w:r>
                    <w:rPr>
                      <w:color w:val="231F20"/>
                      <w:spacing w:val="-15"/>
                      <w:w w:val="110"/>
                    </w:rPr>
                    <w:t> </w:t>
                  </w:r>
                  <w:r>
                    <w:rPr>
                      <w:color w:val="231F20"/>
                      <w:w w:val="110"/>
                    </w:rPr>
                    <w:t>on</w:t>
                  </w:r>
                  <w:r>
                    <w:rPr>
                      <w:color w:val="231F20"/>
                      <w:spacing w:val="-16"/>
                      <w:w w:val="110"/>
                    </w:rPr>
                    <w:t> </w:t>
                  </w:r>
                  <w:r>
                    <w:rPr>
                      <w:color w:val="231F20"/>
                      <w:w w:val="110"/>
                    </w:rPr>
                    <w:t>the</w:t>
                  </w:r>
                  <w:r>
                    <w:rPr>
                      <w:color w:val="231F20"/>
                      <w:spacing w:val="-16"/>
                      <w:w w:val="110"/>
                    </w:rPr>
                    <w:t> </w:t>
                  </w:r>
                  <w:r>
                    <w:rPr>
                      <w:color w:val="231F20"/>
                      <w:w w:val="110"/>
                    </w:rPr>
                    <w:t>purpose and use of this</w:t>
                  </w:r>
                  <w:r>
                    <w:rPr>
                      <w:color w:val="231F20"/>
                      <w:spacing w:val="-23"/>
                      <w:w w:val="110"/>
                    </w:rPr>
                    <w:t> </w:t>
                  </w:r>
                  <w:r>
                    <w:rPr>
                      <w:color w:val="231F20"/>
                      <w:w w:val="110"/>
                    </w:rPr>
                    <w:t>resource.</w:t>
                  </w:r>
                </w:p>
              </w:txbxContent>
            </v:textbox>
            <v:fill type="solid"/>
          </v:shape>
        </w:pict>
      </w:r>
      <w:r>
        <w:rPr>
          <w:rFonts w:ascii="Helvetica"/>
          <w:sz w:val="20"/>
        </w:rPr>
      </w:r>
    </w:p>
    <w:p>
      <w:pPr>
        <w:pStyle w:val="BodyText"/>
        <w:rPr>
          <w:rFonts w:ascii="Helvetica"/>
          <w:sz w:val="20"/>
        </w:rPr>
      </w:pPr>
    </w:p>
    <w:p>
      <w:pPr>
        <w:spacing w:after="0"/>
        <w:rPr>
          <w:rFonts w:ascii="Helvetica"/>
          <w:sz w:val="20"/>
        </w:rPr>
        <w:sectPr>
          <w:type w:val="continuous"/>
          <w:pgSz w:w="11910" w:h="16840"/>
          <w:pgMar w:top="760" w:bottom="1280" w:left="1020" w:right="1020"/>
        </w:sectPr>
      </w:pPr>
    </w:p>
    <w:p>
      <w:pPr>
        <w:pStyle w:val="BodyText"/>
        <w:rPr>
          <w:rFonts w:ascii="Helvetica"/>
          <w:sz w:val="10"/>
        </w:rPr>
      </w:pPr>
    </w:p>
    <w:p>
      <w:pPr>
        <w:pStyle w:val="BodyText"/>
        <w:spacing w:before="7"/>
        <w:rPr>
          <w:rFonts w:ascii="Helvetica"/>
          <w:sz w:val="9"/>
        </w:rPr>
      </w:pPr>
    </w:p>
    <w:p>
      <w:pPr>
        <w:spacing w:before="0"/>
        <w:ind w:left="0" w:right="0" w:firstLine="0"/>
        <w:jc w:val="right"/>
        <w:rPr>
          <w:rFonts w:ascii="Helvetica"/>
          <w:sz w:val="9"/>
        </w:rPr>
      </w:pPr>
      <w:r>
        <w:rPr/>
        <w:pict>
          <v:group style="position:absolute;margin-left:176.716156pt;margin-top:-4.073009pt;width:116.95pt;height:16.55pt;mso-position-horizontal-relative:page;mso-position-vertical-relative:paragraph;z-index:-10048" coordorigin="3534,-81" coordsize="2339,331">
            <v:shape style="position:absolute;left:4783;top:-82;width:1090;height:331" type="#_x0000_t75" stroked="false">
              <v:imagedata r:id="rId7" o:title=""/>
            </v:shape>
            <v:shape style="position:absolute;left:4857;top:-45;width:942;height:183" coordorigin="4857,-44" coordsize="942,183" path="m5751,-44l4905,-44,4887,-40,4871,-30,4861,-15,4857,4,4857,90,4861,109,4871,124,4887,135,4905,138,5751,138,5770,135,5785,124,5795,109,5799,90,5799,4,5795,-15,5785,-30,5770,-40,5751,-44xe" filled="true" fillcolor="#ffffff" stroked="false">
              <v:path arrowok="t"/>
              <v:fill type="solid"/>
            </v:shape>
            <v:shape style="position:absolute;left:4857;top:-45;width:942;height:183" coordorigin="4857,-44" coordsize="942,183" path="m4905,-44l5751,-44,5770,-40,5785,-30,5795,-15,5799,4,5799,90,5795,109,5785,124,5770,135,5751,138,4905,138,4887,135,4871,124,4861,109,4857,90,4857,4,4861,-15,4871,-30,4887,-40,4905,-44xe" filled="false" stroked="true" strokeweight=".48pt" strokecolor="#000000">
              <v:path arrowok="t"/>
              <v:stroke dashstyle="solid"/>
            </v:shape>
            <v:shape style="position:absolute;left:3534;top:-82;width:1092;height:331" type="#_x0000_t75" stroked="false">
              <v:imagedata r:id="rId8" o:title=""/>
            </v:shape>
            <v:shape style="position:absolute;left:3606;top:-45;width:942;height:183" coordorigin="3606,-44" coordsize="942,183" path="m4500,-44l3654,-44,3635,-40,3620,-30,3610,-15,3606,4,3606,90,3610,109,3620,124,3635,135,3654,138,4500,138,4518,135,4534,124,4544,109,4548,90,4548,4,4544,-15,4534,-30,4518,-40,4500,-44xe" filled="true" fillcolor="#ffffff" stroked="false">
              <v:path arrowok="t"/>
              <v:fill type="solid"/>
            </v:shape>
            <v:shape style="position:absolute;left:3606;top:-45;width:942;height:183" coordorigin="3606,-44" coordsize="942,183" path="m3654,-44l4500,-44,4518,-40,4534,-30,4544,-15,4548,4,4548,90,4544,109,4534,124,4518,135,4500,138,3654,138,3635,135,3620,124,3610,109,3606,90,3606,4,3610,-15,3620,-30,3635,-40,3654,-44xe" filled="false" stroked="true" strokeweight=".48pt" strokecolor="#000000">
              <v:path arrowok="t"/>
              <v:stroke dashstyle="solid"/>
            </v:shape>
            <v:line style="position:absolute" from="4548,47" to="4733,47" stroked="true" strokeweight=".961pt" strokecolor="#000000">
              <v:stroke dashstyle="solid"/>
            </v:line>
            <v:shape style="position:absolute;left:4733;top:12;width:93;height:70" coordorigin="4733,12" coordsize="93,70" path="m4733,12l4733,82,4826,47,4733,12xe" filled="true" fillcolor="#000000" stroked="false">
              <v:path arrowok="t"/>
              <v:fill type="solid"/>
            </v:shape>
            <v:shape style="position:absolute;left:4733;top:12;width:93;height:70" coordorigin="4733,12" coordsize="93,70" path="m4826,47l4733,12,4733,82,4826,47xe" filled="false" stroked="true" strokeweight=".961pt" strokecolor="#000000">
              <v:path arrowok="t"/>
              <v:stroke dashstyle="solid"/>
            </v:shape>
            <w10:wrap type="none"/>
          </v:group>
        </w:pict>
      </w:r>
      <w:r>
        <w:rPr>
          <w:rFonts w:ascii="Helvetica"/>
          <w:color w:val="231F20"/>
          <w:w w:val="105"/>
          <w:sz w:val="9"/>
        </w:rPr>
        <w:t>ENGAGE</w:t>
      </w:r>
    </w:p>
    <w:p>
      <w:pPr>
        <w:pStyle w:val="BodyText"/>
        <w:rPr>
          <w:rFonts w:ascii="Helvetica"/>
          <w:sz w:val="10"/>
        </w:rPr>
      </w:pPr>
      <w:r>
        <w:rPr/>
        <w:br w:type="column"/>
      </w:r>
      <w:r>
        <w:rPr>
          <w:rFonts w:ascii="Helvetica"/>
          <w:sz w:val="10"/>
        </w:rPr>
      </w:r>
    </w:p>
    <w:p>
      <w:pPr>
        <w:pStyle w:val="BodyText"/>
        <w:spacing w:before="7"/>
        <w:rPr>
          <w:rFonts w:ascii="Helvetica"/>
          <w:sz w:val="9"/>
        </w:rPr>
      </w:pPr>
    </w:p>
    <w:p>
      <w:pPr>
        <w:tabs>
          <w:tab w:pos="1476" w:val="left" w:leader="none"/>
          <w:tab w:pos="2053" w:val="left" w:leader="none"/>
        </w:tabs>
        <w:spacing w:before="0"/>
        <w:ind w:left="778" w:right="0" w:firstLine="0"/>
        <w:jc w:val="left"/>
        <w:rPr>
          <w:rFonts w:ascii="Helvetica"/>
          <w:sz w:val="9"/>
        </w:rPr>
      </w:pPr>
      <w:r>
        <w:rPr/>
        <w:pict>
          <v:group style="position:absolute;margin-left:364.500153pt;margin-top:-4.073049pt;width:54.45pt;height:16.55pt;mso-position-horizontal-relative:page;mso-position-vertical-relative:paragraph;z-index:1504" coordorigin="7290,-81" coordsize="1089,331">
            <v:shape style="position:absolute;left:7290;top:-82;width:1089;height:331" type="#_x0000_t75" stroked="false">
              <v:imagedata r:id="rId10" o:title=""/>
            </v:shape>
            <v:shape style="position:absolute;left:7359;top:-45;width:942;height:183" coordorigin="7360,-44" coordsize="942,183" path="m8253,-44l7408,-44,7389,-40,7374,-30,7364,-15,7360,4,7360,90,7364,109,7374,124,7389,135,7408,138,8253,138,8272,135,8287,124,8298,109,8301,90,8301,4,8298,-15,8287,-30,8272,-40,8253,-44xe" filled="true" fillcolor="#cccccc" stroked="false">
              <v:path arrowok="t"/>
              <v:fill type="solid"/>
            </v:shape>
            <v:shape style="position:absolute;left:7359;top:-45;width:942;height:183" coordorigin="7360,-44" coordsize="942,183" path="m7408,-44l8253,-44,8272,-40,8287,-30,8298,-15,8301,4,8301,90,8298,109,8287,124,8272,135,8253,138,7408,138,7389,135,7374,124,7364,109,7360,90,7360,4,7364,-15,7374,-30,7389,-40,7408,-44xe" filled="false" stroked="true" strokeweight=".48pt" strokecolor="#000000">
              <v:path arrowok="t"/>
              <v:stroke dashstyle="solid"/>
            </v:shape>
            <v:shape style="position:absolute;left:7290;top:-82;width:1089;height:331" type="#_x0000_t202" filled="false" stroked="false">
              <v:textbox inset="0,0,0,0">
                <w:txbxContent>
                  <w:p>
                    <w:pPr>
                      <w:tabs>
                        <w:tab w:pos="69" w:val="left" w:leader="none"/>
                      </w:tabs>
                      <w:spacing w:before="81"/>
                      <w:ind w:left="-578" w:right="0" w:firstLine="0"/>
                      <w:jc w:val="left"/>
                      <w:rPr>
                        <w:rFonts w:ascii="Helvetica"/>
                        <w:sz w:val="9"/>
                      </w:rPr>
                    </w:pPr>
                    <w:r>
                      <w:rPr>
                        <w:rFonts w:ascii="Helvetica"/>
                        <w:strike/>
                        <w:color w:val="231F20"/>
                        <w:w w:val="105"/>
                        <w:sz w:val="9"/>
                      </w:rPr>
                      <w:t>N</w:t>
                      <w:tab/>
                    </w:r>
                    <w:r>
                      <w:rPr>
                        <w:rFonts w:ascii="Helvetica"/>
                        <w:strike w:val="0"/>
                        <w:color w:val="231F20"/>
                        <w:w w:val="105"/>
                        <w:sz w:val="9"/>
                      </w:rPr>
                      <w:t>ELABORATE</w:t>
                    </w:r>
                  </w:p>
                </w:txbxContent>
              </v:textbox>
              <w10:wrap type="none"/>
            </v:shape>
            <w10:wrap type="none"/>
          </v:group>
        </w:pict>
      </w:r>
      <w:r>
        <w:rPr/>
        <w:pict>
          <v:group style="position:absolute;margin-left:302.041901pt;margin-top:-4.073009pt;width:54.05pt;height:16.55pt;mso-position-horizontal-relative:page;mso-position-vertical-relative:paragraph;z-index:-10072" coordorigin="6041,-81" coordsize="1081,331">
            <v:shape style="position:absolute;left:6040;top:-82;width:1081;height:331" type="#_x0000_t75" stroked="false">
              <v:imagedata r:id="rId11" o:title=""/>
            </v:shape>
            <v:shape style="position:absolute;left:6108;top:-45;width:942;height:183" coordorigin="6109,-44" coordsize="942,183" path="m7002,-44l6157,-44,6138,-40,6123,-30,6112,-15,6109,4,6109,90,6112,109,6123,124,6138,135,6157,138,7002,138,7021,135,7036,124,7046,109,7050,90,7050,4,7046,-15,7036,-30,7021,-40,7002,-44xe" filled="true" fillcolor="#ffffff" stroked="false">
              <v:path arrowok="t"/>
              <v:fill type="solid"/>
            </v:shape>
            <v:shape style="position:absolute;left:6108;top:-45;width:942;height:183" coordorigin="6109,-44" coordsize="942,183" path="m6157,-44l7002,-44,7021,-40,7036,-30,7046,-15,7050,4,7050,90,7046,109,7036,124,7021,135,7002,138,6157,138,6138,135,6123,124,6112,109,6109,90,6109,4,6112,-15,6123,-30,6138,-40,6157,-44xe" filled="false" stroked="true" strokeweight=".48pt" strokecolor="#000000">
              <v:path arrowok="t"/>
              <v:stroke dashstyle="solid"/>
            </v:shape>
            <w10:wrap type="none"/>
          </v:group>
        </w:pict>
      </w:r>
      <w:r>
        <w:rPr>
          <w:rFonts w:ascii="Helvetica"/>
          <w:color w:val="231F20"/>
          <w:w w:val="105"/>
          <w:sz w:val="9"/>
        </w:rPr>
        <w:t>EXPLORE</w:t>
        <w:tab/>
      </w:r>
      <w:r>
        <w:rPr>
          <w:rFonts w:ascii="Helvetica"/>
          <w:strike/>
          <w:color w:val="231F20"/>
          <w:w w:val="105"/>
          <w:sz w:val="9"/>
        </w:rPr>
        <w:tab/>
        <w:t>EXPLAI</w:t>
      </w:r>
    </w:p>
    <w:p>
      <w:pPr>
        <w:spacing w:after="0"/>
        <w:jc w:val="left"/>
        <w:rPr>
          <w:rFonts w:ascii="Helvetica"/>
          <w:sz w:val="9"/>
        </w:rPr>
        <w:sectPr>
          <w:type w:val="continuous"/>
          <w:pgSz w:w="11910" w:h="16840"/>
          <w:pgMar w:top="760" w:bottom="1280" w:left="1020" w:right="1020"/>
          <w:cols w:num="2" w:equalWidth="0">
            <w:col w:w="3263" w:space="40"/>
            <w:col w:w="6567"/>
          </w:cols>
        </w:sectPr>
      </w:pPr>
    </w:p>
    <w:p>
      <w:pPr>
        <w:pStyle w:val="BodyText"/>
        <w:spacing w:before="3"/>
        <w:rPr>
          <w:rFonts w:ascii="Helvetica"/>
          <w:sz w:val="22"/>
        </w:rPr>
      </w:pPr>
    </w:p>
    <w:p>
      <w:pPr>
        <w:pStyle w:val="BodyText"/>
        <w:ind w:left="113"/>
        <w:rPr>
          <w:rFonts w:ascii="Helvetica"/>
          <w:sz w:val="20"/>
        </w:rPr>
      </w:pPr>
      <w:r>
        <w:rPr>
          <w:rFonts w:ascii="Helvetica"/>
          <w:sz w:val="20"/>
        </w:rPr>
        <w:pict>
          <v:shape style="width:481.9pt;height:93.55pt;mso-position-horizontal-relative:char;mso-position-vertical-relative:line" type="#_x0000_t202" filled="true" fillcolor="#e6e7e8" stroked="false">
            <w10:anchorlock/>
            <v:textbox inset="0,0,0,0">
              <w:txbxContent>
                <w:p>
                  <w:pPr>
                    <w:spacing w:before="71"/>
                    <w:ind w:left="113" w:right="0" w:firstLine="0"/>
                    <w:jc w:val="left"/>
                    <w:rPr>
                      <w:i/>
                      <w:sz w:val="26"/>
                    </w:rPr>
                  </w:pPr>
                  <w:r>
                    <w:rPr>
                      <w:i/>
                      <w:color w:val="231F20"/>
                      <w:w w:val="110"/>
                      <w:sz w:val="26"/>
                    </w:rPr>
                    <w:t>Molecular evidence for evolution 4: Viral evolution</w:t>
                  </w:r>
                </w:p>
                <w:p>
                  <w:pPr>
                    <w:pStyle w:val="BodyText"/>
                    <w:spacing w:before="106"/>
                    <w:ind w:left="113"/>
                  </w:pPr>
                  <w:r>
                    <w:rPr>
                      <w:i/>
                      <w:color w:val="231F20"/>
                      <w:w w:val="110"/>
                    </w:rPr>
                    <w:t>Viral evolution </w:t>
                  </w:r>
                  <w:r>
                    <w:rPr>
                      <w:color w:val="231F20"/>
                      <w:w w:val="110"/>
                    </w:rPr>
                    <w:t>comprises a teachers guide, fact sheet student worksheet and teacher background sheets.</w:t>
                  </w:r>
                </w:p>
                <w:p>
                  <w:pPr>
                    <w:pStyle w:val="BodyText"/>
                    <w:spacing w:line="249" w:lineRule="auto" w:before="122"/>
                    <w:ind w:left="113" w:right="134"/>
                  </w:pPr>
                  <w:r>
                    <w:rPr>
                      <w:color w:val="231F20"/>
                      <w:w w:val="110"/>
                    </w:rPr>
                    <w:t>Students</w:t>
                  </w:r>
                  <w:r>
                    <w:rPr>
                      <w:color w:val="231F20"/>
                      <w:spacing w:val="-26"/>
                      <w:w w:val="110"/>
                    </w:rPr>
                    <w:t> </w:t>
                  </w:r>
                  <w:r>
                    <w:rPr>
                      <w:color w:val="231F20"/>
                      <w:w w:val="110"/>
                    </w:rPr>
                    <w:t>use</w:t>
                  </w:r>
                  <w:r>
                    <w:rPr>
                      <w:color w:val="231F20"/>
                      <w:spacing w:val="-25"/>
                      <w:w w:val="110"/>
                    </w:rPr>
                    <w:t> </w:t>
                  </w:r>
                  <w:r>
                    <w:rPr>
                      <w:color w:val="231F20"/>
                      <w:w w:val="110"/>
                    </w:rPr>
                    <w:t>the</w:t>
                  </w:r>
                  <w:r>
                    <w:rPr>
                      <w:color w:val="231F20"/>
                      <w:spacing w:val="-26"/>
                      <w:w w:val="110"/>
                    </w:rPr>
                    <w:t> </w:t>
                  </w:r>
                  <w:r>
                    <w:rPr>
                      <w:color w:val="231F20"/>
                      <w:w w:val="110"/>
                    </w:rPr>
                    <w:t>Influenza</w:t>
                  </w:r>
                  <w:r>
                    <w:rPr>
                      <w:color w:val="231F20"/>
                      <w:spacing w:val="-25"/>
                      <w:w w:val="110"/>
                    </w:rPr>
                    <w:t> </w:t>
                  </w:r>
                  <w:r>
                    <w:rPr>
                      <w:color w:val="231F20"/>
                      <w:w w:val="110"/>
                    </w:rPr>
                    <w:t>Research</w:t>
                  </w:r>
                  <w:r>
                    <w:rPr>
                      <w:color w:val="231F20"/>
                      <w:spacing w:val="-25"/>
                      <w:w w:val="110"/>
                    </w:rPr>
                    <w:t> </w:t>
                  </w:r>
                  <w:r>
                    <w:rPr>
                      <w:color w:val="231F20"/>
                      <w:w w:val="110"/>
                    </w:rPr>
                    <w:t>Database</w:t>
                  </w:r>
                  <w:r>
                    <w:rPr>
                      <w:color w:val="231F20"/>
                      <w:spacing w:val="-26"/>
                      <w:w w:val="110"/>
                    </w:rPr>
                    <w:t> </w:t>
                  </w:r>
                  <w:r>
                    <w:rPr>
                      <w:color w:val="231F20"/>
                      <w:w w:val="110"/>
                    </w:rPr>
                    <w:t>to</w:t>
                  </w:r>
                  <w:r>
                    <w:rPr>
                      <w:color w:val="231F20"/>
                      <w:spacing w:val="-25"/>
                      <w:w w:val="110"/>
                    </w:rPr>
                    <w:t> </w:t>
                  </w:r>
                  <w:r>
                    <w:rPr>
                      <w:color w:val="231F20"/>
                      <w:w w:val="110"/>
                    </w:rPr>
                    <w:t>investigate</w:t>
                  </w:r>
                  <w:r>
                    <w:rPr>
                      <w:color w:val="231F20"/>
                      <w:spacing w:val="-25"/>
                      <w:w w:val="110"/>
                    </w:rPr>
                    <w:t> </w:t>
                  </w:r>
                  <w:r>
                    <w:rPr>
                      <w:color w:val="231F20"/>
                      <w:w w:val="110"/>
                    </w:rPr>
                    <w:t>virus</w:t>
                  </w:r>
                  <w:r>
                    <w:rPr>
                      <w:color w:val="231F20"/>
                      <w:spacing w:val="-26"/>
                      <w:w w:val="110"/>
                    </w:rPr>
                    <w:t> </w:t>
                  </w:r>
                  <w:r>
                    <w:rPr>
                      <w:color w:val="231F20"/>
                      <w:w w:val="110"/>
                    </w:rPr>
                    <w:t>evolution.</w:t>
                  </w:r>
                  <w:r>
                    <w:rPr>
                      <w:color w:val="231F20"/>
                      <w:spacing w:val="-25"/>
                      <w:w w:val="110"/>
                    </w:rPr>
                    <w:t> </w:t>
                  </w:r>
                  <w:r>
                    <w:rPr>
                      <w:color w:val="231F20"/>
                      <w:w w:val="110"/>
                    </w:rPr>
                    <w:t>This</w:t>
                  </w:r>
                  <w:r>
                    <w:rPr>
                      <w:color w:val="231F20"/>
                      <w:spacing w:val="-25"/>
                      <w:w w:val="110"/>
                    </w:rPr>
                    <w:t> </w:t>
                  </w:r>
                  <w:r>
                    <w:rPr>
                      <w:color w:val="231F20"/>
                      <w:w w:val="110"/>
                    </w:rPr>
                    <w:t>bioinformatics</w:t>
                  </w:r>
                  <w:r>
                    <w:rPr>
                      <w:color w:val="231F20"/>
                      <w:spacing w:val="-26"/>
                      <w:w w:val="110"/>
                    </w:rPr>
                    <w:t> </w:t>
                  </w:r>
                  <w:r>
                    <w:rPr>
                      <w:color w:val="231F20"/>
                      <w:w w:val="110"/>
                    </w:rPr>
                    <w:t>database</w:t>
                  </w:r>
                  <w:r>
                    <w:rPr>
                      <w:color w:val="231F20"/>
                      <w:spacing w:val="-25"/>
                      <w:w w:val="110"/>
                    </w:rPr>
                    <w:t> </w:t>
                  </w:r>
                  <w:r>
                    <w:rPr>
                      <w:color w:val="231F20"/>
                      <w:w w:val="110"/>
                    </w:rPr>
                    <w:t>is an</w:t>
                  </w:r>
                  <w:r>
                    <w:rPr>
                      <w:color w:val="231F20"/>
                      <w:spacing w:val="-23"/>
                      <w:w w:val="110"/>
                    </w:rPr>
                    <w:t> </w:t>
                  </w:r>
                  <w:r>
                    <w:rPr>
                      <w:color w:val="231F20"/>
                      <w:w w:val="110"/>
                    </w:rPr>
                    <w:t>authentic</w:t>
                  </w:r>
                  <w:r>
                    <w:rPr>
                      <w:color w:val="231F20"/>
                      <w:spacing w:val="-23"/>
                      <w:w w:val="110"/>
                    </w:rPr>
                    <w:t> </w:t>
                  </w:r>
                  <w:r>
                    <w:rPr>
                      <w:color w:val="231F20"/>
                      <w:w w:val="110"/>
                    </w:rPr>
                    <w:t>research</w:t>
                  </w:r>
                  <w:r>
                    <w:rPr>
                      <w:color w:val="231F20"/>
                      <w:spacing w:val="-23"/>
                      <w:w w:val="110"/>
                    </w:rPr>
                    <w:t> </w:t>
                  </w:r>
                  <w:r>
                    <w:rPr>
                      <w:color w:val="231F20"/>
                      <w:w w:val="110"/>
                    </w:rPr>
                    <w:t>tool</w:t>
                  </w:r>
                  <w:r>
                    <w:rPr>
                      <w:color w:val="231F20"/>
                      <w:spacing w:val="-22"/>
                      <w:w w:val="110"/>
                    </w:rPr>
                    <w:t> </w:t>
                  </w:r>
                  <w:r>
                    <w:rPr>
                      <w:color w:val="231F20"/>
                      <w:w w:val="110"/>
                    </w:rPr>
                    <w:t>used</w:t>
                  </w:r>
                  <w:r>
                    <w:rPr>
                      <w:color w:val="231F20"/>
                      <w:spacing w:val="-23"/>
                      <w:w w:val="110"/>
                    </w:rPr>
                    <w:t> </w:t>
                  </w:r>
                  <w:r>
                    <w:rPr>
                      <w:color w:val="231F20"/>
                      <w:w w:val="110"/>
                    </w:rPr>
                    <w:t>to</w:t>
                  </w:r>
                  <w:r>
                    <w:rPr>
                      <w:color w:val="231F20"/>
                      <w:spacing w:val="-23"/>
                      <w:w w:val="110"/>
                    </w:rPr>
                    <w:t> </w:t>
                  </w:r>
                  <w:r>
                    <w:rPr>
                      <w:color w:val="231F20"/>
                      <w:w w:val="110"/>
                    </w:rPr>
                    <w:t>compare</w:t>
                  </w:r>
                  <w:r>
                    <w:rPr>
                      <w:color w:val="231F20"/>
                      <w:spacing w:val="-22"/>
                      <w:w w:val="110"/>
                    </w:rPr>
                    <w:t> </w:t>
                  </w:r>
                  <w:r>
                    <w:rPr>
                      <w:color w:val="231F20"/>
                      <w:w w:val="110"/>
                    </w:rPr>
                    <w:t>genetic</w:t>
                  </w:r>
                  <w:r>
                    <w:rPr>
                      <w:color w:val="231F20"/>
                      <w:spacing w:val="-23"/>
                      <w:w w:val="110"/>
                    </w:rPr>
                    <w:t> </w:t>
                  </w:r>
                  <w:r>
                    <w:rPr>
                      <w:color w:val="231F20"/>
                      <w:w w:val="110"/>
                    </w:rPr>
                    <w:t>sequences</w:t>
                  </w:r>
                  <w:r>
                    <w:rPr>
                      <w:color w:val="231F20"/>
                      <w:spacing w:val="-23"/>
                      <w:w w:val="110"/>
                    </w:rPr>
                    <w:t> </w:t>
                  </w:r>
                  <w:r>
                    <w:rPr>
                      <w:color w:val="231F20"/>
                      <w:w w:val="110"/>
                    </w:rPr>
                    <w:t>of</w:t>
                  </w:r>
                  <w:r>
                    <w:rPr>
                      <w:color w:val="231F20"/>
                      <w:spacing w:val="-22"/>
                      <w:w w:val="110"/>
                    </w:rPr>
                    <w:t> </w:t>
                  </w:r>
                  <w:r>
                    <w:rPr>
                      <w:color w:val="231F20"/>
                      <w:w w:val="110"/>
                    </w:rPr>
                    <w:t>virus</w:t>
                  </w:r>
                  <w:r>
                    <w:rPr>
                      <w:color w:val="231F20"/>
                      <w:spacing w:val="-23"/>
                      <w:w w:val="110"/>
                    </w:rPr>
                    <w:t> </w:t>
                  </w:r>
                  <w:r>
                    <w:rPr>
                      <w:color w:val="231F20"/>
                      <w:w w:val="110"/>
                    </w:rPr>
                    <w:t>strains,</w:t>
                  </w:r>
                  <w:r>
                    <w:rPr>
                      <w:color w:val="231F20"/>
                      <w:spacing w:val="-23"/>
                      <w:w w:val="110"/>
                    </w:rPr>
                    <w:t> </w:t>
                  </w:r>
                  <w:r>
                    <w:rPr>
                      <w:color w:val="231F20"/>
                      <w:w w:val="110"/>
                    </w:rPr>
                    <w:t>and</w:t>
                  </w:r>
                  <w:r>
                    <w:rPr>
                      <w:color w:val="231F20"/>
                      <w:spacing w:val="-22"/>
                      <w:w w:val="110"/>
                    </w:rPr>
                    <w:t> </w:t>
                  </w:r>
                  <w:r>
                    <w:rPr>
                      <w:color w:val="231F20"/>
                      <w:w w:val="110"/>
                    </w:rPr>
                    <w:t>to</w:t>
                  </w:r>
                  <w:r>
                    <w:rPr>
                      <w:color w:val="231F20"/>
                      <w:spacing w:val="-23"/>
                      <w:w w:val="110"/>
                    </w:rPr>
                    <w:t> </w:t>
                  </w:r>
                  <w:r>
                    <w:rPr>
                      <w:color w:val="231F20"/>
                      <w:w w:val="110"/>
                    </w:rPr>
                    <w:t>construct</w:t>
                  </w:r>
                  <w:r>
                    <w:rPr>
                      <w:color w:val="231F20"/>
                      <w:spacing w:val="-23"/>
                      <w:w w:val="110"/>
                    </w:rPr>
                    <w:t> </w:t>
                  </w:r>
                  <w:r>
                    <w:rPr>
                      <w:color w:val="231F20"/>
                      <w:w w:val="110"/>
                    </w:rPr>
                    <w:t>cladograms</w:t>
                  </w:r>
                  <w:r>
                    <w:rPr>
                      <w:color w:val="231F20"/>
                      <w:spacing w:val="-22"/>
                      <w:w w:val="110"/>
                    </w:rPr>
                    <w:t> </w:t>
                  </w:r>
                  <w:r>
                    <w:rPr>
                      <w:color w:val="231F20"/>
                      <w:w w:val="110"/>
                    </w:rPr>
                    <w:t>to draw</w:t>
                  </w:r>
                  <w:r>
                    <w:rPr>
                      <w:color w:val="231F20"/>
                      <w:spacing w:val="-17"/>
                      <w:w w:val="110"/>
                    </w:rPr>
                    <w:t> </w:t>
                  </w:r>
                  <w:r>
                    <w:rPr>
                      <w:color w:val="231F20"/>
                      <w:w w:val="110"/>
                    </w:rPr>
                    <w:t>conclusions</w:t>
                  </w:r>
                  <w:r>
                    <w:rPr>
                      <w:color w:val="231F20"/>
                      <w:spacing w:val="-17"/>
                      <w:w w:val="110"/>
                    </w:rPr>
                    <w:t> </w:t>
                  </w:r>
                  <w:r>
                    <w:rPr>
                      <w:color w:val="231F20"/>
                      <w:w w:val="110"/>
                    </w:rPr>
                    <w:t>about</w:t>
                  </w:r>
                  <w:r>
                    <w:rPr>
                      <w:color w:val="231F20"/>
                      <w:spacing w:val="-17"/>
                      <w:w w:val="110"/>
                    </w:rPr>
                    <w:t> </w:t>
                  </w:r>
                  <w:r>
                    <w:rPr>
                      <w:color w:val="231F20"/>
                      <w:w w:val="110"/>
                    </w:rPr>
                    <w:t>their</w:t>
                  </w:r>
                  <w:r>
                    <w:rPr>
                      <w:color w:val="231F20"/>
                      <w:spacing w:val="-16"/>
                      <w:w w:val="110"/>
                    </w:rPr>
                    <w:t> </w:t>
                  </w:r>
                  <w:r>
                    <w:rPr>
                      <w:color w:val="231F20"/>
                      <w:w w:val="110"/>
                    </w:rPr>
                    <w:t>relatedness.</w:t>
                  </w:r>
                  <w:r>
                    <w:rPr>
                      <w:color w:val="231F20"/>
                      <w:spacing w:val="-17"/>
                      <w:w w:val="110"/>
                    </w:rPr>
                    <w:t> </w:t>
                  </w:r>
                  <w:r>
                    <w:rPr>
                      <w:color w:val="231F20"/>
                      <w:w w:val="110"/>
                    </w:rPr>
                    <w:t>See</w:t>
                  </w:r>
                  <w:r>
                    <w:rPr>
                      <w:color w:val="231F20"/>
                      <w:spacing w:val="-17"/>
                      <w:w w:val="110"/>
                    </w:rPr>
                    <w:t> </w:t>
                  </w:r>
                  <w:r>
                    <w:rPr>
                      <w:color w:val="231F20"/>
                      <w:w w:val="110"/>
                    </w:rPr>
                    <w:t>the</w:t>
                  </w:r>
                  <w:r>
                    <w:rPr>
                      <w:color w:val="231F20"/>
                      <w:spacing w:val="-16"/>
                      <w:w w:val="110"/>
                    </w:rPr>
                    <w:t> </w:t>
                  </w:r>
                  <w:r>
                    <w:rPr>
                      <w:color w:val="231F20"/>
                      <w:w w:val="110"/>
                    </w:rPr>
                    <w:t>teachers</w:t>
                  </w:r>
                  <w:r>
                    <w:rPr>
                      <w:color w:val="231F20"/>
                      <w:spacing w:val="-17"/>
                      <w:w w:val="110"/>
                    </w:rPr>
                    <w:t> </w:t>
                  </w:r>
                  <w:r>
                    <w:rPr>
                      <w:color w:val="231F20"/>
                      <w:w w:val="110"/>
                    </w:rPr>
                    <w:t>guide</w:t>
                  </w:r>
                  <w:r>
                    <w:rPr>
                      <w:color w:val="231F20"/>
                      <w:spacing w:val="-17"/>
                      <w:w w:val="110"/>
                    </w:rPr>
                    <w:t> </w:t>
                  </w:r>
                  <w:r>
                    <w:rPr>
                      <w:color w:val="231F20"/>
                      <w:w w:val="110"/>
                    </w:rPr>
                    <w:t>for</w:t>
                  </w:r>
                  <w:r>
                    <w:rPr>
                      <w:color w:val="231F20"/>
                      <w:spacing w:val="-16"/>
                      <w:w w:val="110"/>
                    </w:rPr>
                    <w:t> </w:t>
                  </w:r>
                  <w:r>
                    <w:rPr>
                      <w:color w:val="231F20"/>
                      <w:w w:val="110"/>
                    </w:rPr>
                    <w:t>detailed</w:t>
                  </w:r>
                  <w:r>
                    <w:rPr>
                      <w:color w:val="231F20"/>
                      <w:spacing w:val="-17"/>
                      <w:w w:val="110"/>
                    </w:rPr>
                    <w:t> </w:t>
                  </w:r>
                  <w:r>
                    <w:rPr>
                      <w:color w:val="231F20"/>
                      <w:w w:val="110"/>
                    </w:rPr>
                    <w:t>information</w:t>
                  </w:r>
                  <w:r>
                    <w:rPr>
                      <w:color w:val="231F20"/>
                      <w:spacing w:val="-17"/>
                      <w:w w:val="110"/>
                    </w:rPr>
                    <w:t> </w:t>
                  </w:r>
                  <w:r>
                    <w:rPr>
                      <w:color w:val="231F20"/>
                      <w:w w:val="110"/>
                    </w:rPr>
                    <w:t>on</w:t>
                  </w:r>
                  <w:r>
                    <w:rPr>
                      <w:color w:val="231F20"/>
                      <w:spacing w:val="-16"/>
                      <w:w w:val="110"/>
                    </w:rPr>
                    <w:t> </w:t>
                  </w:r>
                  <w:r>
                    <w:rPr>
                      <w:color w:val="231F20"/>
                      <w:w w:val="110"/>
                    </w:rPr>
                    <w:t>the</w:t>
                  </w:r>
                  <w:r>
                    <w:rPr>
                      <w:color w:val="231F20"/>
                      <w:spacing w:val="-17"/>
                      <w:w w:val="110"/>
                    </w:rPr>
                    <w:t> </w:t>
                  </w:r>
                  <w:r>
                    <w:rPr>
                      <w:color w:val="231F20"/>
                      <w:w w:val="110"/>
                    </w:rPr>
                    <w:t>purpose</w:t>
                  </w:r>
                  <w:r>
                    <w:rPr>
                      <w:color w:val="231F20"/>
                      <w:spacing w:val="-17"/>
                      <w:w w:val="110"/>
                    </w:rPr>
                    <w:t> </w:t>
                  </w:r>
                  <w:r>
                    <w:rPr>
                      <w:color w:val="231F20"/>
                      <w:w w:val="110"/>
                    </w:rPr>
                    <w:t>and use of this</w:t>
                  </w:r>
                  <w:r>
                    <w:rPr>
                      <w:color w:val="231F20"/>
                      <w:spacing w:val="-17"/>
                      <w:w w:val="110"/>
                    </w:rPr>
                    <w:t> </w:t>
                  </w:r>
                  <w:r>
                    <w:rPr>
                      <w:color w:val="231F20"/>
                      <w:w w:val="110"/>
                    </w:rPr>
                    <w:t>resource.</w:t>
                  </w:r>
                </w:p>
              </w:txbxContent>
            </v:textbox>
            <v:fill type="solid"/>
          </v:shape>
        </w:pict>
      </w:r>
      <w:r>
        <w:rPr>
          <w:rFonts w:ascii="Helvetica"/>
          <w:sz w:val="20"/>
        </w:rPr>
      </w:r>
    </w:p>
    <w:p>
      <w:pPr>
        <w:pStyle w:val="BodyText"/>
        <w:spacing w:before="1"/>
        <w:rPr>
          <w:rFonts w:ascii="Helvetica"/>
          <w:sz w:val="8"/>
        </w:rPr>
      </w:pPr>
    </w:p>
    <w:p>
      <w:pPr>
        <w:spacing w:after="0"/>
        <w:rPr>
          <w:rFonts w:ascii="Helvetica"/>
          <w:sz w:val="8"/>
        </w:rPr>
        <w:sectPr>
          <w:type w:val="continuous"/>
          <w:pgSz w:w="11910" w:h="16840"/>
          <w:pgMar w:top="760" w:bottom="1280" w:left="1020" w:right="1020"/>
        </w:sectPr>
      </w:pPr>
    </w:p>
    <w:p>
      <w:pPr>
        <w:pStyle w:val="Heading1"/>
      </w:pPr>
      <w:r>
        <w:rPr>
          <w:color w:val="231F20"/>
          <w:w w:val="110"/>
        </w:rPr>
        <w:t>Acknowledgements</w:t>
      </w:r>
    </w:p>
    <w:p>
      <w:pPr>
        <w:pStyle w:val="BodyText"/>
        <w:spacing w:line="249" w:lineRule="auto" w:before="106"/>
        <w:ind w:left="113" w:right="26"/>
      </w:pPr>
      <w:r>
        <w:rPr>
          <w:color w:val="231F20"/>
          <w:w w:val="110"/>
        </w:rPr>
        <w:t>Thanks to Dr Kevin C Rowe (Senior Curator of Mammals,</w:t>
      </w:r>
      <w:r>
        <w:rPr>
          <w:color w:val="231F20"/>
          <w:spacing w:val="-28"/>
          <w:w w:val="110"/>
        </w:rPr>
        <w:t> </w:t>
      </w:r>
      <w:r>
        <w:rPr>
          <w:color w:val="231F20"/>
          <w:w w:val="110"/>
        </w:rPr>
        <w:t>Museum</w:t>
      </w:r>
      <w:r>
        <w:rPr>
          <w:color w:val="231F20"/>
          <w:spacing w:val="-28"/>
          <w:w w:val="110"/>
        </w:rPr>
        <w:t> </w:t>
      </w:r>
      <w:r>
        <w:rPr>
          <w:color w:val="231F20"/>
          <w:w w:val="110"/>
        </w:rPr>
        <w:t>Victoria);</w:t>
      </w:r>
      <w:r>
        <w:rPr>
          <w:color w:val="231F20"/>
          <w:spacing w:val="-27"/>
          <w:w w:val="110"/>
        </w:rPr>
        <w:t> </w:t>
      </w:r>
      <w:r>
        <w:rPr>
          <w:color w:val="231F20"/>
          <w:w w:val="110"/>
        </w:rPr>
        <w:t>Daniel</w:t>
      </w:r>
      <w:r>
        <w:rPr>
          <w:color w:val="231F20"/>
          <w:spacing w:val="-28"/>
          <w:w w:val="110"/>
        </w:rPr>
        <w:t> </w:t>
      </w:r>
      <w:r>
        <w:rPr>
          <w:color w:val="231F20"/>
          <w:w w:val="110"/>
        </w:rPr>
        <w:t>Scarporolo</w:t>
      </w:r>
      <w:r>
        <w:rPr>
          <w:color w:val="231F20"/>
          <w:spacing w:val="-27"/>
          <w:w w:val="110"/>
        </w:rPr>
        <w:t> </w:t>
      </w:r>
      <w:r>
        <w:rPr>
          <w:color w:val="231F20"/>
          <w:w w:val="110"/>
        </w:rPr>
        <w:t>and Claire Gaskin </w:t>
      </w:r>
      <w:r>
        <w:rPr>
          <w:color w:val="231F20"/>
          <w:spacing w:val="3"/>
          <w:w w:val="110"/>
        </w:rPr>
        <w:t>(Perth </w:t>
      </w:r>
      <w:r>
        <w:rPr>
          <w:color w:val="231F20"/>
          <w:spacing w:val="2"/>
          <w:w w:val="110"/>
        </w:rPr>
        <w:t>Zoo); </w:t>
      </w:r>
      <w:r>
        <w:rPr>
          <w:color w:val="231F20"/>
          <w:w w:val="110"/>
        </w:rPr>
        <w:t>Ben Gibson and Mark Williams (Taronga </w:t>
      </w:r>
      <w:r>
        <w:rPr>
          <w:color w:val="231F20"/>
          <w:spacing w:val="2"/>
          <w:w w:val="110"/>
        </w:rPr>
        <w:t>Zoo); </w:t>
      </w:r>
      <w:r>
        <w:rPr>
          <w:color w:val="231F20"/>
          <w:w w:val="110"/>
        </w:rPr>
        <w:t>Judith Henke (Melbourne </w:t>
      </w:r>
      <w:r>
        <w:rPr>
          <w:color w:val="231F20"/>
          <w:spacing w:val="2"/>
          <w:w w:val="110"/>
        </w:rPr>
        <w:t>Zoo); </w:t>
      </w:r>
      <w:r>
        <w:rPr>
          <w:color w:val="231F20"/>
          <w:w w:val="110"/>
        </w:rPr>
        <w:t>Ruth Hall (Zoos South Australia); Winthrop Professor</w:t>
      </w:r>
      <w:r>
        <w:rPr>
          <w:color w:val="231F20"/>
          <w:spacing w:val="-27"/>
          <w:w w:val="110"/>
        </w:rPr>
        <w:t> </w:t>
      </w:r>
      <w:r>
        <w:rPr>
          <w:color w:val="231F20"/>
          <w:w w:val="110"/>
        </w:rPr>
        <w:t>Linc</w:t>
      </w:r>
      <w:r>
        <w:rPr>
          <w:color w:val="231F20"/>
          <w:spacing w:val="-26"/>
          <w:w w:val="110"/>
        </w:rPr>
        <w:t> </w:t>
      </w:r>
      <w:r>
        <w:rPr>
          <w:color w:val="231F20"/>
          <w:w w:val="110"/>
        </w:rPr>
        <w:t>Schmitt</w:t>
      </w:r>
      <w:r>
        <w:rPr>
          <w:color w:val="231F20"/>
          <w:spacing w:val="-26"/>
          <w:w w:val="110"/>
        </w:rPr>
        <w:t> </w:t>
      </w:r>
      <w:r>
        <w:rPr>
          <w:color w:val="231F20"/>
          <w:w w:val="110"/>
        </w:rPr>
        <w:t>and</w:t>
      </w:r>
      <w:r>
        <w:rPr>
          <w:color w:val="231F20"/>
          <w:spacing w:val="-27"/>
          <w:w w:val="110"/>
        </w:rPr>
        <w:t> </w:t>
      </w:r>
      <w:r>
        <w:rPr>
          <w:color w:val="231F20"/>
          <w:w w:val="110"/>
        </w:rPr>
        <w:t>Celeste</w:t>
      </w:r>
      <w:r>
        <w:rPr>
          <w:color w:val="231F20"/>
          <w:spacing w:val="-26"/>
          <w:w w:val="110"/>
        </w:rPr>
        <w:t> </w:t>
      </w:r>
      <w:r>
        <w:rPr>
          <w:color w:val="231F20"/>
          <w:w w:val="110"/>
        </w:rPr>
        <w:t>Wale</w:t>
      </w:r>
      <w:r>
        <w:rPr>
          <w:color w:val="231F20"/>
          <w:spacing w:val="-26"/>
          <w:w w:val="110"/>
        </w:rPr>
        <w:t> </w:t>
      </w:r>
      <w:r>
        <w:rPr>
          <w:color w:val="231F20"/>
          <w:w w:val="110"/>
        </w:rPr>
        <w:t>(School</w:t>
      </w:r>
      <w:r>
        <w:rPr>
          <w:color w:val="231F20"/>
          <w:spacing w:val="-26"/>
          <w:w w:val="110"/>
        </w:rPr>
        <w:t> </w:t>
      </w:r>
      <w:r>
        <w:rPr>
          <w:color w:val="231F20"/>
          <w:w w:val="110"/>
        </w:rPr>
        <w:t>of Anatomy, Physiology and Human Biology at The University of Western Australia); and </w:t>
      </w:r>
      <w:r>
        <w:rPr>
          <w:color w:val="231F20"/>
          <w:spacing w:val="-3"/>
          <w:w w:val="110"/>
        </w:rPr>
        <w:t>Yun </w:t>
      </w:r>
      <w:r>
        <w:rPr>
          <w:color w:val="231F20"/>
          <w:w w:val="110"/>
        </w:rPr>
        <w:t>Zhang, Burke Squires, Brett Pickett and Jyothi Noronha (Richard</w:t>
      </w:r>
      <w:r>
        <w:rPr>
          <w:color w:val="231F20"/>
          <w:spacing w:val="-31"/>
          <w:w w:val="110"/>
        </w:rPr>
        <w:t> </w:t>
      </w:r>
      <w:r>
        <w:rPr>
          <w:color w:val="231F20"/>
          <w:w w:val="110"/>
        </w:rPr>
        <w:t>Scheuermann</w:t>
      </w:r>
      <w:r>
        <w:rPr>
          <w:color w:val="231F20"/>
          <w:spacing w:val="-31"/>
          <w:w w:val="110"/>
        </w:rPr>
        <w:t> </w:t>
      </w:r>
      <w:r>
        <w:rPr>
          <w:color w:val="231F20"/>
          <w:w w:val="110"/>
        </w:rPr>
        <w:t>Bioinformatics</w:t>
      </w:r>
      <w:r>
        <w:rPr>
          <w:color w:val="231F20"/>
          <w:spacing w:val="-31"/>
          <w:w w:val="110"/>
        </w:rPr>
        <w:t> </w:t>
      </w:r>
      <w:r>
        <w:rPr>
          <w:color w:val="231F20"/>
          <w:w w:val="110"/>
        </w:rPr>
        <w:t>Laboratory</w:t>
      </w:r>
      <w:r>
        <w:rPr>
          <w:color w:val="231F20"/>
          <w:spacing w:val="-31"/>
          <w:w w:val="110"/>
        </w:rPr>
        <w:t> </w:t>
      </w:r>
      <w:r>
        <w:rPr>
          <w:color w:val="231F20"/>
          <w:w w:val="110"/>
        </w:rPr>
        <w:t>at the</w:t>
      </w:r>
      <w:r>
        <w:rPr>
          <w:color w:val="231F20"/>
          <w:spacing w:val="-32"/>
          <w:w w:val="110"/>
        </w:rPr>
        <w:t> </w:t>
      </w:r>
      <w:r>
        <w:rPr>
          <w:color w:val="231F20"/>
          <w:w w:val="110"/>
        </w:rPr>
        <w:t>University</w:t>
      </w:r>
      <w:r>
        <w:rPr>
          <w:color w:val="231F20"/>
          <w:spacing w:val="-31"/>
          <w:w w:val="110"/>
        </w:rPr>
        <w:t> </w:t>
      </w:r>
      <w:r>
        <w:rPr>
          <w:color w:val="231F20"/>
          <w:w w:val="110"/>
        </w:rPr>
        <w:t>of</w:t>
      </w:r>
      <w:r>
        <w:rPr>
          <w:color w:val="231F20"/>
          <w:spacing w:val="-32"/>
          <w:w w:val="110"/>
        </w:rPr>
        <w:t> </w:t>
      </w:r>
      <w:r>
        <w:rPr>
          <w:color w:val="231F20"/>
          <w:w w:val="110"/>
        </w:rPr>
        <w:t>Texas</w:t>
      </w:r>
      <w:r>
        <w:rPr>
          <w:color w:val="231F20"/>
          <w:spacing w:val="-31"/>
          <w:w w:val="110"/>
        </w:rPr>
        <w:t> </w:t>
      </w:r>
      <w:r>
        <w:rPr>
          <w:color w:val="231F20"/>
          <w:w w:val="110"/>
        </w:rPr>
        <w:t>Southwestern</w:t>
      </w:r>
      <w:r>
        <w:rPr>
          <w:color w:val="231F20"/>
          <w:spacing w:val="-31"/>
          <w:w w:val="110"/>
        </w:rPr>
        <w:t> </w:t>
      </w:r>
      <w:r>
        <w:rPr>
          <w:color w:val="231F20"/>
          <w:w w:val="110"/>
        </w:rPr>
        <w:t>Medical</w:t>
      </w:r>
      <w:r>
        <w:rPr>
          <w:color w:val="231F20"/>
          <w:spacing w:val="-32"/>
          <w:w w:val="110"/>
        </w:rPr>
        <w:t> </w:t>
      </w:r>
      <w:r>
        <w:rPr>
          <w:color w:val="231F20"/>
          <w:w w:val="110"/>
        </w:rPr>
        <w:t>Centre at</w:t>
      </w:r>
      <w:r>
        <w:rPr>
          <w:color w:val="231F20"/>
          <w:spacing w:val="-6"/>
          <w:w w:val="110"/>
        </w:rPr>
        <w:t> </w:t>
      </w:r>
      <w:r>
        <w:rPr>
          <w:color w:val="231F20"/>
          <w:w w:val="110"/>
        </w:rPr>
        <w:t>Dallas).</w:t>
      </w:r>
    </w:p>
    <w:p>
      <w:pPr>
        <w:pStyle w:val="BodyText"/>
        <w:spacing w:line="249" w:lineRule="auto" w:before="122"/>
        <w:ind w:left="113" w:right="105"/>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left="113" w:right="394"/>
      </w:pPr>
      <w:r>
        <w:rPr>
          <w:color w:val="231F20"/>
          <w:w w:val="110"/>
        </w:rPr>
        <w:t>Production</w:t>
      </w:r>
      <w:r>
        <w:rPr>
          <w:color w:val="231F20"/>
          <w:spacing w:val="-22"/>
          <w:w w:val="110"/>
        </w:rPr>
        <w:t> </w:t>
      </w:r>
      <w:r>
        <w:rPr>
          <w:color w:val="231F20"/>
          <w:w w:val="110"/>
        </w:rPr>
        <w:t>team:</w:t>
      </w:r>
      <w:r>
        <w:rPr>
          <w:color w:val="231F20"/>
          <w:spacing w:val="-21"/>
          <w:w w:val="110"/>
        </w:rPr>
        <w:t> </w:t>
      </w:r>
      <w:r>
        <w:rPr>
          <w:color w:val="231F20"/>
          <w:w w:val="110"/>
        </w:rPr>
        <w:t>Anton</w:t>
      </w:r>
      <w:r>
        <w:rPr>
          <w:color w:val="231F20"/>
          <w:spacing w:val="-22"/>
          <w:w w:val="110"/>
        </w:rPr>
        <w:t> </w:t>
      </w:r>
      <w:r>
        <w:rPr>
          <w:color w:val="231F20"/>
          <w:w w:val="110"/>
        </w:rPr>
        <w:t>Ball,</w:t>
      </w:r>
      <w:r>
        <w:rPr>
          <w:color w:val="231F20"/>
          <w:spacing w:val="-21"/>
          <w:w w:val="110"/>
        </w:rPr>
        <w:t> </w:t>
      </w:r>
      <w:r>
        <w:rPr>
          <w:color w:val="231F20"/>
          <w:w w:val="110"/>
        </w:rPr>
        <w:t>Pauline</w:t>
      </w:r>
      <w:r>
        <w:rPr>
          <w:color w:val="231F20"/>
          <w:spacing w:val="-22"/>
          <w:w w:val="110"/>
        </w:rPr>
        <w:t> </w:t>
      </w:r>
      <w:r>
        <w:rPr>
          <w:color w:val="231F20"/>
          <w:w w:val="110"/>
        </w:rPr>
        <w:t>Charman, </w:t>
      </w:r>
      <w:r>
        <w:rPr>
          <w:color w:val="231F20"/>
          <w:w w:val="105"/>
        </w:rPr>
        <w:t>Associate</w:t>
      </w:r>
      <w:r>
        <w:rPr>
          <w:color w:val="231F20"/>
          <w:spacing w:val="-17"/>
          <w:w w:val="105"/>
        </w:rPr>
        <w:t> </w:t>
      </w:r>
      <w:r>
        <w:rPr>
          <w:color w:val="231F20"/>
          <w:w w:val="105"/>
        </w:rPr>
        <w:t>Professor</w:t>
      </w:r>
      <w:r>
        <w:rPr>
          <w:color w:val="231F20"/>
          <w:spacing w:val="-16"/>
          <w:w w:val="105"/>
        </w:rPr>
        <w:t> </w:t>
      </w:r>
      <w:r>
        <w:rPr>
          <w:color w:val="231F20"/>
          <w:w w:val="105"/>
        </w:rPr>
        <w:t>Jan</w:t>
      </w:r>
      <w:r>
        <w:rPr>
          <w:color w:val="231F20"/>
          <w:spacing w:val="-16"/>
          <w:w w:val="105"/>
        </w:rPr>
        <w:t> </w:t>
      </w:r>
      <w:r>
        <w:rPr>
          <w:color w:val="231F20"/>
          <w:w w:val="105"/>
        </w:rPr>
        <w:t>Dook,</w:t>
      </w:r>
      <w:r>
        <w:rPr>
          <w:color w:val="231F20"/>
          <w:spacing w:val="-16"/>
          <w:w w:val="105"/>
        </w:rPr>
        <w:t> </w:t>
      </w:r>
      <w:r>
        <w:rPr>
          <w:color w:val="231F20"/>
          <w:spacing w:val="2"/>
          <w:w w:val="105"/>
        </w:rPr>
        <w:t>Alwyn</w:t>
      </w:r>
      <w:r>
        <w:rPr>
          <w:color w:val="231F20"/>
          <w:spacing w:val="-16"/>
          <w:w w:val="105"/>
        </w:rPr>
        <w:t> </w:t>
      </w:r>
      <w:r>
        <w:rPr>
          <w:color w:val="231F20"/>
          <w:w w:val="105"/>
        </w:rPr>
        <w:t>Evans,</w:t>
      </w:r>
      <w:r>
        <w:rPr>
          <w:color w:val="231F20"/>
          <w:spacing w:val="-16"/>
          <w:w w:val="105"/>
        </w:rPr>
        <w:t> </w:t>
      </w:r>
      <w:r>
        <w:rPr>
          <w:color w:val="231F20"/>
          <w:w w:val="105"/>
        </w:rPr>
        <w:t>Dan </w:t>
      </w:r>
      <w:r>
        <w:rPr>
          <w:color w:val="231F20"/>
          <w:w w:val="110"/>
        </w:rPr>
        <w:t>Hutton,</w:t>
      </w:r>
      <w:r>
        <w:rPr>
          <w:color w:val="231F20"/>
          <w:spacing w:val="-35"/>
          <w:w w:val="110"/>
        </w:rPr>
        <w:t> </w:t>
      </w:r>
      <w:r>
        <w:rPr>
          <w:color w:val="231F20"/>
          <w:w w:val="110"/>
        </w:rPr>
        <w:t>Rebecca</w:t>
      </w:r>
      <w:r>
        <w:rPr>
          <w:color w:val="231F20"/>
          <w:spacing w:val="-35"/>
          <w:w w:val="110"/>
        </w:rPr>
        <w:t> </w:t>
      </w:r>
      <w:r>
        <w:rPr>
          <w:color w:val="231F20"/>
          <w:w w:val="110"/>
        </w:rPr>
        <w:t>McKinney,</w:t>
      </w:r>
      <w:r>
        <w:rPr>
          <w:color w:val="231F20"/>
          <w:spacing w:val="-35"/>
          <w:w w:val="110"/>
        </w:rPr>
        <w:t> </w:t>
      </w:r>
      <w:r>
        <w:rPr>
          <w:color w:val="231F20"/>
          <w:w w:val="110"/>
        </w:rPr>
        <w:t>Paul</w:t>
      </w:r>
      <w:r>
        <w:rPr>
          <w:color w:val="231F20"/>
          <w:spacing w:val="-35"/>
          <w:w w:val="110"/>
        </w:rPr>
        <w:t> </w:t>
      </w:r>
      <w:r>
        <w:rPr>
          <w:color w:val="231F20"/>
          <w:w w:val="110"/>
        </w:rPr>
        <w:t>Ricketts</w:t>
      </w:r>
      <w:r>
        <w:rPr>
          <w:color w:val="231F20"/>
          <w:spacing w:val="-35"/>
          <w:w w:val="110"/>
        </w:rPr>
        <w:t> </w:t>
      </w:r>
      <w:r>
        <w:rPr>
          <w:color w:val="231F20"/>
          <w:w w:val="110"/>
        </w:rPr>
        <w:t>and</w:t>
      </w:r>
      <w:r>
        <w:rPr>
          <w:color w:val="231F20"/>
          <w:spacing w:val="-35"/>
          <w:w w:val="110"/>
        </w:rPr>
        <w:t> </w:t>
      </w:r>
      <w:r>
        <w:rPr>
          <w:color w:val="231F20"/>
          <w:w w:val="110"/>
        </w:rPr>
        <w:t>Dr Michael</w:t>
      </w:r>
      <w:r>
        <w:rPr>
          <w:color w:val="231F20"/>
          <w:spacing w:val="-18"/>
          <w:w w:val="110"/>
        </w:rPr>
        <w:t> </w:t>
      </w:r>
      <w:r>
        <w:rPr>
          <w:color w:val="231F20"/>
          <w:w w:val="110"/>
        </w:rPr>
        <w:t>Wheatley,</w:t>
      </w:r>
      <w:r>
        <w:rPr>
          <w:color w:val="231F20"/>
          <w:spacing w:val="-17"/>
          <w:w w:val="110"/>
        </w:rPr>
        <w:t> </w:t>
      </w:r>
      <w:r>
        <w:rPr>
          <w:color w:val="231F20"/>
          <w:w w:val="110"/>
        </w:rPr>
        <w:t>with</w:t>
      </w:r>
      <w:r>
        <w:rPr>
          <w:color w:val="231F20"/>
          <w:spacing w:val="-18"/>
          <w:w w:val="110"/>
        </w:rPr>
        <w:t> </w:t>
      </w:r>
      <w:r>
        <w:rPr>
          <w:color w:val="231F20"/>
          <w:w w:val="110"/>
        </w:rPr>
        <w:t>thanks</w:t>
      </w:r>
      <w:r>
        <w:rPr>
          <w:color w:val="231F20"/>
          <w:spacing w:val="-17"/>
          <w:w w:val="110"/>
        </w:rPr>
        <w:t> </w:t>
      </w:r>
      <w:r>
        <w:rPr>
          <w:color w:val="231F20"/>
          <w:w w:val="110"/>
        </w:rPr>
        <w:t>to</w:t>
      </w:r>
      <w:r>
        <w:rPr>
          <w:color w:val="231F20"/>
          <w:spacing w:val="-17"/>
          <w:w w:val="110"/>
        </w:rPr>
        <w:t> </w:t>
      </w:r>
      <w:r>
        <w:rPr>
          <w:color w:val="231F20"/>
          <w:w w:val="110"/>
        </w:rPr>
        <w:t>Beate</w:t>
      </w:r>
      <w:r>
        <w:rPr>
          <w:color w:val="231F20"/>
          <w:spacing w:val="-18"/>
          <w:w w:val="110"/>
        </w:rPr>
        <w:t> </w:t>
      </w:r>
      <w:r>
        <w:rPr>
          <w:color w:val="231F20"/>
          <w:w w:val="110"/>
        </w:rPr>
        <w:t>Ferbert- Booth, Bob Fitzpatrick, Jenny Gull and Wendy Sanderson.</w:t>
      </w:r>
    </w:p>
    <w:p>
      <w:pPr>
        <w:pStyle w:val="Heading1"/>
      </w:pPr>
      <w:r>
        <w:rPr/>
        <w:br w:type="column"/>
      </w:r>
      <w:r>
        <w:rPr>
          <w:color w:val="231F20"/>
          <w:w w:val="105"/>
        </w:rPr>
        <w:t>SPICE resources and copyright</w:t>
      </w:r>
    </w:p>
    <w:p>
      <w:pPr>
        <w:pStyle w:val="BodyText"/>
        <w:spacing w:line="249" w:lineRule="auto" w:before="106"/>
        <w:ind w:left="113"/>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3" w:right="112"/>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6"/>
          <w:w w:val="105"/>
        </w:rPr>
        <w:t> </w:t>
      </w:r>
      <w:r>
        <w:rPr>
          <w:color w:val="231F20"/>
          <w:w w:val="105"/>
        </w:rPr>
        <w:t>to</w:t>
      </w:r>
      <w:r>
        <w:rPr>
          <w:color w:val="231F20"/>
          <w:spacing w:val="-17"/>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4"/>
        <w:ind w:left="113" w:right="226"/>
      </w:pPr>
      <w:r>
        <w:rPr>
          <w:color w:val="231F20"/>
          <w:w w:val="110"/>
        </w:rPr>
        <w:t>Teachers</w:t>
      </w:r>
      <w:r>
        <w:rPr>
          <w:color w:val="231F20"/>
          <w:spacing w:val="-33"/>
          <w:w w:val="110"/>
        </w:rPr>
        <w:t> </w:t>
      </w:r>
      <w:r>
        <w:rPr>
          <w:color w:val="231F20"/>
          <w:w w:val="110"/>
        </w:rPr>
        <w:t>and</w:t>
      </w:r>
      <w:r>
        <w:rPr>
          <w:color w:val="231F20"/>
          <w:spacing w:val="-32"/>
          <w:w w:val="110"/>
        </w:rPr>
        <w:t> </w:t>
      </w:r>
      <w:r>
        <w:rPr>
          <w:color w:val="231F20"/>
          <w:w w:val="110"/>
        </w:rPr>
        <w:t>students</w:t>
      </w:r>
      <w:r>
        <w:rPr>
          <w:color w:val="231F20"/>
          <w:spacing w:val="-32"/>
          <w:w w:val="110"/>
        </w:rPr>
        <w:t> </w:t>
      </w:r>
      <w:r>
        <w:rPr>
          <w:color w:val="231F20"/>
          <w:w w:val="110"/>
        </w:rPr>
        <w:t>at</w:t>
      </w:r>
      <w:r>
        <w:rPr>
          <w:color w:val="231F20"/>
          <w:spacing w:val="-32"/>
          <w:w w:val="110"/>
        </w:rPr>
        <w:t> </w:t>
      </w:r>
      <w:r>
        <w:rPr>
          <w:color w:val="231F20"/>
          <w:w w:val="110"/>
        </w:rPr>
        <w:t>Australian</w:t>
      </w:r>
      <w:r>
        <w:rPr>
          <w:color w:val="231F20"/>
          <w:spacing w:val="-32"/>
          <w:w w:val="110"/>
        </w:rPr>
        <w:t> </w:t>
      </w:r>
      <w:r>
        <w:rPr>
          <w:color w:val="231F20"/>
          <w:w w:val="110"/>
        </w:rPr>
        <w:t>and</w:t>
      </w:r>
      <w:r>
        <w:rPr>
          <w:color w:val="231F20"/>
          <w:spacing w:val="-33"/>
          <w:w w:val="110"/>
        </w:rPr>
        <w:t> </w:t>
      </w:r>
      <w:r>
        <w:rPr>
          <w:color w:val="231F20"/>
          <w:w w:val="110"/>
        </w:rPr>
        <w:t>New</w:t>
      </w:r>
      <w:r>
        <w:rPr>
          <w:color w:val="231F20"/>
          <w:spacing w:val="-32"/>
          <w:w w:val="110"/>
        </w:rPr>
        <w:t> </w:t>
      </w:r>
      <w:r>
        <w:rPr>
          <w:color w:val="231F20"/>
          <w:w w:val="110"/>
        </w:rPr>
        <w:t>Zealand schools are granted permission to reproduce, edit, recompile and include in derivative works the resources subject to conditions detailed at spice.wa.edu.au/usage.</w:t>
      </w:r>
    </w:p>
    <w:p>
      <w:pPr>
        <w:pStyle w:val="BodyText"/>
        <w:spacing w:line="249" w:lineRule="auto" w:before="118"/>
        <w:ind w:left="113"/>
      </w:pPr>
      <w:r>
        <w:rPr>
          <w:color w:val="231F20"/>
          <w:w w:val="105"/>
        </w:rPr>
        <w:t>All questions involving copyright and use should be directed to SPICE at UWA.</w:t>
      </w:r>
    </w:p>
    <w:p>
      <w:pPr>
        <w:pStyle w:val="BodyText"/>
        <w:spacing w:line="249" w:lineRule="auto" w:before="114"/>
        <w:ind w:left="113" w:right="2545"/>
      </w:pPr>
      <w:r>
        <w:rPr>
          <w:color w:val="231F20"/>
        </w:rPr>
        <w:t>Web: spice.wa.edu.au Email: </w:t>
      </w:r>
      <w:hyperlink r:id="rId14">
        <w:r>
          <w:rPr>
            <w:color w:val="231F20"/>
          </w:rPr>
          <w:t>spice@uwa.edu.au</w:t>
        </w:r>
      </w:hyperlink>
      <w:r>
        <w:rPr>
          <w:color w:val="231F20"/>
        </w:rPr>
        <w:t> Phone: (08) 6488 3917</w:t>
      </w:r>
    </w:p>
    <w:p>
      <w:pPr>
        <w:pStyle w:val="BodyText"/>
        <w:spacing w:line="249" w:lineRule="auto" w:before="116"/>
        <w:ind w:left="113" w:right="1439"/>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13"/>
      </w:pPr>
      <w:r>
        <w:rPr>
          <w:color w:val="231F20"/>
          <w:w w:val="110"/>
        </w:rPr>
        <w:t>35 Stirling Highway</w:t>
      </w:r>
    </w:p>
    <w:p>
      <w:pPr>
        <w:pStyle w:val="BodyText"/>
        <w:spacing w:before="9"/>
        <w:ind w:left="113"/>
      </w:pPr>
      <w:r>
        <w:rPr>
          <w:color w:val="231F20"/>
          <w:w w:val="105"/>
        </w:rPr>
        <w:t>Crawley WA 6009</w:t>
      </w:r>
    </w:p>
    <w:sectPr>
      <w:type w:val="continuous"/>
      <w:pgSz w:w="11910" w:h="16840"/>
      <w:pgMar w:top="760" w:bottom="1280" w:left="1020" w:right="1020"/>
      <w:cols w:num="2" w:equalWidth="0">
        <w:col w:w="4637" w:space="323"/>
        <w:col w:w="491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Helvetica">
    <w:altName w:val="Helvetic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4879">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4903">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52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73.05pt;height:23.2pt;mso-position-horizontal-relative:page;mso-position-vertical-relative:page;z-index:-10504" type="#_x0000_t202" filled="false" stroked="false">
          <v:textbox inset="0,0,0,0">
            <w:txbxContent>
              <w:p>
                <w:pPr>
                  <w:spacing w:before="16"/>
                  <w:ind w:left="20" w:right="0" w:firstLine="0"/>
                  <w:jc w:val="left"/>
                  <w:rPr>
                    <w:sz w:val="12"/>
                  </w:rPr>
                </w:pPr>
                <w:r>
                  <w:rPr>
                    <w:color w:val="231F20"/>
                    <w:sz w:val="12"/>
                  </w:rPr>
                  <w:t>ast0906 | Molecular evidence for evolution (sequence overview)</w:t>
                </w:r>
              </w:p>
              <w:p>
                <w:pPr>
                  <w:spacing w:line="249" w:lineRule="auto" w:before="6"/>
                  <w:ind w:left="20" w:right="771" w:firstLine="0"/>
                  <w:jc w:val="left"/>
                  <w:rPr>
                    <w:sz w:val="12"/>
                  </w:rPr>
                </w:pPr>
                <w:r>
                  <w:rPr>
                    <w:color w:val="231F20"/>
                    <w:sz w:val="12"/>
                  </w:rPr>
                  <w:t>© The University of Western Australia 2013 version 1.1 reviewed August 2013</w:t>
                </w:r>
              </w:p>
            </w:txbxContent>
          </v:textbox>
          <w10:wrap type="none"/>
        </v:shape>
      </w:pict>
    </w:r>
    <w:r>
      <w:rPr/>
      <w:pict>
        <v:shape style="position:absolute;margin-left:384.258301pt;margin-top:787.687012pt;width:128.25pt;height:23.2pt;mso-position-horizontal-relative:page;mso-position-vertical-relative:page;z-index:-1048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0.05pt;height:8.8pt;mso-position-horizontal-relative:page;mso-position-vertical-relative:page;z-index:-10456"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023">
          <wp:simplePos x="0" y="0"/>
          <wp:positionH relativeFrom="page">
            <wp:posOffset>540773</wp:posOffset>
          </wp:positionH>
          <wp:positionV relativeFrom="page">
            <wp:posOffset>9877043</wp:posOffset>
          </wp:positionV>
          <wp:extent cx="737703" cy="409102"/>
          <wp:effectExtent l="0" t="0" r="0" b="0"/>
          <wp:wrapNone/>
          <wp:docPr id="5" name="image10.png" descr=""/>
          <wp:cNvGraphicFramePr>
            <a:graphicFrameLocks noChangeAspect="1"/>
          </wp:cNvGraphicFramePr>
          <a:graphic>
            <a:graphicData uri="http://schemas.openxmlformats.org/drawingml/2006/picture">
              <pic:pic>
                <pic:nvPicPr>
                  <pic:cNvPr id="6" name="image10.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5047">
          <wp:simplePos x="0" y="0"/>
          <wp:positionH relativeFrom="page">
            <wp:posOffset>6560058</wp:posOffset>
          </wp:positionH>
          <wp:positionV relativeFrom="page">
            <wp:posOffset>9876790</wp:posOffset>
          </wp:positionV>
          <wp:extent cx="409315" cy="401955"/>
          <wp:effectExtent l="0" t="0" r="0" b="0"/>
          <wp:wrapNone/>
          <wp:docPr id="7" name="image2.jpeg" descr=""/>
          <wp:cNvGraphicFramePr>
            <a:graphicFrameLocks noChangeAspect="1"/>
          </wp:cNvGraphicFramePr>
          <a:graphic>
            <a:graphicData uri="http://schemas.openxmlformats.org/drawingml/2006/picture">
              <pic:pic>
                <pic:nvPicPr>
                  <pic:cNvPr id="8"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38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73.05pt;height:23.2pt;mso-position-horizontal-relative:page;mso-position-vertical-relative:page;z-index:-10360" type="#_x0000_t202" filled="false" stroked="false">
          <v:textbox inset="0,0,0,0">
            <w:txbxContent>
              <w:p>
                <w:pPr>
                  <w:spacing w:before="16"/>
                  <w:ind w:left="20" w:right="0" w:firstLine="0"/>
                  <w:jc w:val="left"/>
                  <w:rPr>
                    <w:sz w:val="12"/>
                  </w:rPr>
                </w:pPr>
                <w:r>
                  <w:rPr>
                    <w:color w:val="231F20"/>
                    <w:sz w:val="12"/>
                  </w:rPr>
                  <w:t>ast0906 | Molecular evidence for evolution (sequence overview)</w:t>
                </w:r>
              </w:p>
              <w:p>
                <w:pPr>
                  <w:spacing w:line="249" w:lineRule="auto" w:before="6"/>
                  <w:ind w:left="20" w:right="771" w:firstLine="0"/>
                  <w:jc w:val="left"/>
                  <w:rPr>
                    <w:sz w:val="12"/>
                  </w:rPr>
                </w:pPr>
                <w:r>
                  <w:rPr>
                    <w:color w:val="231F20"/>
                    <w:sz w:val="12"/>
                  </w:rPr>
                  <w:t>© The University of Western Australia 2013 version 1.1 reviewed August 2013</w:t>
                </w:r>
              </w:p>
            </w:txbxContent>
          </v:textbox>
          <w10:wrap type="none"/>
        </v:shape>
      </w:pict>
    </w:r>
    <w:r>
      <w:rPr/>
      <w:pict>
        <v:shape style="position:absolute;margin-left:384.258301pt;margin-top:787.687012pt;width:128.25pt;height:16pt;mso-position-horizontal-relative:page;mso-position-vertical-relative:page;z-index:-1033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0.05pt;height:8.8pt;mso-position-horizontal-relative:page;mso-position-vertical-relative:page;z-index:-10312"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283" w:hanging="171"/>
      </w:pPr>
      <w:rPr>
        <w:rFonts w:hint="default" w:ascii="Arial" w:hAnsi="Arial" w:eastAsia="Arial" w:cs="Arial"/>
        <w:b/>
        <w:bCs/>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1">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0">
    <w:multiLevelType w:val="hybridMultilevel"/>
    <w:lvl w:ilvl="0">
      <w:start w:val="0"/>
      <w:numFmt w:val="bullet"/>
      <w:lvlText w:val="•"/>
      <w:lvlJc w:val="left"/>
      <w:pPr>
        <w:ind w:left="283" w:hanging="171"/>
      </w:pPr>
      <w:rPr>
        <w:rFonts w:hint="default" w:ascii="Arial" w:hAnsi="Arial" w:eastAsia="Arial" w:cs="Arial"/>
        <w:b/>
        <w:bCs/>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footer" Target="footer2.xml"/><Relationship Id="rId14" Type="http://schemas.openxmlformats.org/officeDocument/2006/relationships/hyperlink" Target="mailto:spice@uwa.edu.au"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2020-04-03T03:32:22Z</dcterms:created>
  <dcterms:modified xsi:type="dcterms:W3CDTF">2020-04-03T03:32:22Z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2013-08-26T00:00:00Z</vt:filetime>
  </property>
  <property fmtid="{D5CDD505-2E9C-101B-9397-08002B2CF9AE}" pid="3" name="Creator">
    <vt:lpwstr>Adobe InDesign CS5.5 (7.5.3)</vt:lpwstr>
  </property>
  <property fmtid="{D5CDD505-2E9C-101B-9397-08002B2CF9AE}" pid="4" name="LastSaved">
    <vt:filetime>2020-04-03T00:00:00Z</vt:filetime>
  </property>
</Properties>
</file>