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20"/>
        <w:rPr>
          <w:rFonts w:ascii="Times New Roman"/>
          <w:sz w:val="20"/>
        </w:rPr>
      </w:pPr>
      <w:r>
        <w:rPr>
          <w:rFonts w:ascii="Times New Roman"/>
          <w:sz w:val="20"/>
        </w:rPr>
        <w:pict>
          <v:group style="width:482.55pt;height:98.3pt;mso-position-horizontal-relative:char;mso-position-vertical-relative:line" coordorigin="0,0" coordsize="9651,1966">
            <v:shape style="position:absolute;left:6;top:37;width:9638;height:1438" coordorigin="7,38" coordsize="9638,1438" path="m7,713l7,1475,9644,1475,9644,789,1972,789,1313,785,1027,778,742,766,440,747,7,713xm9644,38l4906,38,4890,81,4872,122,4850,161,4824,199,4795,236,4763,271,4728,305,4690,337,4649,368,4605,397,4558,425,4508,452,4455,478,4400,502,4342,525,4282,547,4219,568,4154,587,4087,606,4017,623,3946,640,3872,655,3796,669,3718,683,3639,695,3558,706,3474,717,3390,727,3303,736,3216,744,3036,758,2851,769,2662,777,2371,785,1972,789,9644,789,9644,38xe" filled="true" fillcolor="#c5d3f5" stroked="false">
              <v:path arrowok="t"/>
              <v:fill type="solid"/>
            </v:shape>
            <v:shape style="position:absolute;left:2262;top:37;width:7382;height:1580" type="#_x0000_t75" stroked="false">
              <v:imagedata r:id="rId6" o:title=""/>
            </v:shape>
            <v:shape style="position:absolute;left:6;top:780;width:9638;height:1185" coordorigin="7,781" coordsize="9638,1185" path="m2540,781l2371,785,2082,788,1547,825,7,1089,7,1965,9644,1965,9644,1404,6323,1404,6231,1356,3762,1356,3089,931,2540,781xm6072,1230l6160,1285,6304,1378,6323,1404,9644,1404,9644,1368,6690,1368,6072,1230xm7568,977l6690,1368,9644,1368,9644,1318,9443,1158,7568,977xm5251,996l4701,1094,3762,1356,6231,1356,6035,1255,5624,1053,5251,996xe" filled="true" fillcolor="#009344" stroked="false">
              <v:path arrowok="t"/>
              <v:fill type="solid"/>
            </v:shape>
            <v:line style="position:absolute" from="9443,1158" to="9644,1318" stroked="true" strokeweight=".643pt" strokecolor="#000000">
              <v:stroke dashstyle="solid"/>
            </v:line>
            <v:shape style="position:absolute;left:6;top:789;width:2062;height:300" coordorigin="7,789" coordsize="2062,300" path="m7,1089l1547,825,2068,789e" filled="false" stroked="true" strokeweight=".643pt" strokecolor="#000000">
              <v:path arrowok="t"/>
              <v:stroke dashstyle="solid"/>
            </v:shape>
            <v:shape style="position:absolute;left:2570;top:789;width:6874;height:616" coordorigin="2570,789" coordsize="6874,616" path="m2570,789l3089,931,3762,1356,4701,1094,5251,996,5624,1053,6035,1255,6323,1404,6304,1378,6160,1285,6072,1230,6690,1368,7568,977,9443,1158e" filled="false" stroked="true" strokeweight=".643pt" strokecolor="#000000">
              <v:path arrowok="t"/>
              <v:stroke dashstyle="solid"/>
            </v:shape>
            <v:line style="position:absolute" from="2068,789" to="2082,788" stroked="true" strokeweight=".643pt" strokecolor="#000000">
              <v:stroke dashstyle="solid"/>
            </v:line>
            <v:line style="position:absolute" from="2540,781" to="2570,789" stroked="true" strokeweight=".643pt" strokecolor="#000000">
              <v:stroke dashstyle="solid"/>
            </v:line>
            <v:shape style="position:absolute;left:2871;top:118;width:6662;height:1848" type="#_x0000_t75" stroked="false">
              <v:imagedata r:id="rId7" o:title=""/>
            </v:shape>
            <v:shape style="position:absolute;left:6;top:768;width:3945;height:766" coordorigin="7,769" coordsize="3945,766" path="m3251,769l2790,786,3316,973,3951,1534,3741,996,3251,769xm1280,912l7,1068,7,1168,1280,912xm2755,773l2662,777,2371,785,2216,787,1690,829,1280,912,2100,811,2790,786,2755,773xm2790,786l2701,789,2799,789,2790,786xe" filled="true" fillcolor="#000000" stroked="false">
              <v:path arrowok="t"/>
              <v:fill type="solid"/>
            </v:shape>
            <v:shape style="position:absolute;left:0;top:762;width:5045;height:1204" type="#_x0000_t75" stroked="false">
              <v:imagedata r:id="rId8" o:title=""/>
            </v:shape>
            <v:rect style="position:absolute;left:4083;top:1204;width:5350;height:684" filled="true" fillcolor="#231f20" stroked="false">
              <v:fill opacity="49152f" type="solid"/>
            </v:rect>
            <v:shape style="position:absolute;left:6;top:0;width:1951;height:521" type="#_x0000_t202" filled="false" stroked="false">
              <v:textbox inset="0,0,0,0">
                <w:txbxContent>
                  <w:p>
                    <w:pPr>
                      <w:spacing w:before="76"/>
                      <w:ind w:left="0" w:right="0" w:firstLine="0"/>
                      <w:jc w:val="left"/>
                      <w:rPr>
                        <w:b/>
                        <w:sz w:val="38"/>
                      </w:rPr>
                    </w:pPr>
                    <w:r>
                      <w:rPr>
                        <w:b/>
                        <w:color w:val="231F20"/>
                        <w:spacing w:val="-10"/>
                        <w:w w:val="110"/>
                        <w:sz w:val="38"/>
                      </w:rPr>
                      <w:t>fact </w:t>
                    </w:r>
                    <w:r>
                      <w:rPr>
                        <w:b/>
                        <w:color w:val="231F20"/>
                        <w:w w:val="110"/>
                        <w:sz w:val="38"/>
                      </w:rPr>
                      <w:t>sheet</w:t>
                    </w:r>
                  </w:p>
                </w:txbxContent>
              </v:textbox>
              <w10:wrap type="none"/>
            </v:shape>
            <v:shape style="position:absolute;left:4079;top:1139;width:5296;height:672" type="#_x0000_t202" filled="false" stroked="false">
              <v:textbox inset="0,0,0,0">
                <w:txbxContent>
                  <w:p>
                    <w:pPr>
                      <w:spacing w:line="665" w:lineRule="exact" w:before="0"/>
                      <w:ind w:left="0" w:right="0" w:firstLine="0"/>
                      <w:jc w:val="left"/>
                      <w:rPr>
                        <w:b/>
                        <w:sz w:val="58"/>
                      </w:rPr>
                    </w:pPr>
                    <w:r>
                      <w:rPr>
                        <w:b/>
                        <w:color w:val="FFFFFF"/>
                        <w:spacing w:val="-20"/>
                        <w:w w:val="105"/>
                        <w:sz w:val="58"/>
                      </w:rPr>
                      <w:t>Modelling</w:t>
                    </w:r>
                    <w:r>
                      <w:rPr>
                        <w:b/>
                        <w:color w:val="FFFFFF"/>
                        <w:spacing w:val="-87"/>
                        <w:w w:val="105"/>
                        <w:sz w:val="58"/>
                      </w:rPr>
                      <w:t> </w:t>
                    </w:r>
                    <w:r>
                      <w:rPr>
                        <w:b/>
                        <w:color w:val="FFFFFF"/>
                        <w:spacing w:val="-15"/>
                        <w:w w:val="105"/>
                        <w:sz w:val="58"/>
                      </w:rPr>
                      <w:t>the</w:t>
                    </w:r>
                    <w:r>
                      <w:rPr>
                        <w:b/>
                        <w:color w:val="FFFFFF"/>
                        <w:spacing w:val="-87"/>
                        <w:w w:val="105"/>
                        <w:sz w:val="58"/>
                      </w:rPr>
                      <w:t> </w:t>
                    </w:r>
                    <w:r>
                      <w:rPr>
                        <w:b/>
                        <w:color w:val="FFFFFF"/>
                        <w:spacing w:val="-24"/>
                        <w:w w:val="105"/>
                        <w:sz w:val="58"/>
                      </w:rPr>
                      <w:t>future</w:t>
                    </w:r>
                  </w:p>
                </w:txbxContent>
              </v:textbox>
              <w10:wrap type="none"/>
            </v:shape>
          </v:group>
        </w:pict>
      </w:r>
      <w:r>
        <w:rPr>
          <w:rFonts w:ascii="Times New Roman"/>
          <w:sz w:val="20"/>
        </w:rPr>
      </w:r>
    </w:p>
    <w:p>
      <w:pPr>
        <w:pStyle w:val="BodyText"/>
        <w:spacing w:before="5"/>
        <w:rPr>
          <w:rFonts w:ascii="Times New Roman"/>
          <w:sz w:val="16"/>
        </w:rPr>
      </w:pPr>
    </w:p>
    <w:p>
      <w:pPr>
        <w:spacing w:after="0"/>
        <w:rPr>
          <w:rFonts w:ascii="Times New Roman"/>
          <w:sz w:val="16"/>
        </w:rPr>
        <w:sectPr>
          <w:footerReference w:type="default" r:id="rId5"/>
          <w:type w:val="continuous"/>
          <w:pgSz w:w="11910" w:h="16840"/>
          <w:pgMar w:footer="1084" w:top="800" w:bottom="1280" w:left="1000" w:right="880"/>
        </w:sectPr>
      </w:pPr>
    </w:p>
    <w:p>
      <w:pPr>
        <w:spacing w:line="261" w:lineRule="auto" w:before="93"/>
        <w:ind w:left="133" w:right="-10" w:firstLine="0"/>
        <w:jc w:val="left"/>
        <w:rPr>
          <w:sz w:val="24"/>
        </w:rPr>
      </w:pPr>
      <w:r>
        <w:rPr/>
        <w:pict>
          <v:group style="position:absolute;margin-left:237.419998pt;margin-top:5.541852pt;width:284.55pt;height:114pt;mso-position-horizontal-relative:page;mso-position-vertical-relative:paragraph;z-index:-12232" coordorigin="4748,111" coordsize="5691,2280">
            <v:line style="position:absolute" from="7110,724" to="6191,1232" stroked="true" strokeweight="1.203pt" strokecolor="#ffde16">
              <v:stroke dashstyle="solid"/>
            </v:line>
            <v:line style="position:absolute" from="7510,983" to="7391,1211" stroked="true" strokeweight="1.203pt" strokecolor="#ffde16">
              <v:stroke dashstyle="solid"/>
            </v:line>
            <v:line style="position:absolute" from="8224,962" to="8429,1167" stroked="true" strokeweight="1.203pt" strokecolor="#ffde16">
              <v:stroke dashstyle="solid"/>
            </v:line>
            <v:line style="position:absolute" from="8688,724" to="9651,1243" stroked="true" strokeweight="1.203pt" strokecolor="#ffde16">
              <v:stroke dashstyle="solid"/>
            </v:line>
            <v:shape style="position:absolute;left:6972;top:120;width:1887;height:982" type="#_x0000_t75" stroked="false">
              <v:imagedata r:id="rId9" o:title=""/>
            </v:shape>
            <v:shape style="position:absolute;left:6972;top:120;width:1887;height:982" coordorigin="6973,120" coordsize="1887,982" path="m8860,611l8841,710,8786,803,8699,886,8644,924,8583,959,8516,990,8444,1019,8366,1043,8284,1064,8197,1080,8106,1092,8013,1100,7916,1102,7820,1100,7726,1092,7636,1080,7549,1064,7467,1043,7389,1019,7316,990,7249,959,7188,924,7134,886,7087,845,7015,757,6978,662,6973,611,6978,561,7015,465,7087,377,7134,337,7188,299,7249,264,7316,233,7389,204,7467,180,7549,159,7636,143,7726,130,7820,123,7916,120,8013,123,8106,130,8197,143,8284,159,8366,180,8444,204,8516,233,8583,264,8644,299,8699,337,8746,377,8817,465,8855,561,8860,611xe" filled="false" stroked="true" strokeweight=".963pt" strokecolor="#000000">
              <v:path arrowok="t"/>
              <v:stroke dashstyle="solid"/>
            </v:shape>
            <v:line style="position:absolute" from="5802,1546" to="5229,1989" stroked="true" strokeweight="1.203pt" strokecolor="#ffde16">
              <v:stroke dashstyle="solid"/>
            </v:line>
            <v:shape style="position:absolute;left:4758;top:1944;width:753;height:437" type="#_x0000_t75" stroked="false">
              <v:imagedata r:id="rId10" o:title=""/>
            </v:shape>
            <v:shape style="position:absolute;left:4758;top:1944;width:753;height:437" coordorigin="4758,1945" coordsize="753,437" path="m5510,2163l5472,2259,5428,2299,5369,2333,5299,2359,5220,2375,5134,2381,5048,2375,4969,2359,4899,2333,4841,2299,4796,2259,4758,2163,4768,2113,4841,2027,4899,1993,4969,1967,5048,1951,5134,1945,5220,1951,5299,1967,5369,1993,5428,2027,5472,2067,5510,2163xe" filled="false" stroked="true" strokeweight=".963pt" strokecolor="#000000">
              <v:path arrowok="t"/>
              <v:stroke dashstyle="solid"/>
            </v:shape>
            <v:line style="position:absolute" from="6029,1643" to="6029,2000" stroked="true" strokeweight="1.203pt" strokecolor="#ffde16">
              <v:stroke dashstyle="solid"/>
            </v:line>
            <v:line style="position:absolute" from="6310,1556" to="6840,1989" stroked="true" strokeweight="1.203pt" strokecolor="#ffde16">
              <v:stroke dashstyle="solid"/>
            </v:line>
            <v:shape style="position:absolute;left:5644;top:1944;width:753;height:437" type="#_x0000_t75" stroked="false">
              <v:imagedata r:id="rId11" o:title=""/>
            </v:shape>
            <v:shape style="position:absolute;left:5644;top:1944;width:753;height:437" coordorigin="5645,1945" coordsize="753,437" path="m6397,2163l6358,2259,6314,2299,6256,2333,6186,2359,6107,2375,6021,2381,5934,2375,5855,2359,5785,2333,5727,2299,5683,2259,5645,2163,5654,2113,5727,2027,5785,1993,5855,1967,5934,1951,6021,1945,6107,1951,6186,1967,6256,1993,6314,2027,6358,2067,6397,2163xe" filled="false" stroked="true" strokeweight=".963pt" strokecolor="#000000">
              <v:path arrowok="t"/>
              <v:stroke dashstyle="solid"/>
            </v:shape>
            <v:shape style="position:absolute;left:6541;top:1944;width:753;height:437" type="#_x0000_t75" stroked="false">
              <v:imagedata r:id="rId12" o:title=""/>
            </v:shape>
            <v:shape style="position:absolute;left:6541;top:1944;width:753;height:437" coordorigin="6542,1945" coordsize="753,437" path="m7294,2163l7256,2259,7211,2299,7153,2333,7083,2359,7004,2375,6918,2381,6832,2375,6752,2359,6683,2333,6624,2299,6580,2259,6542,2163,6552,2113,6624,2027,6683,1993,6752,1967,6832,1951,6918,1945,7004,1951,7083,1967,7153,1993,7211,2027,7256,2067,7294,2163xe" filled="false" stroked="true" strokeweight=".963pt" strokecolor="#000000">
              <v:path arrowok="t"/>
              <v:stroke dashstyle="solid"/>
            </v:shape>
            <v:shape style="position:absolute;left:5574;top:1140;width:949;height:494" type="#_x0000_t75" stroked="false">
              <v:imagedata r:id="rId13" o:title=""/>
            </v:shape>
            <v:shape style="position:absolute;left:5574;top:1140;width:949;height:494" coordorigin="5575,1140" coordsize="949,494" path="m6524,1387l6487,1483,6443,1525,6385,1562,6315,1592,6234,1615,6145,1629,6049,1634,5954,1629,5865,1615,5784,1592,5714,1562,5656,1525,5612,1483,5575,1387,5585,1337,5656,1249,5714,1213,5784,1183,5865,1160,5954,1145,6049,1140,6145,1145,6234,1160,6315,1183,6385,1213,6443,1249,6487,1291,6524,1387xe" filled="false" stroked="true" strokeweight=".963pt" strokecolor="#000000">
              <v:path arrowok="t"/>
              <v:stroke dashstyle="solid"/>
            </v:shape>
            <v:line style="position:absolute" from="7391,1546" to="7834,2021" stroked="true" strokeweight="1.203pt" strokecolor="#ffde16">
              <v:stroke dashstyle="solid"/>
            </v:line>
            <v:shape style="position:absolute;left:7544;top:1944;width:753;height:437" type="#_x0000_t75" stroked="false">
              <v:imagedata r:id="rId11" o:title=""/>
            </v:shape>
            <v:shape style="position:absolute;left:7544;top:1944;width:753;height:437" coordorigin="7545,1945" coordsize="753,437" path="m8297,2163l8259,2259,8214,2299,8156,2333,8086,2359,8007,2375,7921,2381,7835,2375,7756,2359,7686,2333,7627,2299,7583,2259,7545,2163,7555,2113,7627,2027,7686,1993,7756,1967,7835,1951,7921,1945,8007,1951,8086,1967,8156,1993,8214,2027,8259,2067,8297,2163xe" filled="false" stroked="true" strokeweight=".963pt" strokecolor="#000000">
              <v:path arrowok="t"/>
              <v:stroke dashstyle="solid"/>
            </v:shape>
            <v:shape style="position:absolute;left:6801;top:1140;width:949;height:494" type="#_x0000_t75" stroked="false">
              <v:imagedata r:id="rId14" o:title=""/>
            </v:shape>
            <v:shape style="position:absolute;left:6801;top:1140;width:949;height:494" coordorigin="6802,1140" coordsize="949,494" path="m7750,1387l7713,1483,7669,1525,7611,1562,7541,1592,7461,1615,7372,1629,7276,1634,7180,1629,7091,1615,7011,1592,6941,1562,6883,1525,6839,1483,6802,1387,6811,1337,6883,1249,6941,1213,7011,1183,7091,1160,7180,1145,7276,1140,7372,1145,7461,1160,7541,1183,7611,1213,7669,1249,7713,1291,7750,1387xe" filled="false" stroked="true" strokeweight=".963pt" strokecolor="#000000">
              <v:path arrowok="t"/>
              <v:stroke dashstyle="solid"/>
            </v:shape>
            <v:line style="position:absolute" from="8667,1567" to="8894,1978" stroked="true" strokeweight="1.203pt" strokecolor="#ffde16">
              <v:stroke dashstyle="solid"/>
            </v:line>
            <v:shape style="position:absolute;left:8595;top:1944;width:753;height:437" type="#_x0000_t75" stroked="false">
              <v:imagedata r:id="rId15" o:title=""/>
            </v:shape>
            <v:shape style="position:absolute;left:8595;top:1944;width:753;height:437" coordorigin="8596,1945" coordsize="753,437" path="m9348,2163l9310,2259,9265,2299,9207,2333,9137,2359,9058,2375,8972,2381,8886,2375,8806,2359,8737,2333,8678,2299,8634,2259,8596,2163,8606,2113,8678,2027,8737,1993,8806,1967,8886,1951,8972,1945,9058,1951,9137,1967,9207,1993,9265,2027,9310,2067,9348,2163xe" filled="false" stroked="true" strokeweight=".963pt" strokecolor="#000000">
              <v:path arrowok="t"/>
              <v:stroke dashstyle="solid"/>
            </v:shape>
            <v:shape style="position:absolute;left:8028;top:1140;width:949;height:494" type="#_x0000_t75" stroked="false">
              <v:imagedata r:id="rId16" o:title=""/>
            </v:shape>
            <v:shape style="position:absolute;left:8028;top:1140;width:949;height:494" coordorigin="8028,1140" coordsize="949,494" path="m8977,1387l8940,1483,8896,1525,8838,1562,8768,1592,8687,1615,8598,1629,8503,1634,8407,1629,8318,1615,8237,1592,8167,1562,8109,1525,8065,1483,8028,1387,8038,1337,8109,1249,8167,1213,8237,1183,8318,1160,8407,1145,8503,1140,8598,1145,8687,1160,8768,1183,8838,1213,8896,1249,8940,1291,8977,1387xe" filled="false" stroked="true" strokeweight=".963pt" strokecolor="#000000">
              <v:path arrowok="t"/>
              <v:stroke dashstyle="solid"/>
            </v:shape>
            <v:line style="position:absolute" from="9834,1556" to="10029,2021" stroked="true" strokeweight="1.203pt" strokecolor="#ffde16">
              <v:stroke dashstyle="solid"/>
            </v:line>
            <v:shape style="position:absolute;left:9676;top:1944;width:753;height:437" type="#_x0000_t75" stroked="false">
              <v:imagedata r:id="rId17" o:title=""/>
            </v:shape>
            <v:shape style="position:absolute;left:9676;top:1944;width:753;height:437" coordorigin="9677,1945" coordsize="753,437" path="m10429,2163l10391,2259,10346,2299,10288,2333,10218,2359,10139,2375,10053,2381,9967,2375,9888,2359,9818,2333,9760,2299,9715,2259,9677,2163,9687,2113,9760,2027,9818,1993,9888,1967,9967,1951,10053,1945,10139,1951,10218,1967,10288,1993,10346,2027,10391,2067,10429,2163xe" filled="false" stroked="true" strokeweight=".963pt" strokecolor="#000000">
              <v:path arrowok="t"/>
              <v:stroke dashstyle="solid"/>
            </v:shape>
            <v:shape style="position:absolute;left:9254;top:1140;width:949;height:494" type="#_x0000_t75" stroked="false">
              <v:imagedata r:id="rId18" o:title=""/>
            </v:shape>
            <v:shape style="position:absolute;left:9254;top:1140;width:949;height:494" coordorigin="9255,1140" coordsize="949,494" path="m10204,1387l10166,1483,10123,1525,10065,1562,9994,1592,9914,1615,9825,1629,9729,1634,9634,1629,9544,1615,9464,1592,9394,1562,9336,1525,9292,1483,9255,1387,9264,1337,9336,1249,9394,1213,9464,1183,9544,1160,9634,1145,9729,1140,9825,1145,9914,1160,9994,1183,10065,1213,10123,1249,10166,1291,10204,1387xe" filled="false" stroked="true" strokeweight=".963pt" strokecolor="#000000">
              <v:path arrowok="t"/>
              <v:stroke dashstyle="solid"/>
            </v:shape>
            <w10:wrap type="none"/>
          </v:group>
        </w:pict>
      </w:r>
      <w:r>
        <w:rPr>
          <w:sz w:val="24"/>
        </w:rPr>
        <w:t>SRES</w:t>
      </w:r>
      <w:r>
        <w:rPr>
          <w:spacing w:val="-42"/>
          <w:sz w:val="24"/>
        </w:rPr>
        <w:t> </w:t>
      </w:r>
      <w:r>
        <w:rPr>
          <w:spacing w:val="-3"/>
          <w:sz w:val="24"/>
        </w:rPr>
        <w:t>(Special</w:t>
      </w:r>
      <w:r>
        <w:rPr>
          <w:spacing w:val="-41"/>
          <w:sz w:val="24"/>
        </w:rPr>
        <w:t> </w:t>
      </w:r>
      <w:r>
        <w:rPr>
          <w:sz w:val="24"/>
        </w:rPr>
        <w:t>Report</w:t>
      </w:r>
      <w:r>
        <w:rPr>
          <w:spacing w:val="-41"/>
          <w:sz w:val="24"/>
        </w:rPr>
        <w:t> </w:t>
      </w:r>
      <w:r>
        <w:rPr>
          <w:sz w:val="24"/>
        </w:rPr>
        <w:t>on</w:t>
      </w:r>
      <w:r>
        <w:rPr>
          <w:spacing w:val="-41"/>
          <w:sz w:val="24"/>
        </w:rPr>
        <w:t> </w:t>
      </w:r>
      <w:r>
        <w:rPr>
          <w:spacing w:val="-3"/>
          <w:sz w:val="24"/>
        </w:rPr>
        <w:t>Emission </w:t>
      </w:r>
      <w:r>
        <w:rPr>
          <w:spacing w:val="-4"/>
          <w:sz w:val="24"/>
        </w:rPr>
        <w:t>Scenarios)</w:t>
      </w:r>
      <w:r>
        <w:rPr>
          <w:spacing w:val="-30"/>
          <w:sz w:val="24"/>
        </w:rPr>
        <w:t> </w:t>
      </w:r>
      <w:r>
        <w:rPr>
          <w:sz w:val="24"/>
        </w:rPr>
        <w:t>models</w:t>
      </w:r>
      <w:r>
        <w:rPr>
          <w:spacing w:val="-30"/>
          <w:sz w:val="24"/>
        </w:rPr>
        <w:t> </w:t>
      </w:r>
      <w:r>
        <w:rPr>
          <w:spacing w:val="-3"/>
          <w:sz w:val="24"/>
        </w:rPr>
        <w:t>are</w:t>
      </w:r>
      <w:r>
        <w:rPr>
          <w:spacing w:val="-30"/>
          <w:sz w:val="24"/>
        </w:rPr>
        <w:t> </w:t>
      </w:r>
      <w:r>
        <w:rPr>
          <w:spacing w:val="-3"/>
          <w:sz w:val="24"/>
        </w:rPr>
        <w:t>grouped</w:t>
      </w:r>
      <w:r>
        <w:rPr>
          <w:spacing w:val="-30"/>
          <w:sz w:val="24"/>
        </w:rPr>
        <w:t> </w:t>
      </w:r>
      <w:r>
        <w:rPr>
          <w:spacing w:val="-4"/>
          <w:sz w:val="24"/>
        </w:rPr>
        <w:t>into </w:t>
      </w:r>
      <w:r>
        <w:rPr>
          <w:sz w:val="24"/>
        </w:rPr>
        <w:t>two </w:t>
      </w:r>
      <w:r>
        <w:rPr>
          <w:spacing w:val="-4"/>
          <w:sz w:val="24"/>
        </w:rPr>
        <w:t>families: </w:t>
      </w:r>
      <w:r>
        <w:rPr>
          <w:sz w:val="24"/>
        </w:rPr>
        <w:t>A and B. </w:t>
      </w:r>
      <w:r>
        <w:rPr>
          <w:spacing w:val="-3"/>
          <w:sz w:val="24"/>
        </w:rPr>
        <w:t>Each group shares</w:t>
      </w:r>
      <w:r>
        <w:rPr>
          <w:spacing w:val="-33"/>
          <w:sz w:val="24"/>
        </w:rPr>
        <w:t> </w:t>
      </w:r>
      <w:r>
        <w:rPr>
          <w:spacing w:val="-3"/>
          <w:sz w:val="24"/>
        </w:rPr>
        <w:t>common</w:t>
      </w:r>
      <w:r>
        <w:rPr>
          <w:spacing w:val="-33"/>
          <w:sz w:val="24"/>
        </w:rPr>
        <w:t> </w:t>
      </w:r>
      <w:r>
        <w:rPr>
          <w:spacing w:val="-3"/>
          <w:sz w:val="24"/>
        </w:rPr>
        <w:t>characteristics,</w:t>
      </w:r>
      <w:r>
        <w:rPr>
          <w:spacing w:val="-33"/>
          <w:sz w:val="24"/>
        </w:rPr>
        <w:t> </w:t>
      </w:r>
      <w:r>
        <w:rPr>
          <w:sz w:val="24"/>
        </w:rPr>
        <w:t>but models</w:t>
      </w:r>
      <w:r>
        <w:rPr>
          <w:spacing w:val="-21"/>
          <w:sz w:val="24"/>
        </w:rPr>
        <w:t> </w:t>
      </w:r>
      <w:r>
        <w:rPr>
          <w:spacing w:val="-3"/>
          <w:sz w:val="24"/>
        </w:rPr>
        <w:t>within</w:t>
      </w:r>
      <w:r>
        <w:rPr>
          <w:spacing w:val="-20"/>
          <w:sz w:val="24"/>
        </w:rPr>
        <w:t> </w:t>
      </w:r>
      <w:r>
        <w:rPr>
          <w:spacing w:val="-3"/>
          <w:sz w:val="24"/>
        </w:rPr>
        <w:t>each</w:t>
      </w:r>
      <w:r>
        <w:rPr>
          <w:spacing w:val="-20"/>
          <w:sz w:val="24"/>
        </w:rPr>
        <w:t> </w:t>
      </w:r>
      <w:r>
        <w:rPr>
          <w:spacing w:val="-4"/>
          <w:sz w:val="24"/>
        </w:rPr>
        <w:t>family</w:t>
      </w:r>
      <w:r>
        <w:rPr>
          <w:spacing w:val="-20"/>
          <w:sz w:val="24"/>
        </w:rPr>
        <w:t> </w:t>
      </w:r>
      <w:r>
        <w:rPr>
          <w:spacing w:val="-4"/>
          <w:sz w:val="24"/>
        </w:rPr>
        <w:t>have</w:t>
      </w:r>
      <w:r>
        <w:rPr>
          <w:spacing w:val="-21"/>
          <w:sz w:val="24"/>
        </w:rPr>
        <w:t> </w:t>
      </w:r>
      <w:r>
        <w:rPr>
          <w:spacing w:val="-3"/>
          <w:sz w:val="24"/>
        </w:rPr>
        <w:t>their </w:t>
      </w:r>
      <w:r>
        <w:rPr>
          <w:sz w:val="24"/>
        </w:rPr>
        <w:t>own </w:t>
      </w:r>
      <w:r>
        <w:rPr>
          <w:spacing w:val="-3"/>
          <w:sz w:val="24"/>
        </w:rPr>
        <w:t>unique </w:t>
      </w:r>
      <w:r>
        <w:rPr>
          <w:spacing w:val="-4"/>
          <w:sz w:val="24"/>
        </w:rPr>
        <w:t>features.</w:t>
      </w:r>
    </w:p>
    <w:p>
      <w:pPr>
        <w:spacing w:before="355"/>
        <w:ind w:left="0" w:right="42" w:firstLine="0"/>
        <w:jc w:val="center"/>
        <w:rPr>
          <w:sz w:val="40"/>
        </w:rPr>
      </w:pPr>
      <w:r>
        <w:rPr/>
        <w:br w:type="column"/>
      </w:r>
      <w:r>
        <w:rPr>
          <w:w w:val="95"/>
          <w:sz w:val="40"/>
        </w:rPr>
        <w:t>SRES</w:t>
      </w:r>
    </w:p>
    <w:p>
      <w:pPr>
        <w:pStyle w:val="BodyText"/>
        <w:spacing w:before="7"/>
        <w:rPr>
          <w:sz w:val="40"/>
        </w:rPr>
      </w:pPr>
    </w:p>
    <w:p>
      <w:pPr>
        <w:tabs>
          <w:tab w:pos="1225" w:val="left" w:leader="none"/>
          <w:tab w:pos="2445" w:val="left" w:leader="none"/>
          <w:tab w:pos="3671" w:val="left" w:leader="none"/>
        </w:tabs>
        <w:spacing w:before="0"/>
        <w:ind w:left="0" w:right="94" w:firstLine="0"/>
        <w:jc w:val="center"/>
        <w:rPr>
          <w:sz w:val="17"/>
        </w:rPr>
      </w:pPr>
      <w:r>
        <w:rPr>
          <w:sz w:val="17"/>
        </w:rPr>
        <w:t>A1</w:t>
      </w:r>
      <w:r>
        <w:rPr>
          <w:spacing w:val="-10"/>
          <w:sz w:val="17"/>
        </w:rPr>
        <w:t> </w:t>
      </w:r>
      <w:r>
        <w:rPr>
          <w:sz w:val="17"/>
        </w:rPr>
        <w:t>Family</w:t>
        <w:tab/>
        <w:t>A2</w:t>
      </w:r>
      <w:r>
        <w:rPr>
          <w:spacing w:val="-9"/>
          <w:sz w:val="17"/>
        </w:rPr>
        <w:t> </w:t>
      </w:r>
      <w:r>
        <w:rPr>
          <w:sz w:val="17"/>
        </w:rPr>
        <w:t>Family</w:t>
        <w:tab/>
        <w:t>B1</w:t>
      </w:r>
      <w:r>
        <w:rPr>
          <w:spacing w:val="-11"/>
          <w:sz w:val="17"/>
        </w:rPr>
        <w:t> </w:t>
      </w:r>
      <w:r>
        <w:rPr>
          <w:sz w:val="17"/>
        </w:rPr>
        <w:t>Family</w:t>
        <w:tab/>
        <w:t>B2</w:t>
      </w:r>
      <w:r>
        <w:rPr>
          <w:spacing w:val="-6"/>
          <w:sz w:val="17"/>
        </w:rPr>
        <w:t> </w:t>
      </w:r>
      <w:r>
        <w:rPr>
          <w:sz w:val="17"/>
        </w:rPr>
        <w:t>Family</w:t>
      </w:r>
    </w:p>
    <w:p>
      <w:pPr>
        <w:pStyle w:val="BodyText"/>
        <w:rPr>
          <w:sz w:val="20"/>
        </w:rPr>
      </w:pPr>
    </w:p>
    <w:p>
      <w:pPr>
        <w:pStyle w:val="BodyText"/>
        <w:rPr>
          <w:sz w:val="20"/>
        </w:rPr>
      </w:pPr>
    </w:p>
    <w:p>
      <w:pPr>
        <w:tabs>
          <w:tab w:pos="1011" w:val="left" w:leader="none"/>
          <w:tab w:pos="1859" w:val="left" w:leader="none"/>
          <w:tab w:pos="2965" w:val="left" w:leader="none"/>
          <w:tab w:pos="4021" w:val="left" w:leader="none"/>
          <w:tab w:pos="5099" w:val="left" w:leader="none"/>
        </w:tabs>
        <w:spacing w:before="138"/>
        <w:ind w:left="131" w:right="0" w:firstLine="0"/>
        <w:jc w:val="left"/>
        <w:rPr>
          <w:sz w:val="17"/>
        </w:rPr>
      </w:pPr>
      <w:r>
        <w:rPr/>
        <w:drawing>
          <wp:anchor distT="0" distB="0" distL="0" distR="0" allowOverlap="1" layoutInCell="1" locked="0" behindDoc="1" simplePos="0" relativeHeight="268423175">
            <wp:simplePos x="0" y="0"/>
            <wp:positionH relativeFrom="page">
              <wp:posOffset>1511860</wp:posOffset>
            </wp:positionH>
            <wp:positionV relativeFrom="paragraph">
              <wp:posOffset>1065427</wp:posOffset>
            </wp:positionV>
            <wp:extent cx="2278575" cy="933450"/>
            <wp:effectExtent l="0" t="0" r="0" b="0"/>
            <wp:wrapNone/>
            <wp:docPr id="5" name="image16.png" descr=""/>
            <wp:cNvGraphicFramePr>
              <a:graphicFrameLocks noChangeAspect="1"/>
            </wp:cNvGraphicFramePr>
            <a:graphic>
              <a:graphicData uri="http://schemas.openxmlformats.org/drawingml/2006/picture">
                <pic:pic>
                  <pic:nvPicPr>
                    <pic:cNvPr id="6" name="image16.png"/>
                    <pic:cNvPicPr/>
                  </pic:nvPicPr>
                  <pic:blipFill>
                    <a:blip r:embed="rId19" cstate="print"/>
                    <a:stretch>
                      <a:fillRect/>
                    </a:stretch>
                  </pic:blipFill>
                  <pic:spPr>
                    <a:xfrm>
                      <a:off x="0" y="0"/>
                      <a:ext cx="2278575" cy="933450"/>
                    </a:xfrm>
                    <a:prstGeom prst="rect">
                      <a:avLst/>
                    </a:prstGeom>
                  </pic:spPr>
                </pic:pic>
              </a:graphicData>
            </a:graphic>
          </wp:anchor>
        </w:drawing>
      </w:r>
      <w:r>
        <w:rPr/>
        <w:drawing>
          <wp:anchor distT="0" distB="0" distL="0" distR="0" allowOverlap="1" layoutInCell="1" locked="0" behindDoc="1" simplePos="0" relativeHeight="268423199">
            <wp:simplePos x="0" y="0"/>
            <wp:positionH relativeFrom="page">
              <wp:posOffset>6003631</wp:posOffset>
            </wp:positionH>
            <wp:positionV relativeFrom="paragraph">
              <wp:posOffset>1231138</wp:posOffset>
            </wp:positionV>
            <wp:extent cx="685995" cy="533400"/>
            <wp:effectExtent l="0" t="0" r="0" b="0"/>
            <wp:wrapNone/>
            <wp:docPr id="7" name="image17.png" descr=""/>
            <wp:cNvGraphicFramePr>
              <a:graphicFrameLocks noChangeAspect="1"/>
            </wp:cNvGraphicFramePr>
            <a:graphic>
              <a:graphicData uri="http://schemas.openxmlformats.org/drawingml/2006/picture">
                <pic:pic>
                  <pic:nvPicPr>
                    <pic:cNvPr id="8" name="image17.png"/>
                    <pic:cNvPicPr/>
                  </pic:nvPicPr>
                  <pic:blipFill>
                    <a:blip r:embed="rId20" cstate="print"/>
                    <a:stretch>
                      <a:fillRect/>
                    </a:stretch>
                  </pic:blipFill>
                  <pic:spPr>
                    <a:xfrm>
                      <a:off x="0" y="0"/>
                      <a:ext cx="685995" cy="533400"/>
                    </a:xfrm>
                    <a:prstGeom prst="rect">
                      <a:avLst/>
                    </a:prstGeom>
                  </pic:spPr>
                </pic:pic>
              </a:graphicData>
            </a:graphic>
          </wp:anchor>
        </w:drawing>
      </w:r>
      <w:r>
        <w:rPr>
          <w:sz w:val="17"/>
        </w:rPr>
        <w:t>A1T</w:t>
        <w:tab/>
        <w:t>A1B</w:t>
        <w:tab/>
        <w:t>A1F1</w:t>
        <w:tab/>
        <w:t>A2</w:t>
        <w:tab/>
        <w:t>B1</w:t>
        <w:tab/>
        <w:t>B2</w:t>
      </w:r>
    </w:p>
    <w:p>
      <w:pPr>
        <w:spacing w:after="0"/>
        <w:jc w:val="left"/>
        <w:rPr>
          <w:sz w:val="17"/>
        </w:rPr>
        <w:sectPr>
          <w:type w:val="continuous"/>
          <w:pgSz w:w="11910" w:h="16840"/>
          <w:pgMar w:top="800" w:bottom="1280" w:left="1000" w:right="880"/>
          <w:cols w:num="2" w:equalWidth="0">
            <w:col w:w="3812" w:space="40"/>
            <w:col w:w="6178"/>
          </w:cols>
        </w:sectPr>
      </w:pPr>
    </w:p>
    <w:p>
      <w:pPr>
        <w:pStyle w:val="BodyText"/>
        <w:spacing w:before="2" w:after="1"/>
        <w:rPr>
          <w:sz w:val="25"/>
        </w:rPr>
      </w:pPr>
      <w:r>
        <w:rPr/>
        <w:pict>
          <v:group style="position:absolute;margin-left:55.268299pt;margin-top:591.223022pt;width:490.4pt;height:167.8pt;mso-position-horizontal-relative:page;mso-position-vertical-relative:page;z-index:1216" coordorigin="1105,11824" coordsize="9808,3356">
            <v:shape style="position:absolute;left:1123;top:12327;width:9648;height:2612" type="#_x0000_t75" stroked="false">
              <v:imagedata r:id="rId21" o:title=""/>
            </v:shape>
            <v:shape style="position:absolute;left:1123;top:12327;width:9648;height:2612" coordorigin="1124,12327" coordsize="9648,2612" path="m1124,12327l1134,14939,9463,14939,9540,14936,9616,14930,9690,14919,9763,14904,9835,14885,9905,14863,9973,14836,10039,14806,10103,14772,10165,14735,10224,14695,10282,14652,10336,14606,10388,14556,10438,14504,10484,14450,10528,14393,10568,14333,10605,14271,10639,14207,10669,14141,10695,14073,10718,14004,10737,13932,10752,13860,10763,13785,10769,13710,10772,13633,10769,13556,10763,13481,10752,13407,10737,13334,10718,13262,10695,13193,10669,13125,10639,13059,10605,12995,10568,12933,10528,12874,10484,12816,10438,12762,10388,12710,10336,12661,10282,12614,10224,12571,10165,12531,10103,12494,10039,12460,9973,12430,9905,12404,9835,12381,9763,12362,9690,12347,9616,12336,9540,12330,9463,12327,9407,12327,1843,12327e" filled="false" stroked="true" strokeweight="1.856pt" strokecolor="#faa21b">
              <v:path arrowok="t"/>
              <v:stroke dashstyle="solid"/>
            </v:shape>
            <v:rect style="position:absolute;left:7168;top:11824;width:3744;height:3356" filled="true" fillcolor="#231f20" stroked="false">
              <v:fill opacity="22937f" type="solid"/>
            </v:rect>
            <v:shape style="position:absolute;left:7224;top:11880;width:3633;height:3254" type="#_x0000_t75" stroked="false">
              <v:imagedata r:id="rId22" o:title=""/>
            </v:shape>
            <v:shape style="position:absolute;left:-108;top:16735;width:169;height:168" coordorigin="-108,16735" coordsize="169,168" path="m1264,12328l1215,12328,1239,12259,1240,12259,1264,12328xm1156,12393l1191,12393,1205,12354,1273,12354,1288,12393,1325,12393,1259,12225,1221,12225,1156,12393xe" filled="false" stroked="true" strokeweight="4.0pt" strokecolor="#ffffff">
              <v:path arrowok="t"/>
              <v:stroke dashstyle="solid"/>
            </v:shape>
            <v:shape style="position:absolute;left:1324;top:12225;width:79;height:168" coordorigin="1324,12225" coordsize="79,168" path="m1324,12265l1341,12286,1369,12263,1369,12393,1403,12393,1403,12225,1373,12225,1324,12265xe" filled="false" stroked="true" strokeweight="4pt" strokecolor="#ffffff">
              <v:path arrowok="t"/>
              <v:stroke dashstyle="solid"/>
            </v:shape>
            <v:shape style="position:absolute;left:-34;top:16745;width:118;height:168" coordorigin="-34,16745" coordsize="118,168" path="m1483,12318l1499,12318,1511,12319,1523,12322,1530,12330,1533,12343,1530,12355,1522,12362,1511,12365,1499,12366,1483,12366,1483,12318xm1483,12252l1496,12252,1511,12252,1528,12253,1528,12273,1528,12290,1511,12293,1497,12293,1483,12293,1483,12252xm1449,12393l1508,12393,1526,12391,1545,12384,1561,12370,1567,12344,1564,12330,1556,12318,1544,12310,1529,12306,1529,12306,1542,12301,1553,12293,1560,12282,1562,12268,1557,12246,1543,12233,1526,12227,1508,12225,1449,12225,1449,12393xe" filled="false" stroked="true" strokeweight="4pt" strokecolor="#ffffff">
              <v:path arrowok="t"/>
              <v:stroke dashstyle="solid"/>
            </v:shape>
            <v:shape style="position:absolute;left:1652;top:12266;width:90;height:130" coordorigin="1652,12266" coordsize="90,130" path="m1736,12271l1725,12269,1716,12266,1701,12266,1682,12269,1667,12276,1656,12287,1652,12305,1661,12328,1680,12339,1699,12345,1708,12357,1708,12369,1695,12372,1687,12372,1676,12372,1665,12369,1655,12364,1653,12390,1665,12394,1677,12396,1690,12396,1709,12393,1725,12386,1737,12374,1742,12355,1733,12331,1714,12320,1694,12314,1686,12304,1686,12293,1696,12290,1705,12290,1716,12290,1724,12292,1733,12295,1736,12271xe" filled="false" stroked="true" strokeweight="4pt" strokecolor="#ffffff">
              <v:path arrowok="t"/>
              <v:stroke dashstyle="solid"/>
            </v:shape>
            <v:shape style="position:absolute;left:1757;top:12266;width:94;height:130" coordorigin="1758,12266" coordsize="94,130" path="m1849,12270l1840,12268,1831,12266,1818,12266,1792,12271,1773,12285,1762,12305,1758,12330,1762,12356,1773,12377,1792,12391,1819,12396,1832,12396,1842,12394,1851,12392,1850,12365,1844,12367,1834,12371,1825,12371,1810,12368,1800,12359,1794,12346,1792,12330,1794,12314,1800,12302,1811,12294,1824,12291,1834,12291,1840,12293,1846,12296,1849,12270xe" filled="false" stroked="true" strokeweight="4pt" strokecolor="#ffffff">
              <v:path arrowok="t"/>
              <v:stroke dashstyle="solid"/>
            </v:shape>
            <v:shape style="position:absolute;left:-31;top:16785;width:117;height:130" coordorigin="-31,16785" coordsize="117,130" path="m1894,12319l1896,12307,1902,12298,1911,12292,1922,12290,1940,12290,1948,12303,1949,12319,1894,12319xm1970,12360l1961,12364,1951,12368,1940,12371,1929,12372,1915,12370,1905,12364,1897,12354,1894,12341,1979,12341,1977,12311,1967,12287,1949,12272,1920,12266,1895,12271,1877,12286,1867,12306,1863,12332,1867,12359,1880,12379,1900,12391,1928,12396,1940,12395,1951,12393,1961,12390,1970,12386,1970,12360xe" filled="false" stroked="true" strokeweight="4pt" strokecolor="#ffffff">
              <v:path arrowok="t"/>
              <v:stroke dashstyle="solid"/>
            </v:shape>
            <v:shape style="position:absolute;left:2004;top:12266;width:114;height:127" coordorigin="2004,12266" coordsize="114,127" path="m2004,12393l2036,12393,2036,12332,2038,12319,2042,12306,2050,12295,2065,12291,2077,12295,2083,12303,2085,12315,2086,12327,2086,12393,2118,12393,2118,12315,2115,12295,2108,12280,2095,12270,2076,12266,2064,12267,2053,12271,2043,12277,2035,12286,2035,12286,2035,12269,2004,12269,2004,12393xe" filled="false" stroked="true" strokeweight="4pt" strokecolor="#ffffff">
              <v:path arrowok="t"/>
              <v:stroke dashstyle="solid"/>
            </v:shape>
            <v:shape style="position:absolute;left:-15;top:16800;width:112;height:130" coordorigin="-14,16801" coordsize="112,130" path="m2156,12303l2164,12298,2174,12293,2184,12291,2194,12290,2213,12290,2222,12297,2222,12316,2204,12316,2194,12317,2183,12318,2172,12320,2163,12324,2154,12329,2147,12337,2143,12346,2141,12359,2145,12375,2155,12386,2169,12393,2185,12396,2196,12394,2206,12390,2216,12383,2223,12374,2223,12374,2224,12378,2224,12386,2225,12393,2253,12393,2252,12383,2252,12375,2252,12365,2251,12356,2251,12347,2251,12334,2251,12318,2248,12295,2239,12279,2222,12269,2198,12266,2187,12267,2176,12269,2165,12272,2155,12276,2156,12303xm2172,12357l2176,12346,2185,12339,2196,12336,2208,12336,2222,12336,2222,12345,2220,12354,2215,12361,2210,12368,2202,12372,2193,12372,2181,12372,2172,12368,2172,12357xe" filled="false" stroked="true" strokeweight="4pt" strokecolor="#ffffff">
              <v:path arrowok="t"/>
              <v:stroke dashstyle="solid"/>
            </v:shape>
            <v:shape style="position:absolute;left:2282;top:12266;width:73;height:127" coordorigin="2283,12266" coordsize="73,127" path="m2283,12393l2315,12393,2315,12347,2315,12332,2318,12316,2326,12302,2341,12297,2347,12297,2352,12298,2355,12300,2355,12267,2352,12266,2349,12266,2345,12266,2332,12270,2322,12277,2315,12288,2312,12297,2311,12297,2311,12269,2283,12269,2283,12393xe" filled="false" stroked="true" strokeweight="4pt" strokecolor="#ffffff">
              <v:path arrowok="t"/>
              <v:stroke dashstyle="solid"/>
            </v:shape>
            <v:line style="position:absolute" from="2390,12176" to="2390,12433" stroked="true" strokeweight="5.608pt" strokecolor="#ffffff">
              <v:stroke dashstyle="solid"/>
            </v:line>
            <v:shape style="position:absolute;left:0;top:16772;width:130;height:130" coordorigin="0,16772" coordsize="130,130" path="m2431,12332l2436,12357,2448,12377,2468,12391,2496,12396,2523,12391,2544,12377,2556,12357,2561,12332,2556,12304,2542,12284,2521,12271,2496,12266,2470,12271,2450,12284,2436,12304,2431,12332xm2465,12328l2467,12314,2472,12303,2482,12294,2496,12291,2510,12294,2519,12303,2525,12314,2527,12328,2526,12343,2521,12357,2511,12367,2496,12371,2481,12367,2471,12357,2466,12343,2465,12328xe" filled="false" stroked="true" strokeweight="4pt" strokecolor="#ffffff">
              <v:path arrowok="t"/>
              <v:stroke dashstyle="solid"/>
            </v:shape>
            <v:shape style="position:absolute;left:1105;top:11824;width:9808;height:3356" type="#_x0000_t202" filled="false" stroked="false">
              <v:textbox inset="0,0,0,0">
                <w:txbxContent>
                  <w:p>
                    <w:pPr>
                      <w:spacing w:line="240" w:lineRule="auto" w:before="9"/>
                      <w:rPr>
                        <w:sz w:val="29"/>
                      </w:rPr>
                    </w:pPr>
                  </w:p>
                  <w:p>
                    <w:pPr>
                      <w:spacing w:before="0"/>
                      <w:ind w:left="48" w:right="0" w:firstLine="0"/>
                      <w:jc w:val="left"/>
                      <w:rPr>
                        <w:b/>
                        <w:sz w:val="24"/>
                      </w:rPr>
                    </w:pPr>
                    <w:r>
                      <w:rPr>
                        <w:b/>
                        <w:sz w:val="24"/>
                      </w:rPr>
                      <w:t>A1B scenario</w:t>
                    </w:r>
                  </w:p>
                  <w:p>
                    <w:pPr>
                      <w:spacing w:line="278" w:lineRule="auto" w:before="134"/>
                      <w:ind w:left="218" w:right="3826" w:firstLine="0"/>
                      <w:jc w:val="left"/>
                      <w:rPr>
                        <w:sz w:val="18"/>
                      </w:rPr>
                    </w:pPr>
                    <w:r>
                      <w:rPr>
                        <w:sz w:val="18"/>
                      </w:rPr>
                      <w:t>The world of the future is one of: fast economic growth in traditional industries; overall population decline; increased globalisation; and social and</w:t>
                    </w:r>
                    <w:r>
                      <w:rPr>
                        <w:spacing w:val="-18"/>
                        <w:sz w:val="18"/>
                      </w:rPr>
                      <w:t> </w:t>
                    </w:r>
                    <w:r>
                      <w:rPr>
                        <w:sz w:val="18"/>
                      </w:rPr>
                      <w:t>cultural</w:t>
                    </w:r>
                    <w:r>
                      <w:rPr>
                        <w:spacing w:val="-17"/>
                        <w:sz w:val="18"/>
                      </w:rPr>
                      <w:t> </w:t>
                    </w:r>
                    <w:r>
                      <w:rPr>
                        <w:sz w:val="18"/>
                      </w:rPr>
                      <w:t>interaction.</w:t>
                    </w:r>
                    <w:r>
                      <w:rPr>
                        <w:spacing w:val="-17"/>
                        <w:sz w:val="18"/>
                      </w:rPr>
                      <w:t> </w:t>
                    </w:r>
                    <w:r>
                      <w:rPr>
                        <w:sz w:val="18"/>
                      </w:rPr>
                      <w:t>People</w:t>
                    </w:r>
                    <w:r>
                      <w:rPr>
                        <w:spacing w:val="-17"/>
                        <w:sz w:val="18"/>
                      </w:rPr>
                      <w:t> </w:t>
                    </w:r>
                    <w:r>
                      <w:rPr>
                        <w:sz w:val="18"/>
                      </w:rPr>
                      <w:t>are</w:t>
                    </w:r>
                    <w:r>
                      <w:rPr>
                        <w:spacing w:val="-18"/>
                        <w:sz w:val="18"/>
                      </w:rPr>
                      <w:t> </w:t>
                    </w:r>
                    <w:r>
                      <w:rPr>
                        <w:sz w:val="18"/>
                      </w:rPr>
                      <w:t>better</w:t>
                    </w:r>
                    <w:r>
                      <w:rPr>
                        <w:spacing w:val="-17"/>
                        <w:sz w:val="18"/>
                      </w:rPr>
                      <w:t> </w:t>
                    </w:r>
                    <w:r>
                      <w:rPr>
                        <w:sz w:val="18"/>
                      </w:rPr>
                      <w:t>off</w:t>
                    </w:r>
                    <w:r>
                      <w:rPr>
                        <w:spacing w:val="-17"/>
                        <w:sz w:val="18"/>
                      </w:rPr>
                      <w:t> </w:t>
                    </w:r>
                    <w:r>
                      <w:rPr>
                        <w:sz w:val="18"/>
                      </w:rPr>
                      <w:t>financially,</w:t>
                    </w:r>
                    <w:r>
                      <w:rPr>
                        <w:spacing w:val="-17"/>
                        <w:sz w:val="18"/>
                      </w:rPr>
                      <w:t> </w:t>
                    </w:r>
                    <w:r>
                      <w:rPr>
                        <w:sz w:val="18"/>
                      </w:rPr>
                      <w:t>however</w:t>
                    </w:r>
                    <w:r>
                      <w:rPr>
                        <w:spacing w:val="-18"/>
                        <w:sz w:val="18"/>
                      </w:rPr>
                      <w:t> </w:t>
                    </w:r>
                    <w:r>
                      <w:rPr>
                        <w:sz w:val="18"/>
                      </w:rPr>
                      <w:t>there’s</w:t>
                    </w:r>
                    <w:r>
                      <w:rPr>
                        <w:spacing w:val="-17"/>
                        <w:sz w:val="18"/>
                      </w:rPr>
                      <w:t> </w:t>
                    </w:r>
                    <w:r>
                      <w:rPr>
                        <w:sz w:val="18"/>
                      </w:rPr>
                      <w:t>a large</w:t>
                    </w:r>
                    <w:r>
                      <w:rPr>
                        <w:spacing w:val="-22"/>
                        <w:sz w:val="18"/>
                      </w:rPr>
                      <w:t> </w:t>
                    </w:r>
                    <w:r>
                      <w:rPr>
                        <w:sz w:val="18"/>
                      </w:rPr>
                      <w:t>gap</w:t>
                    </w:r>
                    <w:r>
                      <w:rPr>
                        <w:spacing w:val="-22"/>
                        <w:sz w:val="18"/>
                      </w:rPr>
                      <w:t> </w:t>
                    </w:r>
                    <w:r>
                      <w:rPr>
                        <w:sz w:val="18"/>
                      </w:rPr>
                      <w:t>between</w:t>
                    </w:r>
                    <w:r>
                      <w:rPr>
                        <w:spacing w:val="-21"/>
                        <w:sz w:val="18"/>
                      </w:rPr>
                      <w:t> </w:t>
                    </w:r>
                    <w:r>
                      <w:rPr>
                        <w:sz w:val="18"/>
                      </w:rPr>
                      <w:t>rich</w:t>
                    </w:r>
                    <w:r>
                      <w:rPr>
                        <w:spacing w:val="-22"/>
                        <w:sz w:val="18"/>
                      </w:rPr>
                      <w:t> </w:t>
                    </w:r>
                    <w:r>
                      <w:rPr>
                        <w:sz w:val="18"/>
                      </w:rPr>
                      <w:t>and</w:t>
                    </w:r>
                    <w:r>
                      <w:rPr>
                        <w:spacing w:val="-22"/>
                        <w:sz w:val="18"/>
                      </w:rPr>
                      <w:t> </w:t>
                    </w:r>
                    <w:r>
                      <w:rPr>
                        <w:sz w:val="18"/>
                      </w:rPr>
                      <w:t>poor.</w:t>
                    </w:r>
                    <w:r>
                      <w:rPr>
                        <w:spacing w:val="-21"/>
                        <w:sz w:val="18"/>
                      </w:rPr>
                      <w:t> </w:t>
                    </w:r>
                    <w:r>
                      <w:rPr>
                        <w:sz w:val="18"/>
                      </w:rPr>
                      <w:t>Energy</w:t>
                    </w:r>
                    <w:r>
                      <w:rPr>
                        <w:spacing w:val="-22"/>
                        <w:sz w:val="18"/>
                      </w:rPr>
                      <w:t> </w:t>
                    </w:r>
                    <w:r>
                      <w:rPr>
                        <w:sz w:val="18"/>
                      </w:rPr>
                      <w:t>sources</w:t>
                    </w:r>
                    <w:r>
                      <w:rPr>
                        <w:spacing w:val="-22"/>
                        <w:sz w:val="18"/>
                      </w:rPr>
                      <w:t> </w:t>
                    </w:r>
                    <w:r>
                      <w:rPr>
                        <w:sz w:val="18"/>
                      </w:rPr>
                      <w:t>become</w:t>
                    </w:r>
                    <w:r>
                      <w:rPr>
                        <w:spacing w:val="-21"/>
                        <w:sz w:val="18"/>
                      </w:rPr>
                      <w:t> </w:t>
                    </w:r>
                    <w:r>
                      <w:rPr>
                        <w:sz w:val="18"/>
                      </w:rPr>
                      <w:t>more</w:t>
                    </w:r>
                    <w:r>
                      <w:rPr>
                        <w:spacing w:val="-22"/>
                        <w:sz w:val="18"/>
                      </w:rPr>
                      <w:t> </w:t>
                    </w:r>
                    <w:r>
                      <w:rPr>
                        <w:sz w:val="18"/>
                      </w:rPr>
                      <w:t>balanced, with a reduction in non-renewable energy, like coal, and an increase in renewable energy. Environmental management is important, as Earth’s resources are consumed in a more efficient</w:t>
                    </w:r>
                    <w:r>
                      <w:rPr>
                        <w:spacing w:val="-24"/>
                        <w:sz w:val="18"/>
                      </w:rPr>
                      <w:t> </w:t>
                    </w:r>
                    <w:r>
                      <w:rPr>
                        <w:spacing w:val="-3"/>
                        <w:sz w:val="18"/>
                      </w:rPr>
                      <w:t>way.</w:t>
                    </w:r>
                  </w:p>
                </w:txbxContent>
              </v:textbox>
              <w10:wrap type="none"/>
            </v:shape>
            <v:shape style="position:absolute;left:7168;top:11824;width:3744;height:3356" type="#_x0000_t202"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
                      <w:rPr>
                        <w:sz w:val="26"/>
                      </w:rPr>
                    </w:pPr>
                  </w:p>
                  <w:p>
                    <w:pPr>
                      <w:spacing w:before="0"/>
                      <w:ind w:left="1978" w:right="0" w:firstLine="0"/>
                      <w:jc w:val="left"/>
                      <w:rPr>
                        <w:sz w:val="12"/>
                      </w:rPr>
                    </w:pPr>
                    <w:r>
                      <w:rPr>
                        <w:w w:val="110"/>
                        <w:sz w:val="12"/>
                      </w:rPr>
                      <w:t>+1</w:t>
                    </w:r>
                    <w:r>
                      <w:rPr>
                        <w:w w:val="110"/>
                        <w:sz w:val="21"/>
                      </w:rPr>
                      <w:t>.</w:t>
                    </w:r>
                    <w:r>
                      <w:rPr>
                        <w:w w:val="110"/>
                        <w:sz w:val="12"/>
                      </w:rPr>
                      <w:t>5-2</w:t>
                    </w:r>
                    <w:r>
                      <w:rPr>
                        <w:rFonts w:ascii="Times New Roman" w:hAnsi="Times New Roman"/>
                        <w:w w:val="110"/>
                        <w:sz w:val="12"/>
                      </w:rPr>
                      <w:t>˚</w:t>
                    </w:r>
                    <w:r>
                      <w:rPr>
                        <w:w w:val="110"/>
                        <w:sz w:val="12"/>
                      </w:rPr>
                      <w:t>C</w:t>
                    </w:r>
                  </w:p>
                </w:txbxContent>
              </v:textbox>
              <w10:wrap type="none"/>
            </v:shape>
            <w10:wrap type="none"/>
          </v:group>
        </w:pict>
      </w:r>
      <w:r>
        <w:rPr/>
        <w:pict>
          <v:group style="position:absolute;margin-left:55.268299pt;margin-top:414.058014pt;width:484.25pt;height:166.7pt;mso-position-horizontal-relative:page;mso-position-vertical-relative:page;z-index:1288" coordorigin="1105,8281" coordsize="9685,3334">
            <v:shape style="position:absolute;left:1123;top:8784;width:9648;height:2612" type="#_x0000_t75" stroked="false">
              <v:imagedata r:id="rId23" o:title=""/>
            </v:shape>
            <v:shape style="position:absolute;left:1123;top:8784;width:9648;height:2612" coordorigin="1124,8784" coordsize="9648,2612" path="m1124,8784l1134,11395,9463,11395,9540,11393,9616,11387,9690,11376,9763,11361,9835,11342,9905,11319,9973,11293,10039,11263,10103,11229,10165,11192,10224,11152,10282,11109,10336,11062,10388,11013,10438,10961,10484,10906,10528,10849,10568,10790,10605,10728,10639,10664,10669,10598,10695,10530,10718,10460,10737,10389,10752,10316,10763,10242,10769,10166,10772,10090,10769,10013,10763,9938,10752,9863,10737,9790,10718,9719,10695,9649,10669,9582,10639,9516,10605,9452,10568,9390,10528,9330,10484,9273,10438,9219,10388,9167,10336,9117,10282,9071,10224,9028,10165,8987,10103,8950,10039,8917,9973,8887,9905,8860,9835,8838,9763,8819,9690,8804,9616,8793,9540,8786,9463,8784,9407,8784,1843,8784e" filled="false" stroked="true" strokeweight="1.856pt" strokecolor="#faa21b">
              <v:path arrowok="t"/>
              <v:stroke dashstyle="solid"/>
            </v:shape>
            <v:shape style="position:absolute;left:7168;top:8281;width:3564;height:3334" type="#_x0000_t75" stroked="false">
              <v:imagedata r:id="rId24" o:title=""/>
            </v:shape>
            <v:shape style="position:absolute;left:1116;top:8641;width:565;height:248" type="#_x0000_t75" stroked="false">
              <v:imagedata r:id="rId25" o:title=""/>
            </v:shape>
            <v:shape style="position:absolute;left:1751;top:8723;width:90;height:130" coordorigin="1752,8723" coordsize="90,130" path="m1836,8728l1825,8725,1816,8723,1800,8723,1782,8725,1767,8732,1756,8744,1752,8761,1761,8785,1780,8795,1799,8802,1808,8814,1808,8826,1795,8829,1787,8829,1776,8829,1765,8826,1755,8821,1753,8847,1765,8850,1777,8852,1790,8852,1809,8850,1825,8843,1837,8830,1842,8812,1833,8788,1814,8777,1794,8770,1786,8760,1786,8750,1796,8747,1805,8747,1816,8747,1824,8748,1833,8752,1836,8728xe" filled="false" stroked="true" strokeweight="4pt" strokecolor="#ffffff">
              <v:path arrowok="t"/>
              <v:stroke dashstyle="solid"/>
            </v:shape>
            <v:shape style="position:absolute;left:1857;top:8723;width:94;height:130" coordorigin="1858,8723" coordsize="94,130" path="m1949,8727l1940,8724,1931,8723,1918,8723,1892,8728,1873,8742,1862,8762,1858,8787,1862,8813,1873,8834,1892,8847,1919,8852,1932,8852,1942,8851,1951,8848,1950,8822,1944,8824,1934,8827,1925,8827,1910,8824,1900,8816,1893,8803,1891,8787,1894,8771,1900,8759,1911,8751,1924,8748,1934,8748,1940,8750,1946,8753,1949,8727xe" filled="false" stroked="true" strokeweight="4pt" strokecolor="#ffffff">
              <v:path arrowok="t"/>
              <v:stroke dashstyle="solid"/>
            </v:shape>
            <v:shape style="position:absolute;left:-31;top:16785;width:117;height:130" coordorigin="-31,16785" coordsize="117,130" path="m1994,8776l1996,8764,2002,8755,2010,8749,2022,8747,2040,8747,2048,8760,2048,8776,1994,8776xm2070,8816l2061,8821,2051,8825,2040,8828,2029,8829,2015,8827,2004,8821,1997,8811,1994,8798,2079,8798,2076,8768,2067,8744,2049,8729,2020,8723,1995,8728,1977,8742,1967,8763,1963,8788,1967,8815,1980,8836,2000,8848,2028,8852,2040,8852,2051,8850,2061,8847,2070,8843,2070,8816xe" filled="false" stroked="true" strokeweight="4pt" strokecolor="#ffffff">
              <v:path arrowok="t"/>
              <v:stroke dashstyle="solid"/>
            </v:shape>
            <v:shape style="position:absolute;left:2104;top:8723;width:114;height:127" coordorigin="2104,8723" coordsize="114,127" path="m2104,8849l2136,8849,2136,8789,2137,8776,2142,8763,2150,8752,2165,8748,2177,8751,2183,8760,2185,8772,2186,8783,2186,8849,2218,8849,2218,8771,2215,8752,2208,8737,2195,8727,2176,8723,2164,8724,2153,8728,2143,8734,2135,8743,2135,8743,2135,8726,2104,8726,2104,8849xe" filled="false" stroked="true" strokeweight="4pt" strokecolor="#ffffff">
              <v:path arrowok="t"/>
              <v:stroke dashstyle="solid"/>
            </v:shape>
            <v:shape style="position:absolute;left:-15;top:16800;width:112;height:130" coordorigin="-14,16801" coordsize="112,130" path="m2256,8760l2264,8754,2274,8750,2284,8747,2294,8747,2313,8747,2322,8753,2322,8773,2304,8773,2294,8773,2283,8775,2272,8777,2263,8780,2254,8786,2247,8793,2243,8803,2241,8816,2245,8831,2255,8843,2269,8850,2285,8852,2296,8851,2306,8847,2316,8840,2323,8831,2323,8831,2324,8835,2324,8843,2325,8849,2353,8849,2352,8840,2352,8831,2352,8822,2351,8813,2351,8803,2351,8791,2351,8775,2348,8752,2339,8735,2322,8726,2298,8723,2287,8724,2276,8726,2265,8728,2255,8732,2256,8760xm2272,8814l2276,8802,2285,8796,2296,8793,2308,8792,2322,8792,2322,8802,2320,8811,2315,8818,2310,8825,2302,8829,2293,8829,2281,8829,2272,8824,2272,8814xe" filled="false" stroked="true" strokeweight="4pt" strokecolor="#ffffff">
              <v:path arrowok="t"/>
              <v:stroke dashstyle="solid"/>
            </v:shape>
            <v:shape style="position:absolute;left:2382;top:8723;width:73;height:127" coordorigin="2383,8723" coordsize="73,127" path="m2383,8849l2415,8849,2415,8804,2415,8789,2418,8772,2426,8759,2441,8754,2447,8754,2452,8755,2455,8756,2455,8724,2452,8723,2449,8723,2445,8723,2432,8726,2422,8734,2415,8744,2412,8754,2411,8754,2411,8726,2383,8726,2383,8849xe" filled="false" stroked="true" strokeweight="4pt" strokecolor="#ffffff">
              <v:path arrowok="t"/>
              <v:stroke dashstyle="solid"/>
            </v:shape>
            <v:line style="position:absolute" from="2490,8633" to="2490,8889" stroked="true" strokeweight="5.608pt" strokecolor="#ffffff">
              <v:stroke dashstyle="solid"/>
            </v:line>
            <v:shape style="position:absolute;left:0;top:16772;width:130;height:130" coordorigin="0,16772" coordsize="130,130" path="m2531,8789l2535,8813,2548,8834,2568,8847,2596,8852,2623,8847,2643,8834,2656,8813,2660,8789,2656,8761,2642,8740,2621,8727,2596,8723,2570,8727,2550,8740,2536,8761,2531,8789xm2565,8785l2567,8771,2572,8759,2582,8751,2596,8748,2609,8751,2619,8759,2625,8771,2627,8785,2625,8800,2621,8814,2611,8824,2596,8827,2581,8824,2571,8814,2566,8800,2565,8785xe" filled="false" stroked="true" strokeweight="4pt" strokecolor="#ffffff">
              <v:path arrowok="t"/>
              <v:stroke dashstyle="solid"/>
            </v:shape>
            <v:shape style="position:absolute;left:1153;top:8625;width:5798;height:1817" type="#_x0000_t202" filled="false" stroked="false">
              <v:textbox inset="0,0,0,0">
                <w:txbxContent>
                  <w:p>
                    <w:pPr>
                      <w:spacing w:line="275" w:lineRule="exact" w:before="0"/>
                      <w:ind w:left="0" w:right="0" w:firstLine="0"/>
                      <w:jc w:val="left"/>
                      <w:rPr>
                        <w:b/>
                        <w:sz w:val="24"/>
                      </w:rPr>
                    </w:pPr>
                    <w:r>
                      <w:rPr>
                        <w:b/>
                        <w:sz w:val="24"/>
                      </w:rPr>
                      <w:t>A1F1 scenario</w:t>
                    </w:r>
                  </w:p>
                  <w:p>
                    <w:pPr>
                      <w:spacing w:line="240" w:lineRule="atLeast" w:before="100"/>
                      <w:ind w:left="170" w:right="17" w:firstLine="0"/>
                      <w:jc w:val="left"/>
                      <w:rPr>
                        <w:sz w:val="18"/>
                      </w:rPr>
                    </w:pPr>
                    <w:r>
                      <w:rPr>
                        <w:sz w:val="18"/>
                      </w:rPr>
                      <w:t>The world of the future is one of: fast economic growth in traditional industries;</w:t>
                    </w:r>
                    <w:r>
                      <w:rPr>
                        <w:spacing w:val="-28"/>
                        <w:sz w:val="18"/>
                      </w:rPr>
                      <w:t> </w:t>
                    </w:r>
                    <w:r>
                      <w:rPr>
                        <w:sz w:val="18"/>
                      </w:rPr>
                      <w:t>overall</w:t>
                    </w:r>
                    <w:r>
                      <w:rPr>
                        <w:spacing w:val="-27"/>
                        <w:sz w:val="18"/>
                      </w:rPr>
                      <w:t> </w:t>
                    </w:r>
                    <w:r>
                      <w:rPr>
                        <w:sz w:val="18"/>
                      </w:rPr>
                      <w:t>population</w:t>
                    </w:r>
                    <w:r>
                      <w:rPr>
                        <w:spacing w:val="-27"/>
                        <w:sz w:val="18"/>
                      </w:rPr>
                      <w:t> </w:t>
                    </w:r>
                    <w:r>
                      <w:rPr>
                        <w:sz w:val="18"/>
                      </w:rPr>
                      <w:t>decline;</w:t>
                    </w:r>
                    <w:r>
                      <w:rPr>
                        <w:spacing w:val="-27"/>
                        <w:sz w:val="18"/>
                      </w:rPr>
                      <w:t> </w:t>
                    </w:r>
                    <w:r>
                      <w:rPr>
                        <w:sz w:val="18"/>
                      </w:rPr>
                      <w:t>increased</w:t>
                    </w:r>
                    <w:r>
                      <w:rPr>
                        <w:spacing w:val="-27"/>
                        <w:sz w:val="18"/>
                      </w:rPr>
                      <w:t> </w:t>
                    </w:r>
                    <w:r>
                      <w:rPr>
                        <w:sz w:val="18"/>
                      </w:rPr>
                      <w:t>globalisation;</w:t>
                    </w:r>
                    <w:r>
                      <w:rPr>
                        <w:spacing w:val="-27"/>
                        <w:sz w:val="18"/>
                      </w:rPr>
                      <w:t> </w:t>
                    </w:r>
                    <w:r>
                      <w:rPr>
                        <w:sz w:val="18"/>
                      </w:rPr>
                      <w:t>and</w:t>
                    </w:r>
                    <w:r>
                      <w:rPr>
                        <w:spacing w:val="-27"/>
                        <w:sz w:val="18"/>
                      </w:rPr>
                      <w:t> </w:t>
                    </w:r>
                    <w:r>
                      <w:rPr>
                        <w:sz w:val="18"/>
                      </w:rPr>
                      <w:t>social and</w:t>
                    </w:r>
                    <w:r>
                      <w:rPr>
                        <w:spacing w:val="-19"/>
                        <w:sz w:val="18"/>
                      </w:rPr>
                      <w:t> </w:t>
                    </w:r>
                    <w:r>
                      <w:rPr>
                        <w:sz w:val="18"/>
                      </w:rPr>
                      <w:t>cultural</w:t>
                    </w:r>
                    <w:r>
                      <w:rPr>
                        <w:spacing w:val="-18"/>
                        <w:sz w:val="18"/>
                      </w:rPr>
                      <w:t> </w:t>
                    </w:r>
                    <w:r>
                      <w:rPr>
                        <w:sz w:val="18"/>
                      </w:rPr>
                      <w:t>interaction.</w:t>
                    </w:r>
                    <w:r>
                      <w:rPr>
                        <w:spacing w:val="-18"/>
                        <w:sz w:val="18"/>
                      </w:rPr>
                      <w:t> </w:t>
                    </w:r>
                    <w:r>
                      <w:rPr>
                        <w:sz w:val="18"/>
                      </w:rPr>
                      <w:t>People</w:t>
                    </w:r>
                    <w:r>
                      <w:rPr>
                        <w:spacing w:val="-18"/>
                        <w:sz w:val="18"/>
                      </w:rPr>
                      <w:t> </w:t>
                    </w:r>
                    <w:r>
                      <w:rPr>
                        <w:sz w:val="18"/>
                      </w:rPr>
                      <w:t>are</w:t>
                    </w:r>
                    <w:r>
                      <w:rPr>
                        <w:spacing w:val="-18"/>
                        <w:sz w:val="18"/>
                      </w:rPr>
                      <w:t> </w:t>
                    </w:r>
                    <w:r>
                      <w:rPr>
                        <w:sz w:val="18"/>
                      </w:rPr>
                      <w:t>better</w:t>
                    </w:r>
                    <w:r>
                      <w:rPr>
                        <w:spacing w:val="-18"/>
                        <w:sz w:val="18"/>
                      </w:rPr>
                      <w:t> </w:t>
                    </w:r>
                    <w:r>
                      <w:rPr>
                        <w:sz w:val="18"/>
                      </w:rPr>
                      <w:t>off</w:t>
                    </w:r>
                    <w:r>
                      <w:rPr>
                        <w:spacing w:val="-18"/>
                        <w:sz w:val="18"/>
                      </w:rPr>
                      <w:t> </w:t>
                    </w:r>
                    <w:r>
                      <w:rPr>
                        <w:sz w:val="18"/>
                      </w:rPr>
                      <w:t>financially,</w:t>
                    </w:r>
                    <w:r>
                      <w:rPr>
                        <w:spacing w:val="-18"/>
                        <w:sz w:val="18"/>
                      </w:rPr>
                      <w:t> </w:t>
                    </w:r>
                    <w:r>
                      <w:rPr>
                        <w:sz w:val="18"/>
                      </w:rPr>
                      <w:t>however</w:t>
                    </w:r>
                    <w:r>
                      <w:rPr>
                        <w:spacing w:val="-18"/>
                        <w:sz w:val="18"/>
                      </w:rPr>
                      <w:t> </w:t>
                    </w:r>
                    <w:r>
                      <w:rPr>
                        <w:sz w:val="18"/>
                      </w:rPr>
                      <w:t>there’s a</w:t>
                    </w:r>
                    <w:r>
                      <w:rPr>
                        <w:spacing w:val="-20"/>
                        <w:sz w:val="18"/>
                      </w:rPr>
                      <w:t> </w:t>
                    </w:r>
                    <w:r>
                      <w:rPr>
                        <w:sz w:val="18"/>
                      </w:rPr>
                      <w:t>large</w:t>
                    </w:r>
                    <w:r>
                      <w:rPr>
                        <w:spacing w:val="-19"/>
                        <w:sz w:val="18"/>
                      </w:rPr>
                      <w:t> </w:t>
                    </w:r>
                    <w:r>
                      <w:rPr>
                        <w:sz w:val="18"/>
                      </w:rPr>
                      <w:t>gap</w:t>
                    </w:r>
                    <w:r>
                      <w:rPr>
                        <w:spacing w:val="-19"/>
                        <w:sz w:val="18"/>
                      </w:rPr>
                      <w:t> </w:t>
                    </w:r>
                    <w:r>
                      <w:rPr>
                        <w:sz w:val="18"/>
                      </w:rPr>
                      <w:t>between</w:t>
                    </w:r>
                    <w:r>
                      <w:rPr>
                        <w:spacing w:val="-19"/>
                        <w:sz w:val="18"/>
                      </w:rPr>
                      <w:t> </w:t>
                    </w:r>
                    <w:r>
                      <w:rPr>
                        <w:sz w:val="18"/>
                      </w:rPr>
                      <w:t>rich</w:t>
                    </w:r>
                    <w:r>
                      <w:rPr>
                        <w:spacing w:val="-19"/>
                        <w:sz w:val="18"/>
                      </w:rPr>
                      <w:t> </w:t>
                    </w:r>
                    <w:r>
                      <w:rPr>
                        <w:sz w:val="18"/>
                      </w:rPr>
                      <w:t>and</w:t>
                    </w:r>
                    <w:r>
                      <w:rPr>
                        <w:spacing w:val="-19"/>
                        <w:sz w:val="18"/>
                      </w:rPr>
                      <w:t> </w:t>
                    </w:r>
                    <w:r>
                      <w:rPr>
                        <w:sz w:val="18"/>
                      </w:rPr>
                      <w:t>poor.</w:t>
                    </w:r>
                    <w:r>
                      <w:rPr>
                        <w:spacing w:val="-19"/>
                        <w:sz w:val="18"/>
                      </w:rPr>
                      <w:t> </w:t>
                    </w:r>
                    <w:r>
                      <w:rPr>
                        <w:sz w:val="18"/>
                      </w:rPr>
                      <w:t>Non-renewable</w:t>
                    </w:r>
                    <w:r>
                      <w:rPr>
                        <w:spacing w:val="-19"/>
                        <w:sz w:val="18"/>
                      </w:rPr>
                      <w:t> </w:t>
                    </w:r>
                    <w:r>
                      <w:rPr>
                        <w:sz w:val="18"/>
                      </w:rPr>
                      <w:t>energy</w:t>
                    </w:r>
                    <w:r>
                      <w:rPr>
                        <w:spacing w:val="-19"/>
                        <w:sz w:val="18"/>
                      </w:rPr>
                      <w:t> </w:t>
                    </w:r>
                    <w:r>
                      <w:rPr>
                        <w:sz w:val="18"/>
                      </w:rPr>
                      <w:t>sources</w:t>
                    </w:r>
                    <w:r>
                      <w:rPr>
                        <w:spacing w:val="-20"/>
                        <w:sz w:val="18"/>
                      </w:rPr>
                      <w:t> </w:t>
                    </w:r>
                    <w:r>
                      <w:rPr>
                        <w:sz w:val="18"/>
                      </w:rPr>
                      <w:t>are</w:t>
                    </w:r>
                    <w:r>
                      <w:rPr>
                        <w:spacing w:val="-19"/>
                        <w:sz w:val="18"/>
                      </w:rPr>
                      <w:t> </w:t>
                    </w:r>
                    <w:r>
                      <w:rPr>
                        <w:sz w:val="18"/>
                      </w:rPr>
                      <w:t>a focus</w:t>
                    </w:r>
                    <w:r>
                      <w:rPr>
                        <w:spacing w:val="-27"/>
                        <w:sz w:val="18"/>
                      </w:rPr>
                      <w:t> </w:t>
                    </w:r>
                    <w:r>
                      <w:rPr>
                        <w:sz w:val="18"/>
                      </w:rPr>
                      <w:t>and</w:t>
                    </w:r>
                    <w:r>
                      <w:rPr>
                        <w:spacing w:val="-26"/>
                        <w:sz w:val="18"/>
                      </w:rPr>
                      <w:t> </w:t>
                    </w:r>
                    <w:r>
                      <w:rPr>
                        <w:sz w:val="18"/>
                      </w:rPr>
                      <w:t>environmental</w:t>
                    </w:r>
                    <w:r>
                      <w:rPr>
                        <w:spacing w:val="-26"/>
                        <w:sz w:val="18"/>
                      </w:rPr>
                      <w:t> </w:t>
                    </w:r>
                    <w:r>
                      <w:rPr>
                        <w:sz w:val="18"/>
                      </w:rPr>
                      <w:t>management</w:t>
                    </w:r>
                    <w:r>
                      <w:rPr>
                        <w:spacing w:val="-27"/>
                        <w:sz w:val="18"/>
                      </w:rPr>
                      <w:t> </w:t>
                    </w:r>
                    <w:r>
                      <w:rPr>
                        <w:sz w:val="18"/>
                      </w:rPr>
                      <w:t>is</w:t>
                    </w:r>
                    <w:r>
                      <w:rPr>
                        <w:spacing w:val="-26"/>
                        <w:sz w:val="18"/>
                      </w:rPr>
                      <w:t> </w:t>
                    </w:r>
                    <w:r>
                      <w:rPr>
                        <w:sz w:val="18"/>
                      </w:rPr>
                      <w:t>important,</w:t>
                    </w:r>
                    <w:r>
                      <w:rPr>
                        <w:spacing w:val="-26"/>
                        <w:sz w:val="18"/>
                      </w:rPr>
                      <w:t> </w:t>
                    </w:r>
                    <w:r>
                      <w:rPr>
                        <w:sz w:val="18"/>
                      </w:rPr>
                      <w:t>as</w:t>
                    </w:r>
                    <w:r>
                      <w:rPr>
                        <w:spacing w:val="-27"/>
                        <w:sz w:val="18"/>
                      </w:rPr>
                      <w:t> </w:t>
                    </w:r>
                    <w:r>
                      <w:rPr>
                        <w:sz w:val="18"/>
                      </w:rPr>
                      <w:t>Earth’s</w:t>
                    </w:r>
                    <w:r>
                      <w:rPr>
                        <w:spacing w:val="-26"/>
                        <w:sz w:val="18"/>
                      </w:rPr>
                      <w:t> </w:t>
                    </w:r>
                    <w:r>
                      <w:rPr>
                        <w:sz w:val="18"/>
                      </w:rPr>
                      <w:t>resources are consumed in a more efficient</w:t>
                    </w:r>
                    <w:r>
                      <w:rPr>
                        <w:spacing w:val="-10"/>
                        <w:sz w:val="18"/>
                      </w:rPr>
                      <w:t> </w:t>
                    </w:r>
                    <w:r>
                      <w:rPr>
                        <w:spacing w:val="-3"/>
                        <w:sz w:val="18"/>
                      </w:rPr>
                      <w:t>way.</w:t>
                    </w:r>
                  </w:p>
                </w:txbxContent>
              </v:textbox>
              <w10:wrap type="none"/>
            </v:shape>
            <v:shape style="position:absolute;left:9147;top:10683;width:585;height:208" type="#_x0000_t202" filled="false" stroked="false">
              <v:textbox inset="0,0,0,0">
                <w:txbxContent>
                  <w:p>
                    <w:pPr>
                      <w:spacing w:line="208" w:lineRule="exact" w:before="0"/>
                      <w:ind w:left="0" w:right="0" w:firstLine="0"/>
                      <w:jc w:val="left"/>
                      <w:rPr>
                        <w:sz w:val="12"/>
                      </w:rPr>
                    </w:pPr>
                    <w:r>
                      <w:rPr>
                        <w:w w:val="115"/>
                        <w:sz w:val="12"/>
                      </w:rPr>
                      <w:t>+2</w:t>
                    </w:r>
                    <w:r>
                      <w:rPr>
                        <w:w w:val="115"/>
                        <w:sz w:val="21"/>
                      </w:rPr>
                      <w:t>.</w:t>
                    </w:r>
                    <w:r>
                      <w:rPr>
                        <w:w w:val="115"/>
                        <w:sz w:val="12"/>
                      </w:rPr>
                      <w:t>5-3</w:t>
                    </w:r>
                    <w:r>
                      <w:rPr>
                        <w:rFonts w:ascii="Times New Roman" w:hAnsi="Times New Roman"/>
                        <w:w w:val="115"/>
                        <w:sz w:val="12"/>
                      </w:rPr>
                      <w:t>˚</w:t>
                    </w:r>
                    <w:r>
                      <w:rPr>
                        <w:w w:val="115"/>
                        <w:sz w:val="12"/>
                      </w:rPr>
                      <w:t>C</w:t>
                    </w:r>
                  </w:p>
                </w:txbxContent>
              </v:textbox>
              <w10:wrap type="none"/>
            </v:shape>
            <w10:wrap type="none"/>
          </v:group>
        </w:pict>
      </w:r>
      <w:r>
        <w:rPr/>
        <w:pict>
          <v:shape style="position:absolute;margin-left:446.57547pt;margin-top:747.738037pt;width:10.7pt;height:3.6pt;mso-position-horizontal-relative:page;mso-position-vertical-relative:page;z-index:1384;rotation:192" type="#_x0000_t136" fillcolor="#000000" stroked="f">
            <o:extrusion v:ext="view" autorotationcenter="t"/>
            <v:textpath style="font-family:&amp;quot;Arial&amp;quot;;font-size:3pt;v-text-kern:t;mso-text-shadow:auto" string="ONLINE"/>
            <w10:wrap type="none"/>
          </v:shape>
        </w:pict>
      </w:r>
      <w:r>
        <w:rPr/>
        <w:pict>
          <v:shape style="position:absolute;margin-left:447.788971pt;margin-top:569.706299pt;width:10.7pt;height:3.6pt;mso-position-horizontal-relative:page;mso-position-vertical-relative:page;z-index:1408;rotation:192" type="#_x0000_t136" fillcolor="#000000" stroked="f">
            <o:extrusion v:ext="view" autorotationcenter="t"/>
            <v:textpath style="font-family:&amp;quot;Arial&amp;quot;;font-size:3pt;v-text-kern:t;mso-text-shadow:auto" string="ONLINE"/>
            <w10:wrap type="none"/>
          </v:shape>
        </w:pict>
      </w:r>
    </w:p>
    <w:p>
      <w:pPr>
        <w:pStyle w:val="BodyText"/>
        <w:ind w:left="123"/>
        <w:rPr>
          <w:sz w:val="20"/>
        </w:rPr>
      </w:pPr>
      <w:r>
        <w:rPr>
          <w:sz w:val="20"/>
        </w:rPr>
        <w:pict>
          <v:group style="width:482.4pt;height:131.15pt;mso-position-horizontal-relative:char;mso-position-vertical-relative:line" coordorigin="0,0" coordsize="9648,2623">
            <v:shape style="position:absolute;left:4966;top:1274;width:826;height:824" type="#_x0000_t75" stroked="false">
              <v:imagedata r:id="rId26" o:title=""/>
            </v:shape>
            <v:shape style="position:absolute;left:10;top:10;width:9628;height:2603" type="#_x0000_t202" filled="false" stroked="true" strokeweight="1pt" strokecolor="#231f20">
              <v:textbox inset="0,0,0,0">
                <w:txbxContent>
                  <w:p>
                    <w:pPr>
                      <w:spacing w:before="79"/>
                      <w:ind w:left="89" w:right="0" w:firstLine="0"/>
                      <w:jc w:val="left"/>
                      <w:rPr>
                        <w:b/>
                        <w:sz w:val="24"/>
                      </w:rPr>
                    </w:pPr>
                    <w:r>
                      <w:rPr>
                        <w:b/>
                        <w:sz w:val="24"/>
                      </w:rPr>
                      <w:t>Key:</w:t>
                    </w:r>
                  </w:p>
                  <w:p>
                    <w:pPr>
                      <w:spacing w:line="271" w:lineRule="auto" w:before="118"/>
                      <w:ind w:left="89" w:right="998" w:firstLine="0"/>
                      <w:jc w:val="left"/>
                      <w:rPr>
                        <w:sz w:val="20"/>
                      </w:rPr>
                    </w:pPr>
                    <w:r>
                      <w:rPr>
                        <w:w w:val="95"/>
                        <w:sz w:val="20"/>
                      </w:rPr>
                      <w:t>These</w:t>
                    </w:r>
                    <w:r>
                      <w:rPr>
                        <w:spacing w:val="-20"/>
                        <w:w w:val="95"/>
                        <w:sz w:val="20"/>
                      </w:rPr>
                      <w:t> </w:t>
                    </w:r>
                    <w:r>
                      <w:rPr>
                        <w:w w:val="95"/>
                        <w:sz w:val="20"/>
                      </w:rPr>
                      <w:t>icons</w:t>
                    </w:r>
                    <w:r>
                      <w:rPr>
                        <w:spacing w:val="-20"/>
                        <w:w w:val="95"/>
                        <w:sz w:val="20"/>
                      </w:rPr>
                      <w:t> </w:t>
                    </w:r>
                    <w:r>
                      <w:rPr>
                        <w:w w:val="95"/>
                        <w:sz w:val="20"/>
                      </w:rPr>
                      <w:t>represent</w:t>
                    </w:r>
                    <w:r>
                      <w:rPr>
                        <w:spacing w:val="-20"/>
                        <w:w w:val="95"/>
                        <w:sz w:val="20"/>
                      </w:rPr>
                      <w:t> </w:t>
                    </w:r>
                    <w:r>
                      <w:rPr>
                        <w:w w:val="95"/>
                        <w:sz w:val="20"/>
                      </w:rPr>
                      <w:t>influences</w:t>
                    </w:r>
                    <w:r>
                      <w:rPr>
                        <w:spacing w:val="-20"/>
                        <w:w w:val="95"/>
                        <w:sz w:val="20"/>
                      </w:rPr>
                      <w:t> </w:t>
                    </w:r>
                    <w:r>
                      <w:rPr>
                        <w:w w:val="95"/>
                        <w:sz w:val="20"/>
                      </w:rPr>
                      <w:t>in</w:t>
                    </w:r>
                    <w:r>
                      <w:rPr>
                        <w:spacing w:val="-19"/>
                        <w:w w:val="95"/>
                        <w:sz w:val="20"/>
                      </w:rPr>
                      <w:t> </w:t>
                    </w:r>
                    <w:r>
                      <w:rPr>
                        <w:w w:val="95"/>
                        <w:sz w:val="20"/>
                      </w:rPr>
                      <w:t>SRES</w:t>
                    </w:r>
                    <w:r>
                      <w:rPr>
                        <w:spacing w:val="-20"/>
                        <w:w w:val="95"/>
                        <w:sz w:val="20"/>
                      </w:rPr>
                      <w:t> </w:t>
                    </w:r>
                    <w:r>
                      <w:rPr>
                        <w:w w:val="95"/>
                        <w:sz w:val="20"/>
                      </w:rPr>
                      <w:t>scenarios.</w:t>
                    </w:r>
                    <w:r>
                      <w:rPr>
                        <w:spacing w:val="-20"/>
                        <w:w w:val="95"/>
                        <w:sz w:val="20"/>
                      </w:rPr>
                      <w:t> </w:t>
                    </w:r>
                    <w:r>
                      <w:rPr>
                        <w:w w:val="95"/>
                        <w:sz w:val="20"/>
                      </w:rPr>
                      <w:t>Each</w:t>
                    </w:r>
                    <w:r>
                      <w:rPr>
                        <w:spacing w:val="-20"/>
                        <w:w w:val="95"/>
                        <w:sz w:val="20"/>
                      </w:rPr>
                      <w:t> </w:t>
                    </w:r>
                    <w:r>
                      <w:rPr>
                        <w:w w:val="95"/>
                        <w:sz w:val="20"/>
                      </w:rPr>
                      <w:t>scenario</w:t>
                    </w:r>
                    <w:r>
                      <w:rPr>
                        <w:spacing w:val="-19"/>
                        <w:w w:val="95"/>
                        <w:sz w:val="20"/>
                      </w:rPr>
                      <w:t> </w:t>
                    </w:r>
                    <w:r>
                      <w:rPr>
                        <w:w w:val="95"/>
                        <w:sz w:val="20"/>
                      </w:rPr>
                      <w:t>has</w:t>
                    </w:r>
                    <w:r>
                      <w:rPr>
                        <w:spacing w:val="-20"/>
                        <w:w w:val="95"/>
                        <w:sz w:val="20"/>
                      </w:rPr>
                      <w:t> </w:t>
                    </w:r>
                    <w:r>
                      <w:rPr>
                        <w:w w:val="95"/>
                        <w:sz w:val="20"/>
                      </w:rPr>
                      <w:t>the</w:t>
                    </w:r>
                    <w:r>
                      <w:rPr>
                        <w:spacing w:val="-20"/>
                        <w:w w:val="95"/>
                        <w:sz w:val="20"/>
                      </w:rPr>
                      <w:t> </w:t>
                    </w:r>
                    <w:r>
                      <w:rPr>
                        <w:w w:val="95"/>
                        <w:sz w:val="20"/>
                      </w:rPr>
                      <w:t>same</w:t>
                    </w:r>
                    <w:r>
                      <w:rPr>
                        <w:spacing w:val="-20"/>
                        <w:w w:val="95"/>
                        <w:sz w:val="20"/>
                      </w:rPr>
                      <w:t> </w:t>
                    </w:r>
                    <w:r>
                      <w:rPr>
                        <w:w w:val="95"/>
                        <w:sz w:val="20"/>
                      </w:rPr>
                      <w:t>icons,</w:t>
                    </w:r>
                    <w:r>
                      <w:rPr>
                        <w:spacing w:val="-19"/>
                        <w:w w:val="95"/>
                        <w:sz w:val="20"/>
                      </w:rPr>
                      <w:t> </w:t>
                    </w:r>
                    <w:r>
                      <w:rPr>
                        <w:w w:val="95"/>
                        <w:sz w:val="20"/>
                      </w:rPr>
                      <w:t>but</w:t>
                    </w:r>
                    <w:r>
                      <w:rPr>
                        <w:spacing w:val="-20"/>
                        <w:w w:val="95"/>
                        <w:sz w:val="20"/>
                      </w:rPr>
                      <w:t> </w:t>
                    </w:r>
                    <w:r>
                      <w:rPr>
                        <w:w w:val="95"/>
                        <w:sz w:val="20"/>
                      </w:rPr>
                      <w:t>size</w:t>
                    </w:r>
                    <w:r>
                      <w:rPr>
                        <w:spacing w:val="-20"/>
                        <w:w w:val="95"/>
                        <w:sz w:val="20"/>
                      </w:rPr>
                      <w:t> </w:t>
                    </w:r>
                    <w:r>
                      <w:rPr>
                        <w:w w:val="95"/>
                        <w:sz w:val="20"/>
                      </w:rPr>
                      <w:t>varies. </w:t>
                    </w:r>
                    <w:r>
                      <w:rPr>
                        <w:sz w:val="20"/>
                      </w:rPr>
                      <w:t>The bigger the icon the more important the</w:t>
                    </w:r>
                    <w:r>
                      <w:rPr>
                        <w:spacing w:val="-8"/>
                        <w:sz w:val="20"/>
                      </w:rPr>
                      <w:t> </w:t>
                    </w:r>
                    <w:r>
                      <w:rPr>
                        <w:sz w:val="20"/>
                      </w:rPr>
                      <w:t>role.</w:t>
                    </w:r>
                  </w:p>
                  <w:p>
                    <w:pPr>
                      <w:spacing w:line="240" w:lineRule="auto" w:before="4"/>
                      <w:rPr>
                        <w:sz w:val="18"/>
                      </w:rPr>
                    </w:pPr>
                  </w:p>
                  <w:p>
                    <w:pPr>
                      <w:tabs>
                        <w:tab w:pos="5965" w:val="left" w:leader="none"/>
                      </w:tabs>
                      <w:spacing w:line="908" w:lineRule="exact" w:before="0"/>
                      <w:ind w:left="60" w:right="0" w:firstLine="0"/>
                      <w:jc w:val="left"/>
                      <w:rPr>
                        <w:sz w:val="16"/>
                      </w:rPr>
                    </w:pPr>
                    <w:r>
                      <w:rPr>
                        <w:position w:val="-20"/>
                      </w:rPr>
                      <w:drawing>
                        <wp:inline distT="0" distB="0" distL="0" distR="0">
                          <wp:extent cx="693759" cy="528637"/>
                          <wp:effectExtent l="0" t="0" r="0" b="0"/>
                          <wp:docPr id="9" name="image24.png" descr=""/>
                          <wp:cNvGraphicFramePr>
                            <a:graphicFrameLocks noChangeAspect="1"/>
                          </wp:cNvGraphicFramePr>
                          <a:graphic>
                            <a:graphicData uri="http://schemas.openxmlformats.org/drawingml/2006/picture">
                              <pic:pic>
                                <pic:nvPicPr>
                                  <pic:cNvPr id="10" name="image24.png"/>
                                  <pic:cNvPicPr/>
                                </pic:nvPicPr>
                                <pic:blipFill>
                                  <a:blip r:embed="rId27" cstate="print"/>
                                  <a:stretch>
                                    <a:fillRect/>
                                  </a:stretch>
                                </pic:blipFill>
                                <pic:spPr>
                                  <a:xfrm>
                                    <a:off x="0" y="0"/>
                                    <a:ext cx="693759" cy="528637"/>
                                  </a:xfrm>
                                  <a:prstGeom prst="rect">
                                    <a:avLst/>
                                  </a:prstGeom>
                                </pic:spPr>
                              </pic:pic>
                            </a:graphicData>
                          </a:graphic>
                        </wp:inline>
                      </w:drawing>
                    </w:r>
                    <w:r>
                      <w:rPr>
                        <w:position w:val="-20"/>
                      </w:rPr>
                    </w:r>
                    <w:r>
                      <w:rPr>
                        <w:rFonts w:ascii="Times New Roman" w:hAnsi="Times New Roman"/>
                        <w:position w:val="-29"/>
                        <w:sz w:val="20"/>
                      </w:rPr>
                      <w:tab/>
                    </w:r>
                    <w:r>
                      <w:rPr>
                        <w:rFonts w:ascii="Times New Roman" w:hAnsi="Times New Roman"/>
                        <w:spacing w:val="11"/>
                        <w:position w:val="-29"/>
                        <w:sz w:val="20"/>
                      </w:rPr>
                      <w:t> </w:t>
                    </w:r>
                    <w:r>
                      <w:rPr>
                        <w:rFonts w:ascii="Times New Roman" w:hAnsi="Times New Roman"/>
                        <w:spacing w:val="11"/>
                        <w:position w:val="-29"/>
                        <w:sz w:val="20"/>
                      </w:rPr>
                      <w:drawing>
                        <wp:inline distT="0" distB="0" distL="0" distR="0">
                          <wp:extent cx="1383338" cy="566737"/>
                          <wp:effectExtent l="0" t="0" r="0" b="0"/>
                          <wp:docPr id="11" name="image25.png" descr=""/>
                          <wp:cNvGraphicFramePr>
                            <a:graphicFrameLocks noChangeAspect="1"/>
                          </wp:cNvGraphicFramePr>
                          <a:graphic>
                            <a:graphicData uri="http://schemas.openxmlformats.org/drawingml/2006/picture">
                              <pic:pic>
                                <pic:nvPicPr>
                                  <pic:cNvPr id="12" name="image25.png"/>
                                  <pic:cNvPicPr/>
                                </pic:nvPicPr>
                                <pic:blipFill>
                                  <a:blip r:embed="rId28" cstate="print"/>
                                  <a:stretch>
                                    <a:fillRect/>
                                  </a:stretch>
                                </pic:blipFill>
                                <pic:spPr>
                                  <a:xfrm>
                                    <a:off x="0" y="0"/>
                                    <a:ext cx="1383338" cy="566737"/>
                                  </a:xfrm>
                                  <a:prstGeom prst="rect">
                                    <a:avLst/>
                                  </a:prstGeom>
                                </pic:spPr>
                              </pic:pic>
                            </a:graphicData>
                          </a:graphic>
                        </wp:inline>
                      </w:drawing>
                    </w:r>
                    <w:r>
                      <w:rPr>
                        <w:rFonts w:ascii="Times New Roman" w:hAnsi="Times New Roman"/>
                        <w:spacing w:val="11"/>
                        <w:position w:val="-29"/>
                        <w:sz w:val="20"/>
                      </w:rPr>
                    </w:r>
                    <w:r>
                      <w:rPr>
                        <w:rFonts w:ascii="Times New Roman" w:hAnsi="Times New Roman"/>
                        <w:spacing w:val="11"/>
                        <w:sz w:val="20"/>
                      </w:rPr>
                      <w:t>     </w:t>
                    </w:r>
                    <w:r>
                      <w:rPr>
                        <w:rFonts w:ascii="Times New Roman" w:hAnsi="Times New Roman"/>
                        <w:spacing w:val="-18"/>
                        <w:sz w:val="20"/>
                      </w:rPr>
                      <w:t> </w:t>
                    </w:r>
                    <w:r>
                      <w:rPr>
                        <w:w w:val="110"/>
                        <w:sz w:val="16"/>
                      </w:rPr>
                      <w:t>+1</w:t>
                    </w:r>
                    <w:r>
                      <w:rPr>
                        <w:w w:val="110"/>
                        <w:sz w:val="28"/>
                      </w:rPr>
                      <w:t>.</w:t>
                    </w:r>
                    <w:r>
                      <w:rPr>
                        <w:w w:val="110"/>
                        <w:sz w:val="16"/>
                      </w:rPr>
                      <w:t>5-2</w:t>
                    </w:r>
                    <w:r>
                      <w:rPr>
                        <w:rFonts w:ascii="Times New Roman" w:hAnsi="Times New Roman"/>
                        <w:w w:val="110"/>
                        <w:sz w:val="16"/>
                      </w:rPr>
                      <w:t>˚</w:t>
                    </w:r>
                    <w:r>
                      <w:rPr>
                        <w:w w:val="110"/>
                        <w:sz w:val="16"/>
                      </w:rPr>
                      <w:t>C</w:t>
                    </w:r>
                  </w:p>
                  <w:p>
                    <w:pPr>
                      <w:tabs>
                        <w:tab w:pos="1257" w:val="left" w:leader="none"/>
                        <w:tab w:pos="2526" w:val="left" w:leader="none"/>
                        <w:tab w:pos="3770" w:val="left" w:leader="none"/>
                        <w:tab w:pos="4963" w:val="left" w:leader="none"/>
                      </w:tabs>
                      <w:spacing w:line="159" w:lineRule="exact" w:before="0"/>
                      <w:ind w:left="157" w:right="0" w:firstLine="0"/>
                      <w:jc w:val="left"/>
                      <w:rPr>
                        <w:sz w:val="15"/>
                      </w:rPr>
                    </w:pPr>
                    <w:r>
                      <w:rPr>
                        <w:sz w:val="15"/>
                      </w:rPr>
                      <w:t>online</w:t>
                    </w:r>
                    <w:r>
                      <w:rPr>
                        <w:spacing w:val="-31"/>
                        <w:sz w:val="15"/>
                      </w:rPr>
                      <w:t> </w:t>
                    </w:r>
                    <w:r>
                      <w:rPr>
                        <w:sz w:val="15"/>
                      </w:rPr>
                      <w:t>industry</w:t>
                      <w:tab/>
                      <w:t>economic</w:t>
                    </w:r>
                    <w:r>
                      <w:rPr>
                        <w:spacing w:val="-34"/>
                        <w:sz w:val="15"/>
                      </w:rPr>
                      <w:t> </w:t>
                    </w:r>
                    <w:r>
                      <w:rPr>
                        <w:sz w:val="15"/>
                      </w:rPr>
                      <w:t>growth</w:t>
                      <w:tab/>
                    </w:r>
                    <w:r>
                      <w:rPr>
                        <w:w w:val="95"/>
                        <w:sz w:val="15"/>
                      </w:rPr>
                      <w:t>non-renewable</w:t>
                      <w:tab/>
                      <w:t>environmental</w:t>
                      <w:tab/>
                    </w:r>
                    <w:r>
                      <w:rPr>
                        <w:sz w:val="15"/>
                      </w:rPr>
                      <w:t>regional</w:t>
                    </w:r>
                    <w:r>
                      <w:rPr>
                        <w:spacing w:val="-22"/>
                        <w:sz w:val="15"/>
                      </w:rPr>
                      <w:t> </w:t>
                    </w:r>
                    <w:r>
                      <w:rPr>
                        <w:sz w:val="15"/>
                      </w:rPr>
                      <w:t>focus</w:t>
                    </w:r>
                    <w:r>
                      <w:rPr>
                        <w:spacing w:val="-22"/>
                        <w:sz w:val="15"/>
                      </w:rPr>
                      <w:t> </w:t>
                    </w:r>
                    <w:r>
                      <w:rPr>
                        <w:sz w:val="15"/>
                      </w:rPr>
                      <w:t>population</w:t>
                    </w:r>
                    <w:r>
                      <w:rPr>
                        <w:spacing w:val="-22"/>
                        <w:sz w:val="15"/>
                      </w:rPr>
                      <w:t> </w:t>
                    </w:r>
                    <w:r>
                      <w:rPr>
                        <w:sz w:val="15"/>
                      </w:rPr>
                      <w:t>size</w:t>
                    </w:r>
                    <w:r>
                      <w:rPr>
                        <w:spacing w:val="-22"/>
                        <w:sz w:val="15"/>
                      </w:rPr>
                      <w:t> </w:t>
                    </w:r>
                    <w:r>
                      <w:rPr>
                        <w:sz w:val="15"/>
                      </w:rPr>
                      <w:t>renewable</w:t>
                    </w:r>
                    <w:r>
                      <w:rPr>
                        <w:spacing w:val="-22"/>
                        <w:sz w:val="15"/>
                      </w:rPr>
                      <w:t> </w:t>
                    </w:r>
                    <w:r>
                      <w:rPr>
                        <w:sz w:val="15"/>
                      </w:rPr>
                      <w:t>energy</w:t>
                    </w:r>
                    <w:r>
                      <w:rPr>
                        <w:spacing w:val="-22"/>
                        <w:sz w:val="15"/>
                      </w:rPr>
                      <w:t> </w:t>
                    </w:r>
                    <w:r>
                      <w:rPr>
                        <w:sz w:val="15"/>
                      </w:rPr>
                      <w:t>projected</w:t>
                    </w:r>
                    <w:r>
                      <w:rPr>
                        <w:spacing w:val="-28"/>
                        <w:sz w:val="15"/>
                      </w:rPr>
                      <w:t> </w:t>
                    </w:r>
                    <w:r>
                      <w:rPr>
                        <w:sz w:val="15"/>
                      </w:rPr>
                      <w:t>temperature</w:t>
                    </w:r>
                  </w:p>
                  <w:p>
                    <w:pPr>
                      <w:tabs>
                        <w:tab w:pos="2784" w:val="left" w:leader="none"/>
                        <w:tab w:pos="3961" w:val="left" w:leader="none"/>
                        <w:tab w:pos="8524" w:val="left" w:leader="none"/>
                      </w:tabs>
                      <w:spacing w:before="11"/>
                      <w:ind w:left="1259" w:right="0" w:firstLine="0"/>
                      <w:jc w:val="left"/>
                      <w:rPr>
                        <w:sz w:val="15"/>
                      </w:rPr>
                    </w:pPr>
                    <w:r>
                      <w:rPr>
                        <w:sz w:val="15"/>
                      </w:rPr>
                      <w:t>and</w:t>
                    </w:r>
                    <w:r>
                      <w:rPr>
                        <w:spacing w:val="-34"/>
                        <w:sz w:val="15"/>
                      </w:rPr>
                      <w:t> </w:t>
                    </w:r>
                    <w:r>
                      <w:rPr>
                        <w:sz w:val="15"/>
                      </w:rPr>
                      <w:t>globalisation</w:t>
                      <w:tab/>
                      <w:t>energy</w:t>
                      <w:tab/>
                      <w:t>concern</w:t>
                      <w:tab/>
                      <w:t>rise in</w:t>
                    </w:r>
                    <w:r>
                      <w:rPr>
                        <w:spacing w:val="-26"/>
                        <w:sz w:val="15"/>
                      </w:rPr>
                      <w:t> </w:t>
                    </w:r>
                    <w:r>
                      <w:rPr>
                        <w:sz w:val="15"/>
                      </w:rPr>
                      <w:t>Perth</w:t>
                    </w:r>
                  </w:p>
                </w:txbxContent>
              </v:textbox>
              <v:stroke dashstyle="solid"/>
              <w10:wrap type="none"/>
            </v:shape>
            <v:shape style="position:absolute;left:276;top:1504;width:709;height:312" type="#_x0000_t202" filled="false" stroked="false">
              <v:textbox inset="0,0,0,0">
                <w:txbxContent>
                  <w:p>
                    <w:pPr>
                      <w:spacing w:before="26"/>
                      <w:ind w:left="20" w:right="0" w:firstLine="0"/>
                      <w:jc w:val="left"/>
                      <w:rPr>
                        <w:sz w:val="22"/>
                      </w:rPr>
                    </w:pPr>
                    <w:r>
                      <w:rPr>
                        <w:w w:val="80"/>
                        <w:sz w:val="22"/>
                      </w:rPr>
                      <w:t>ONLINE</w:t>
                    </w:r>
                  </w:p>
                </w:txbxContent>
              </v:textbox>
              <w10:wrap type="none"/>
            </v:shape>
          </v:group>
        </w:pict>
      </w:r>
      <w:r>
        <w:rPr>
          <w:sz w:val="20"/>
        </w:rPr>
      </w:r>
    </w:p>
    <w:p>
      <w:pPr>
        <w:spacing w:after="0"/>
        <w:rPr>
          <w:sz w:val="20"/>
        </w:rPr>
        <w:sectPr>
          <w:type w:val="continuous"/>
          <w:pgSz w:w="11910" w:h="16840"/>
          <w:pgMar w:top="800" w:bottom="1280" w:left="1000" w:right="8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spacing w:after="0"/>
        <w:rPr>
          <w:sz w:val="20"/>
        </w:rPr>
        <w:sectPr>
          <w:footerReference w:type="default" r:id="rId29"/>
          <w:pgSz w:w="11910" w:h="16840"/>
          <w:pgMar w:footer="1084" w:header="0" w:top="820" w:bottom="1280" w:left="1000" w:right="880"/>
        </w:sectPr>
      </w:pPr>
    </w:p>
    <w:p>
      <w:pPr>
        <w:pStyle w:val="Heading1"/>
        <w:spacing w:before="99"/>
      </w:pPr>
      <w:r>
        <w:rPr/>
        <w:pict>
          <v:group style="position:absolute;margin-left:55.268299pt;margin-top:-12.210649pt;width:501.2pt;height:348.4pt;mso-position-horizontal-relative:page;mso-position-vertical-relative:paragraph;z-index:-12160" coordorigin="1105,-244" coordsize="10024,6968">
            <v:shape style="position:absolute;left:1123;top:3935;width:9648;height:2612" type="#_x0000_t75" stroked="false">
              <v:imagedata r:id="rId23" o:title=""/>
            </v:shape>
            <v:shape style="position:absolute;left:1123;top:3935;width:9648;height:2612" coordorigin="1124,3936" coordsize="9648,2612" path="m1124,3936l1134,6547,9463,6547,9540,6545,9616,6538,9690,6527,9763,6512,9835,6494,9905,6471,9973,6444,10039,6414,10103,6381,10165,6344,10224,6303,10282,6260,10336,6214,10388,6165,10438,6113,10484,6058,10528,6001,10568,5941,10605,5879,10639,5815,10669,5750,10695,5682,10718,5612,10737,5541,10752,5468,10763,5394,10769,5318,10772,5241,10769,5165,10763,5089,10752,5015,10737,4942,10718,4871,10695,4801,10669,4733,10639,4667,10605,4603,10568,4541,10528,4482,10484,4425,10438,4370,10388,4318,10336,4269,10282,4223,10224,4179,10165,4139,10103,4102,10039,4068,9973,4038,9905,4012,9835,3989,9763,3970,9690,3955,9616,3944,9540,3938,9463,3936,9407,3936,1843,3936e" filled="false" stroked="true" strokeweight="1.856pt" strokecolor="#faa21b">
              <v:path arrowok="t"/>
              <v:stroke dashstyle="solid"/>
            </v:shape>
            <v:shape style="position:absolute;left:7535;top:3432;width:3593;height:3291" type="#_x0000_t75" stroked="false">
              <v:imagedata r:id="rId30" o:title=""/>
            </v:shape>
            <v:shape style="position:absolute;left:-34;top:8311;width:118;height:168" coordorigin="-34,8312" coordsize="118,168" path="m1207,3926l1223,3926,1235,3927,1246,3931,1254,3938,1257,3951,1254,3963,1246,3970,1235,3974,1223,3975,1207,3975,1207,3926xm1207,3860l1220,3860,1235,3860,1252,3861,1252,3881,1252,3898,1235,3901,1221,3901,1207,3901,1207,3860xm1173,4001l1232,4001,1250,3999,1269,3993,1285,3978,1291,3953,1288,3938,1280,3927,1268,3918,1252,3914,1252,3914,1266,3909,1277,3901,1283,3890,1286,3876,1280,3854,1267,3841,1249,3835,1232,3833,1173,3833,1173,4001xe" filled="false" stroked="true" strokeweight="4pt" strokecolor="#ffffff">
              <v:path arrowok="t"/>
              <v:stroke dashstyle="solid"/>
            </v:shape>
            <v:shape style="position:absolute;left:1310;top:3830;width:112;height:171" coordorigin="1311,3831" coordsize="112,171" path="m1422,4001l1422,3975,1354,3975,1375,3953,1395,3930,1411,3906,1417,3880,1413,3858,1402,3843,1386,3834,1364,3831,1351,3831,1339,3834,1326,3838,1314,3843,1317,3870,1326,3865,1335,3861,1345,3858,1356,3857,1369,3857,1383,3864,1383,3880,1374,3905,1353,3932,1328,3956,1311,3973,1311,4001,1422,4001xe" filled="false" stroked="true" strokeweight="4pt" strokecolor="#ffffff">
              <v:path arrowok="t"/>
              <v:stroke dashstyle="solid"/>
            </v:shape>
            <v:shape style="position:absolute;left:1509;top:3874;width:90;height:130" coordorigin="1510,3875" coordsize="90,130" path="m1593,3879l1583,3877,1573,3875,1558,3875,1540,3877,1524,3884,1514,3896,1510,3913,1518,3937,1537,3947,1557,3953,1565,3965,1565,3977,1552,3980,1544,3980,1533,3980,1523,3977,1513,3972,1511,3999,1522,4002,1535,4004,1547,4004,1566,4002,1583,3995,1595,3982,1599,3964,1590,3939,1571,3928,1552,3922,1543,3912,1543,3901,1553,3898,1562,3898,1574,3898,1581,3900,1591,3903,1593,3879xe" filled="false" stroked="true" strokeweight="4pt" strokecolor="#ffffff">
              <v:path arrowok="t"/>
              <v:stroke dashstyle="solid"/>
            </v:shape>
            <v:shape style="position:absolute;left:1615;top:3874;width:94;height:130" coordorigin="1615,3875" coordsize="94,130" path="m1706,3879l1697,3876,1688,3875,1675,3875,1650,3880,1631,3893,1619,3914,1615,3939,1619,3965,1631,3985,1650,3999,1676,4004,1690,4004,1699,4003,1709,4000,1707,3973,1702,3976,1691,3979,1682,3979,1668,3976,1657,3967,1651,3955,1649,3939,1651,3923,1658,3910,1668,3902,1682,3899,1691,3899,1698,3901,1703,3904,1706,3879xe" filled="false" stroked="true" strokeweight="4pt" strokecolor="#ffffff">
              <v:path arrowok="t"/>
              <v:stroke dashstyle="solid"/>
            </v:shape>
            <v:shape style="position:absolute;left:-31;top:8351;width:117;height:130" coordorigin="-31,8352" coordsize="117,130" path="m1751,3927l1754,3916,1759,3906,1768,3900,1780,3898,1798,3898,1805,3911,1806,3927,1751,3927xm1828,3968l1818,3973,1808,3977,1798,3979,1787,3980,1773,3978,1762,3972,1755,3962,1751,3949,1837,3949,1834,3919,1825,3896,1806,3880,1778,3875,1753,3880,1735,3894,1724,3915,1721,3940,1725,3967,1738,3987,1758,4000,1785,4004,1797,4003,1808,4001,1818,3998,1828,3994,1828,3968xe" filled="false" stroked="true" strokeweight="4pt" strokecolor="#ffffff">
              <v:path arrowok="t"/>
              <v:stroke dashstyle="solid"/>
            </v:shape>
            <v:shape style="position:absolute;left:1861;top:3874;width:114;height:127" coordorigin="1862,3875" coordsize="114,127" path="m1862,4001l1894,4001,1894,3941,1895,3927,1899,3914,1908,3904,1922,3899,1934,3903,1940,3912,1943,3923,1943,3935,1943,4001,1975,4001,1975,3923,1973,3904,1965,3888,1952,3878,1933,3875,1921,3876,1910,3879,1901,3885,1893,3894,1892,3894,1892,3877,1862,3877,1862,4001xe" filled="false" stroked="true" strokeweight="4pt" strokecolor="#ffffff">
              <v:path arrowok="t"/>
              <v:stroke dashstyle="solid"/>
            </v:shape>
            <v:shape style="position:absolute;left:-15;top:8367;width:112;height:130" coordorigin="-14,8367" coordsize="112,130" path="m2013,3911l2022,3906,2031,3902,2041,3899,2052,3898,2071,3898,2079,3905,2079,3925,2062,3925,2051,3925,2040,3926,2030,3928,2020,3932,2012,3937,2005,3945,2001,3955,1999,3967,2003,3983,2012,3994,2026,4001,2042,4004,2053,4002,2064,3998,2073,3992,2080,3983,2081,3983,2081,3986,2081,3995,2082,4001,2111,4001,2110,3991,2109,3983,2109,3973,2109,3964,2109,3955,2109,3942,2109,3927,2106,3903,2096,3887,2080,3878,2055,3875,2045,3875,2033,3877,2022,3880,2012,3884,2013,3911xm2030,3965l2033,3954,2042,3947,2054,3945,2065,3944,2079,3944,2079,3953,2078,3962,2073,3969,2068,3976,2060,3980,2050,3980,2039,3980,2030,3976,2030,3965xe" filled="false" stroked="true" strokeweight="4pt" strokecolor="#ffffff">
              <v:path arrowok="t"/>
              <v:stroke dashstyle="solid"/>
            </v:shape>
            <v:shape style="position:absolute;left:2140;top:3874;width:73;height:127" coordorigin="2140,3875" coordsize="73,127" path="m2140,4001l2172,4001,2172,3956,2173,3940,2176,3924,2183,3911,2198,3905,2204,3905,2210,3906,2213,3908,2213,3875,2209,3875,2206,3875,2203,3875,2190,3878,2179,3886,2172,3896,2169,3905,2169,3905,2169,3877,2140,3877,2140,4001xe" filled="false" stroked="true" strokeweight="4pt" strokecolor="#ffffff">
              <v:path arrowok="t"/>
              <v:stroke dashstyle="solid"/>
            </v:shape>
            <v:line style="position:absolute" from="2248,3784" to="2248,4041" stroked="true" strokeweight="5.608pt" strokecolor="#ffffff">
              <v:stroke dashstyle="solid"/>
            </v:line>
            <v:shape style="position:absolute;left:0;top:8338;width:130;height:130" coordorigin="0,8339" coordsize="130,130" path="m2289,3940l2293,3965,2306,3985,2326,3999,2353,4004,2381,3999,2401,3985,2414,3965,2418,3940,2413,3913,2399,3892,2379,3879,2353,3875,2328,3879,2307,3892,2294,3913,2289,3940xm2322,3936l2324,3923,2330,3911,2340,3903,2353,3899,2367,3903,2377,3911,2383,3922,2384,3936,2383,3952,2378,3965,2369,3975,2353,3979,2338,3975,2329,3965,2324,3951,2322,3936xe" filled="false" stroked="true" strokeweight="4pt" strokecolor="#ffffff">
              <v:path arrowok="t"/>
              <v:stroke dashstyle="solid"/>
            </v:shape>
            <v:shape style="position:absolute;left:1123;top:258;width:9648;height:2612" type="#_x0000_t75" stroked="false">
              <v:imagedata r:id="rId31" o:title=""/>
            </v:shape>
            <v:shape style="position:absolute;left:1123;top:258;width:9648;height:2612" coordorigin="1124,259" coordsize="9648,2612" path="m1124,259l1134,2870,9463,2870,9540,2868,9616,2861,9690,2850,9763,2836,9835,2817,9905,2794,9973,2767,10039,2737,10103,2704,10165,2667,10224,2627,10282,2583,10336,2537,10388,2488,10438,2436,10484,2381,10528,2324,10568,2264,10605,2203,10639,2139,10669,2073,10695,2005,10718,1935,10737,1864,10752,1791,10763,1717,10769,1641,10772,1564,10769,1488,10763,1412,10752,1338,10737,1265,10718,1194,10695,1124,10669,1056,10639,990,10605,926,10568,864,10528,805,10484,748,10438,693,10388,641,10336,592,10282,546,10224,502,10165,462,10103,425,10039,391,9973,361,9905,335,9835,312,9763,293,9690,278,9616,268,9540,261,9463,259,9407,259,1843,259e" filled="false" stroked="true" strokeweight="1.856pt" strokecolor="#faa21b">
              <v:path arrowok="t"/>
              <v:stroke dashstyle="solid"/>
            </v:shape>
            <v:shape style="position:absolute;left:7168;top:-245;width:3960;height:3687" type="#_x0000_t75" stroked="false">
              <v:imagedata r:id="rId32" o:title=""/>
            </v:shape>
            <v:shape style="position:absolute;left:1133;top:116;width:300;height:248" type="#_x0000_t75" stroked="false">
              <v:imagedata r:id="rId33" o:title=""/>
            </v:shape>
            <v:shape style="position:absolute;left:1503;top:197;width:90;height:130" coordorigin="1504,198" coordsize="90,130" path="m1587,202l1577,200,1567,198,1552,198,1534,200,1518,207,1508,219,1504,236,1512,260,1531,270,1551,276,1559,288,1559,300,1546,303,1538,303,1527,303,1517,300,1507,295,1505,322,1516,325,1529,327,1541,327,1560,325,1577,318,1589,305,1593,287,1584,263,1565,251,1546,245,1537,235,1537,224,1547,221,1556,221,1568,221,1575,223,1585,226,1587,202xe" filled="false" stroked="true" strokeweight="4pt" strokecolor="#ffffff">
              <v:path arrowok="t"/>
              <v:stroke dashstyle="solid"/>
            </v:shape>
            <v:shape style="position:absolute;left:1609;top:197;width:94;height:130" coordorigin="1609,198" coordsize="94,130" path="m1700,202l1691,199,1682,198,1669,198,1644,203,1625,216,1613,237,1609,262,1613,288,1625,308,1644,322,1670,327,1684,327,1693,326,1703,323,1701,296,1696,299,1685,302,1676,302,1662,299,1651,290,1645,278,1643,262,1645,246,1652,233,1662,225,1676,223,1685,223,1692,225,1697,227,1700,202xe" filled="false" stroked="true" strokeweight="4pt" strokecolor="#ffffff">
              <v:path arrowok="t"/>
              <v:stroke dashstyle="solid"/>
            </v:shape>
            <v:shape style="position:absolute;left:-31;top:8351;width:117;height:130" coordorigin="-31,8352" coordsize="117,130" path="m1745,250l1748,239,1753,229,1762,223,1774,221,1792,221,1799,235,1800,250,1745,250xm1822,291l1812,296,1802,300,1792,302,1781,303,1767,301,1756,295,1749,286,1745,272,1831,272,1828,242,1819,219,1800,203,1772,198,1747,203,1729,217,1718,238,1715,263,1719,290,1732,310,1752,323,1779,327,1791,326,1802,325,1812,321,1822,317,1822,291xe" filled="false" stroked="true" strokeweight="4pt" strokecolor="#ffffff">
              <v:path arrowok="t"/>
              <v:stroke dashstyle="solid"/>
            </v:shape>
            <v:shape style="position:absolute;left:1855;top:197;width:114;height:127" coordorigin="1856,198" coordsize="114,127" path="m1856,324l1888,324,1888,264,1889,251,1893,237,1902,227,1916,223,1928,226,1934,235,1937,246,1937,258,1937,324,1969,324,1969,246,1967,227,1959,211,1946,201,1927,198,1915,199,1904,202,1895,208,1887,217,1886,217,1886,201,1856,201,1856,324xe" filled="false" stroked="true" strokeweight="4pt" strokecolor="#ffffff">
              <v:path arrowok="t"/>
              <v:stroke dashstyle="solid"/>
            </v:shape>
            <v:shape style="position:absolute;left:-15;top:8367;width:112;height:130" coordorigin="-14,8367" coordsize="112,130" path="m2007,235l2016,229,2025,225,2035,222,2046,221,2065,221,2073,228,2073,248,2056,248,2045,248,2034,249,2024,251,2014,255,2006,260,1999,268,1995,278,1993,290,1997,306,2006,317,2020,325,2036,327,2047,326,2058,321,2067,315,2074,306,2075,306,2075,309,2075,318,2076,324,2105,324,2104,315,2103,306,2103,297,2103,287,2103,278,2103,266,2103,250,2100,226,2090,210,2074,201,2049,198,2039,198,2027,200,2016,203,2006,207,2007,235xm2024,288l2027,277,2036,271,2048,268,2059,267,2073,267,2073,277,2072,285,2067,292,2062,299,2054,303,2044,303,2033,303,2024,299,2024,288xe" filled="false" stroked="true" strokeweight="4pt" strokecolor="#ffffff">
              <v:path arrowok="t"/>
              <v:stroke dashstyle="solid"/>
            </v:shape>
            <v:shape style="position:absolute;left:2134;top:197;width:73;height:127" coordorigin="2134,198" coordsize="73,127" path="m2134,324l2166,324,2166,279,2167,263,2170,247,2177,234,2192,228,2198,228,2204,229,2207,231,2207,199,2203,198,2200,198,2197,198,2184,201,2173,209,2166,219,2163,229,2163,229,2163,201,2134,201,2134,324xe" filled="false" stroked="true" strokeweight="4pt" strokecolor="#ffffff">
              <v:path arrowok="t"/>
              <v:stroke dashstyle="solid"/>
            </v:shape>
            <v:line style="position:absolute" from="2242,107" to="2242,364" stroked="true" strokeweight="5.608pt" strokecolor="#ffffff">
              <v:stroke dashstyle="solid"/>
            </v:line>
            <v:shape style="position:absolute;left:0;top:8338;width:130;height:130" coordorigin="0,8339" coordsize="130,130" path="m2283,263l2287,288,2300,308,2320,322,2347,327,2375,322,2395,308,2408,288,2412,263,2407,236,2393,215,2373,202,2347,198,2322,202,2301,215,2288,236,2283,263xm2316,259l2318,246,2324,234,2334,226,2347,223,2361,226,2371,234,2377,246,2378,259,2377,275,2372,288,2363,298,2347,302,2332,298,2323,288,2318,275,2316,259xe" filled="false" stroked="true" strokeweight="4pt" strokecolor="#ffffff">
              <v:path arrowok="t"/>
              <v:stroke dashstyle="solid"/>
            </v:shape>
            <w10:wrap type="none"/>
          </v:group>
        </w:pict>
      </w:r>
      <w:r>
        <w:rPr/>
        <w:pict>
          <v:group style="position:absolute;margin-left:55.268299pt;margin-top:-195.335648pt;width:501.2pt;height:164.55pt;mso-position-horizontal-relative:page;mso-position-vertical-relative:paragraph;z-index:1504" coordorigin="1105,-3907" coordsize="10024,3291">
            <v:shape style="position:absolute;left:1123;top:-3419;width:9648;height:2612" type="#_x0000_t75" stroked="false">
              <v:imagedata r:id="rId34" o:title=""/>
            </v:shape>
            <v:shape style="position:absolute;left:1123;top:-3419;width:9648;height:2612" coordorigin="1124,-3418" coordsize="9648,2612" path="m1124,-3418l1134,-807,9463,-807,9540,-809,9616,-816,9690,-826,9763,-841,9835,-860,9905,-883,9973,-909,10039,-940,10103,-973,10165,-1010,10224,-1050,10282,-1094,10336,-1140,10388,-1189,10438,-1241,10484,-1296,10528,-1353,10568,-1413,10605,-1474,10639,-1538,10669,-1604,10695,-1672,10718,-1742,10737,-1813,10752,-1886,10763,-1960,10769,-2036,10772,-2112,10769,-2189,10763,-2265,10752,-2339,10737,-2412,10718,-2483,10695,-2553,10669,-2621,10639,-2687,10605,-2751,10568,-2812,10528,-2872,10484,-2929,10438,-2984,10388,-3036,10336,-3085,10282,-3131,10224,-3175,10165,-3215,10103,-3252,10039,-3285,9973,-3316,9905,-3342,9835,-3365,9763,-3384,9690,-3399,9616,-3409,9540,-3416,9463,-3418,9407,-3418,1843,-3418e" filled="false" stroked="true" strokeweight="1.856pt" strokecolor="#faa21b">
              <v:path arrowok="t"/>
              <v:stroke dashstyle="solid"/>
            </v:shape>
            <v:shape style="position:absolute;left:7326;top:-3907;width:3802;height:3291" type="#_x0000_t75" stroked="false">
              <v:imagedata r:id="rId35" o:title=""/>
            </v:shape>
            <v:shape style="position:absolute;left:-108;top:8301;width:169;height:168" coordorigin="-108,8302" coordsize="169,168" path="m1264,-3418l1215,-3418,1239,-3487,1240,-3487,1264,-3418xm1156,-3353l1191,-3353,1205,-3391,1273,-3391,1288,-3353,1325,-3353,1259,-3520,1221,-3520,1156,-3353xe" filled="false" stroked="true" strokeweight="4.0pt" strokecolor="#ffffff">
              <v:path arrowok="t"/>
              <v:stroke dashstyle="solid"/>
            </v:shape>
            <v:shape style="position:absolute;left:1342;top:-3524;width:112;height:171" coordorigin="1342,-3523" coordsize="112,171" path="m1454,-3353l1454,-3379,1385,-3379,1407,-3400,1427,-3423,1442,-3448,1448,-3474,1445,-3496,1434,-3511,1417,-3520,1396,-3523,1383,-3522,1370,-3520,1358,-3516,1346,-3511,1349,-3483,1357,-3488,1367,-3493,1377,-3496,1387,-3497,1401,-3497,1415,-3490,1415,-3474,1406,-3449,1384,-3422,1360,-3398,1342,-3381,1342,-3353,1454,-3353xe" filled="false" stroked="true" strokeweight="4pt" strokecolor="#ffffff">
              <v:path arrowok="t"/>
              <v:stroke dashstyle="solid"/>
            </v:shape>
            <v:shape style="position:absolute;left:1541;top:-3480;width:90;height:130" coordorigin="1541,-3479" coordsize="90,130" path="m1625,-3475l1615,-3477,1605,-3479,1590,-3479,1571,-3477,1556,-3470,1545,-3458,1541,-3441,1550,-3417,1569,-3407,1588,-3401,1597,-3389,1597,-3377,1584,-3373,1576,-3373,1565,-3373,1554,-3377,1544,-3382,1542,-3355,1554,-3352,1567,-3350,1579,-3350,1598,-3352,1615,-3359,1626,-3372,1631,-3390,1622,-3414,1603,-3426,1584,-3432,1575,-3442,1575,-3453,1585,-3456,1594,-3456,1606,-3456,1613,-3454,1623,-3450,1625,-3475xe" filled="false" stroked="true" strokeweight="4pt" strokecolor="#ffffff">
              <v:path arrowok="t"/>
              <v:stroke dashstyle="solid"/>
            </v:shape>
            <v:shape style="position:absolute;left:1647;top:-3480;width:94;height:130" coordorigin="1647,-3479" coordsize="94,130" path="m1738,-3475l1729,-3478,1720,-3479,1707,-3479,1681,-3474,1662,-3461,1651,-3440,1647,-3415,1651,-3389,1662,-3368,1681,-3355,1708,-3350,1721,-3350,1731,-3351,1740,-3354,1739,-3381,1733,-3378,1723,-3375,1714,-3375,1699,-3378,1689,-3386,1683,-3399,1681,-3415,1683,-3431,1690,-3443,1700,-3451,1713,-3454,1723,-3454,1729,-3452,1735,-3450,1738,-3475xe" filled="false" stroked="true" strokeweight="4pt" strokecolor="#ffffff">
              <v:path arrowok="t"/>
              <v:stroke dashstyle="solid"/>
            </v:shape>
            <v:shape style="position:absolute;left:-31;top:8351;width:117;height:130" coordorigin="-31,8352" coordsize="117,130" path="m1783,-3427l1786,-3438,1791,-3447,1800,-3454,1812,-3456,1830,-3456,1837,-3442,1838,-3427,1783,-3427xm1859,-3386l1850,-3381,1840,-3377,1830,-3374,1818,-3373,1805,-3375,1794,-3382,1786,-3391,1783,-3405,1868,-3405,1866,-3435,1856,-3458,1838,-3474,1810,-3479,1784,-3474,1767,-3460,1756,-3439,1752,-3414,1757,-3387,1769,-3367,1790,-3354,1817,-3350,1829,-3351,1840,-3352,1850,-3355,1859,-3360,1859,-3386xe" filled="false" stroked="true" strokeweight="4pt" strokecolor="#ffffff">
              <v:path arrowok="t"/>
              <v:stroke dashstyle="solid"/>
            </v:shape>
            <v:shape style="position:absolute;left:1893;top:-3480;width:114;height:127" coordorigin="1893,-3479" coordsize="114,127" path="m1893,-3353l1926,-3353,1926,-3413,1927,-3426,1931,-3440,1940,-3450,1954,-3454,1966,-3451,1972,-3442,1974,-3431,1975,-3419,1975,-3353,2007,-3353,2007,-3431,2004,-3450,1997,-3465,1984,-3476,1965,-3479,1953,-3478,1942,-3475,1933,-3469,1924,-3460,1924,-3460,1924,-3476,1893,-3476,1893,-3353xe" filled="false" stroked="true" strokeweight="4pt" strokecolor="#ffffff">
              <v:path arrowok="t"/>
              <v:stroke dashstyle="solid"/>
            </v:shape>
            <v:shape style="position:absolute;left:-15;top:8367;width:112;height:130" coordorigin="-14,8367" coordsize="112,130" path="m2045,-3442l2054,-3448,2063,-3452,2073,-3455,2083,-3456,2102,-3456,2111,-3449,2111,-3429,2093,-3429,2083,-3429,2072,-3428,2062,-3426,2052,-3422,2043,-3416,2037,-3409,2032,-3399,2031,-3387,2034,-3371,2044,-3359,2058,-3352,2074,-3350,2085,-3351,2096,-3355,2105,-3362,2112,-3371,2113,-3371,2113,-3367,2113,-3359,2114,-3353,2142,-3353,2142,-3362,2141,-3371,2141,-3380,2141,-3390,2140,-3399,2140,-3411,2140,-3427,2137,-3451,2128,-3467,2111,-3476,2087,-3479,2076,-3479,2065,-3477,2054,-3474,2044,-3470,2045,-3442xm2061,-3389l2065,-3400,2074,-3406,2085,-3409,2097,-3410,2111,-3410,2111,-3400,2110,-3391,2104,-3384,2099,-3378,2092,-3373,2082,-3373,2070,-3373,2061,-3378,2061,-3389xe" filled="false" stroked="true" strokeweight="4pt" strokecolor="#ffffff">
              <v:path arrowok="t"/>
              <v:stroke dashstyle="solid"/>
            </v:shape>
            <v:shape style="position:absolute;left:2171;top:-3480;width:73;height:127" coordorigin="2172,-3479" coordsize="73,127" path="m2172,-3353l2204,-3353,2204,-3398,2204,-3414,2207,-3430,2215,-3443,2230,-3449,2236,-3449,2242,-3448,2244,-3446,2244,-3478,2241,-3479,2238,-3479,2235,-3479,2221,-3476,2211,-3468,2204,-3458,2201,-3448,2200,-3448,2200,-3476,2172,-3476,2172,-3353xe" filled="false" stroked="true" strokeweight="4pt" strokecolor="#ffffff">
              <v:path arrowok="t"/>
              <v:stroke dashstyle="solid"/>
            </v:shape>
            <v:line style="position:absolute" from="2279,-3570" to="2279,-3313" stroked="true" strokeweight="5.608pt" strokecolor="#ffffff">
              <v:stroke dashstyle="solid"/>
            </v:line>
            <v:shape style="position:absolute;left:0;top:8338;width:130;height:130" coordorigin="0,8339" coordsize="130,130" path="m2320,-3414l2325,-3389,2337,-3369,2358,-3355,2385,-3350,2412,-3355,2433,-3369,2445,-3389,2450,-3414,2445,-3441,2431,-3462,2411,-3475,2385,-3479,2359,-3475,2339,-3462,2325,-3441,2320,-3414xm2354,-3418l2356,-3431,2362,-3443,2371,-3451,2385,-3454,2399,-3451,2408,-3443,2414,-3431,2416,-3418,2415,-3402,2410,-3388,2400,-3379,2385,-3375,2370,-3379,2360,-3389,2355,-3402,2354,-3418xe" filled="false" stroked="true" strokeweight="4pt" strokecolor="#ffffff">
              <v:path arrowok="t"/>
              <v:stroke dashstyle="solid"/>
            </v:shape>
            <v:shape style="position:absolute;left:1153;top:-3578;width:5926;height:2297" type="#_x0000_t202" filled="false" stroked="false">
              <v:textbox inset="0,0,0,0">
                <w:txbxContent>
                  <w:p>
                    <w:pPr>
                      <w:spacing w:line="275" w:lineRule="exact" w:before="0"/>
                      <w:ind w:left="0" w:right="0" w:firstLine="0"/>
                      <w:jc w:val="left"/>
                      <w:rPr>
                        <w:b/>
                        <w:sz w:val="24"/>
                      </w:rPr>
                    </w:pPr>
                    <w:r>
                      <w:rPr>
                        <w:b/>
                        <w:sz w:val="24"/>
                      </w:rPr>
                      <w:t>A2 scenario</w:t>
                    </w:r>
                  </w:p>
                  <w:p>
                    <w:pPr>
                      <w:spacing w:line="240" w:lineRule="atLeast" w:before="100"/>
                      <w:ind w:left="170" w:right="0" w:firstLine="0"/>
                      <w:jc w:val="left"/>
                      <w:rPr>
                        <w:sz w:val="18"/>
                      </w:rPr>
                    </w:pPr>
                    <w:r>
                      <w:rPr>
                        <w:sz w:val="18"/>
                      </w:rPr>
                      <w:t>The</w:t>
                    </w:r>
                    <w:r>
                      <w:rPr>
                        <w:spacing w:val="-13"/>
                        <w:sz w:val="18"/>
                      </w:rPr>
                      <w:t> </w:t>
                    </w:r>
                    <w:r>
                      <w:rPr>
                        <w:sz w:val="18"/>
                      </w:rPr>
                      <w:t>world</w:t>
                    </w:r>
                    <w:r>
                      <w:rPr>
                        <w:spacing w:val="-13"/>
                        <w:sz w:val="18"/>
                      </w:rPr>
                      <w:t> </w:t>
                    </w:r>
                    <w:r>
                      <w:rPr>
                        <w:sz w:val="18"/>
                      </w:rPr>
                      <w:t>of</w:t>
                    </w:r>
                    <w:r>
                      <w:rPr>
                        <w:spacing w:val="-13"/>
                        <w:sz w:val="18"/>
                      </w:rPr>
                      <w:t> </w:t>
                    </w:r>
                    <w:r>
                      <w:rPr>
                        <w:sz w:val="18"/>
                      </w:rPr>
                      <w:t>the</w:t>
                    </w:r>
                    <w:r>
                      <w:rPr>
                        <w:spacing w:val="-13"/>
                        <w:sz w:val="18"/>
                      </w:rPr>
                      <w:t> </w:t>
                    </w:r>
                    <w:r>
                      <w:rPr>
                        <w:sz w:val="18"/>
                      </w:rPr>
                      <w:t>future</w:t>
                    </w:r>
                    <w:r>
                      <w:rPr>
                        <w:spacing w:val="-13"/>
                        <w:sz w:val="18"/>
                      </w:rPr>
                      <w:t> </w:t>
                    </w:r>
                    <w:r>
                      <w:rPr>
                        <w:sz w:val="18"/>
                      </w:rPr>
                      <w:t>is</w:t>
                    </w:r>
                    <w:r>
                      <w:rPr>
                        <w:spacing w:val="-13"/>
                        <w:sz w:val="18"/>
                      </w:rPr>
                      <w:t> </w:t>
                    </w:r>
                    <w:r>
                      <w:rPr>
                        <w:sz w:val="18"/>
                      </w:rPr>
                      <w:t>one</w:t>
                    </w:r>
                    <w:r>
                      <w:rPr>
                        <w:spacing w:val="-13"/>
                        <w:sz w:val="18"/>
                      </w:rPr>
                      <w:t> </w:t>
                    </w:r>
                    <w:r>
                      <w:rPr>
                        <w:sz w:val="18"/>
                      </w:rPr>
                      <w:t>of</w:t>
                    </w:r>
                    <w:r>
                      <w:rPr>
                        <w:spacing w:val="-12"/>
                        <w:sz w:val="18"/>
                      </w:rPr>
                      <w:t> </w:t>
                    </w:r>
                    <w:r>
                      <w:rPr>
                        <w:sz w:val="18"/>
                      </w:rPr>
                      <w:t>self-reliance</w:t>
                    </w:r>
                    <w:r>
                      <w:rPr>
                        <w:spacing w:val="-13"/>
                        <w:sz w:val="18"/>
                      </w:rPr>
                      <w:t> </w:t>
                    </w:r>
                    <w:r>
                      <w:rPr>
                        <w:sz w:val="18"/>
                      </w:rPr>
                      <w:t>and</w:t>
                    </w:r>
                    <w:r>
                      <w:rPr>
                        <w:spacing w:val="-13"/>
                        <w:sz w:val="18"/>
                      </w:rPr>
                      <w:t> </w:t>
                    </w:r>
                    <w:r>
                      <w:rPr>
                        <w:sz w:val="18"/>
                      </w:rPr>
                      <w:t>local</w:t>
                    </w:r>
                    <w:r>
                      <w:rPr>
                        <w:spacing w:val="-13"/>
                        <w:sz w:val="18"/>
                      </w:rPr>
                      <w:t> </w:t>
                    </w:r>
                    <w:r>
                      <w:rPr>
                        <w:sz w:val="18"/>
                      </w:rPr>
                      <w:t>identity.</w:t>
                    </w:r>
                    <w:r>
                      <w:rPr>
                        <w:spacing w:val="24"/>
                        <w:sz w:val="18"/>
                      </w:rPr>
                      <w:t> </w:t>
                    </w:r>
                    <w:r>
                      <w:rPr>
                        <w:sz w:val="18"/>
                      </w:rPr>
                      <w:t>Economic growth is moderate and population continues to grow, as large families are valued. Per capita income is different between countries as each government makes decisions for its own jurisdiction. Types of energy sources</w:t>
                    </w:r>
                    <w:r>
                      <w:rPr>
                        <w:spacing w:val="-18"/>
                        <w:sz w:val="18"/>
                      </w:rPr>
                      <w:t> </w:t>
                    </w:r>
                    <w:r>
                      <w:rPr>
                        <w:sz w:val="18"/>
                      </w:rPr>
                      <w:t>used</w:t>
                    </w:r>
                    <w:r>
                      <w:rPr>
                        <w:spacing w:val="-18"/>
                        <w:sz w:val="18"/>
                      </w:rPr>
                      <w:t> </w:t>
                    </w:r>
                    <w:r>
                      <w:rPr>
                        <w:sz w:val="18"/>
                      </w:rPr>
                      <w:t>to</w:t>
                    </w:r>
                    <w:r>
                      <w:rPr>
                        <w:spacing w:val="-18"/>
                        <w:sz w:val="18"/>
                      </w:rPr>
                      <w:t> </w:t>
                    </w:r>
                    <w:r>
                      <w:rPr>
                        <w:sz w:val="18"/>
                      </w:rPr>
                      <w:t>generate</w:t>
                    </w:r>
                    <w:r>
                      <w:rPr>
                        <w:spacing w:val="-18"/>
                        <w:sz w:val="18"/>
                      </w:rPr>
                      <w:t> </w:t>
                    </w:r>
                    <w:r>
                      <w:rPr>
                        <w:sz w:val="18"/>
                      </w:rPr>
                      <w:t>power</w:t>
                    </w:r>
                    <w:r>
                      <w:rPr>
                        <w:spacing w:val="-18"/>
                        <w:sz w:val="18"/>
                      </w:rPr>
                      <w:t> </w:t>
                    </w:r>
                    <w:r>
                      <w:rPr>
                        <w:sz w:val="18"/>
                      </w:rPr>
                      <w:t>are</w:t>
                    </w:r>
                    <w:r>
                      <w:rPr>
                        <w:spacing w:val="-18"/>
                        <w:sz w:val="18"/>
                      </w:rPr>
                      <w:t> </w:t>
                    </w:r>
                    <w:r>
                      <w:rPr>
                        <w:sz w:val="18"/>
                      </w:rPr>
                      <w:t>varied</w:t>
                    </w:r>
                    <w:r>
                      <w:rPr>
                        <w:spacing w:val="-18"/>
                        <w:sz w:val="18"/>
                      </w:rPr>
                      <w:t> </w:t>
                    </w:r>
                    <w:r>
                      <w:rPr>
                        <w:sz w:val="18"/>
                      </w:rPr>
                      <w:t>but</w:t>
                    </w:r>
                    <w:r>
                      <w:rPr>
                        <w:spacing w:val="-18"/>
                        <w:sz w:val="18"/>
                      </w:rPr>
                      <w:t> </w:t>
                    </w:r>
                    <w:r>
                      <w:rPr>
                        <w:sz w:val="18"/>
                      </w:rPr>
                      <w:t>there’s</w:t>
                    </w:r>
                    <w:r>
                      <w:rPr>
                        <w:spacing w:val="-17"/>
                        <w:sz w:val="18"/>
                      </w:rPr>
                      <w:t> </w:t>
                    </w:r>
                    <w:r>
                      <w:rPr>
                        <w:sz w:val="18"/>
                      </w:rPr>
                      <w:t>a</w:t>
                    </w:r>
                    <w:r>
                      <w:rPr>
                        <w:spacing w:val="-18"/>
                        <w:sz w:val="18"/>
                      </w:rPr>
                      <w:t> </w:t>
                    </w:r>
                    <w:r>
                      <w:rPr>
                        <w:sz w:val="18"/>
                      </w:rPr>
                      <w:t>reliance</w:t>
                    </w:r>
                    <w:r>
                      <w:rPr>
                        <w:spacing w:val="-18"/>
                        <w:sz w:val="18"/>
                      </w:rPr>
                      <w:t> </w:t>
                    </w:r>
                    <w:r>
                      <w:rPr>
                        <w:sz w:val="18"/>
                      </w:rPr>
                      <w:t>on</w:t>
                    </w:r>
                    <w:r>
                      <w:rPr>
                        <w:spacing w:val="-18"/>
                        <w:sz w:val="18"/>
                      </w:rPr>
                      <w:t> </w:t>
                    </w:r>
                    <w:r>
                      <w:rPr>
                        <w:sz w:val="18"/>
                      </w:rPr>
                      <w:t>fossil fuels, due to mixed availability of technology. Global environmental concerns</w:t>
                    </w:r>
                    <w:r>
                      <w:rPr>
                        <w:spacing w:val="-17"/>
                        <w:sz w:val="18"/>
                      </w:rPr>
                      <w:t> </w:t>
                    </w:r>
                    <w:r>
                      <w:rPr>
                        <w:sz w:val="18"/>
                      </w:rPr>
                      <w:t>are</w:t>
                    </w:r>
                    <w:r>
                      <w:rPr>
                        <w:spacing w:val="-17"/>
                        <w:sz w:val="18"/>
                      </w:rPr>
                      <w:t> </w:t>
                    </w:r>
                    <w:r>
                      <w:rPr>
                        <w:sz w:val="18"/>
                      </w:rPr>
                      <w:t>mixed,</w:t>
                    </w:r>
                    <w:r>
                      <w:rPr>
                        <w:spacing w:val="-17"/>
                        <w:sz w:val="18"/>
                      </w:rPr>
                      <w:t> </w:t>
                    </w:r>
                    <w:r>
                      <w:rPr>
                        <w:sz w:val="18"/>
                      </w:rPr>
                      <w:t>with</w:t>
                    </w:r>
                    <w:r>
                      <w:rPr>
                        <w:spacing w:val="-17"/>
                        <w:sz w:val="18"/>
                      </w:rPr>
                      <w:t> </w:t>
                    </w:r>
                    <w:r>
                      <w:rPr>
                        <w:sz w:val="18"/>
                      </w:rPr>
                      <w:t>some</w:t>
                    </w:r>
                    <w:r>
                      <w:rPr>
                        <w:spacing w:val="-16"/>
                        <w:sz w:val="18"/>
                      </w:rPr>
                      <w:t> </w:t>
                    </w:r>
                    <w:r>
                      <w:rPr>
                        <w:sz w:val="18"/>
                      </w:rPr>
                      <w:t>local</w:t>
                    </w:r>
                    <w:r>
                      <w:rPr>
                        <w:spacing w:val="-17"/>
                        <w:sz w:val="18"/>
                      </w:rPr>
                      <w:t> </w:t>
                    </w:r>
                    <w:r>
                      <w:rPr>
                        <w:sz w:val="18"/>
                      </w:rPr>
                      <w:t>action</w:t>
                    </w:r>
                    <w:r>
                      <w:rPr>
                        <w:spacing w:val="-17"/>
                        <w:sz w:val="18"/>
                      </w:rPr>
                      <w:t> </w:t>
                    </w:r>
                    <w:r>
                      <w:rPr>
                        <w:sz w:val="18"/>
                      </w:rPr>
                      <w:t>to</w:t>
                    </w:r>
                    <w:r>
                      <w:rPr>
                        <w:spacing w:val="-17"/>
                        <w:sz w:val="18"/>
                      </w:rPr>
                      <w:t> </w:t>
                    </w:r>
                    <w:r>
                      <w:rPr>
                        <w:sz w:val="18"/>
                      </w:rPr>
                      <w:t>reduce</w:t>
                    </w:r>
                    <w:r>
                      <w:rPr>
                        <w:spacing w:val="-16"/>
                        <w:sz w:val="18"/>
                      </w:rPr>
                      <w:t> </w:t>
                    </w:r>
                    <w:r>
                      <w:rPr>
                        <w:sz w:val="18"/>
                      </w:rPr>
                      <w:t>damage.</w:t>
                    </w:r>
                    <w:r>
                      <w:rPr>
                        <w:spacing w:val="-17"/>
                        <w:sz w:val="18"/>
                      </w:rPr>
                      <w:t> </w:t>
                    </w:r>
                    <w:r>
                      <w:rPr>
                        <w:sz w:val="18"/>
                      </w:rPr>
                      <w:t>Over</w:t>
                    </w:r>
                    <w:r>
                      <w:rPr>
                        <w:spacing w:val="-17"/>
                        <w:sz w:val="18"/>
                      </w:rPr>
                      <w:t> </w:t>
                    </w:r>
                    <w:r>
                      <w:rPr>
                        <w:sz w:val="18"/>
                      </w:rPr>
                      <w:t>time, as</w:t>
                    </w:r>
                    <w:r>
                      <w:rPr>
                        <w:spacing w:val="-9"/>
                        <w:sz w:val="18"/>
                      </w:rPr>
                      <w:t> </w:t>
                    </w:r>
                    <w:r>
                      <w:rPr>
                        <w:sz w:val="18"/>
                      </w:rPr>
                      <w:t>technology</w:t>
                    </w:r>
                    <w:r>
                      <w:rPr>
                        <w:spacing w:val="-8"/>
                        <w:sz w:val="18"/>
                      </w:rPr>
                      <w:t> </w:t>
                    </w:r>
                    <w:r>
                      <w:rPr>
                        <w:sz w:val="18"/>
                      </w:rPr>
                      <w:t>improves,</w:t>
                    </w:r>
                    <w:r>
                      <w:rPr>
                        <w:spacing w:val="-9"/>
                        <w:sz w:val="18"/>
                      </w:rPr>
                      <w:t> </w:t>
                    </w:r>
                    <w:r>
                      <w:rPr>
                        <w:sz w:val="18"/>
                      </w:rPr>
                      <w:t>environmental</w:t>
                    </w:r>
                    <w:r>
                      <w:rPr>
                        <w:spacing w:val="-8"/>
                        <w:sz w:val="18"/>
                      </w:rPr>
                      <w:t> </w:t>
                    </w:r>
                    <w:r>
                      <w:rPr>
                        <w:sz w:val="18"/>
                      </w:rPr>
                      <w:t>degradation</w:t>
                    </w:r>
                    <w:r>
                      <w:rPr>
                        <w:spacing w:val="-8"/>
                        <w:sz w:val="18"/>
                      </w:rPr>
                      <w:t> </w:t>
                    </w:r>
                    <w:r>
                      <w:rPr>
                        <w:sz w:val="18"/>
                      </w:rPr>
                      <w:t>is</w:t>
                    </w:r>
                    <w:r>
                      <w:rPr>
                        <w:spacing w:val="-9"/>
                        <w:sz w:val="18"/>
                      </w:rPr>
                      <w:t> </w:t>
                    </w:r>
                    <w:r>
                      <w:rPr>
                        <w:sz w:val="18"/>
                      </w:rPr>
                      <w:t>reduced.</w:t>
                    </w:r>
                  </w:p>
                </w:txbxContent>
              </v:textbox>
              <w10:wrap type="none"/>
            </v:shape>
            <v:shape style="position:absolute;left:9147;top:-1520;width:590;height:208" type="#_x0000_t202" filled="false" stroked="false">
              <v:textbox inset="0,0,0,0">
                <w:txbxContent>
                  <w:p>
                    <w:pPr>
                      <w:spacing w:line="208" w:lineRule="exact" w:before="0"/>
                      <w:ind w:left="0" w:right="0" w:firstLine="0"/>
                      <w:jc w:val="left"/>
                      <w:rPr>
                        <w:sz w:val="12"/>
                      </w:rPr>
                    </w:pPr>
                    <w:r>
                      <w:rPr>
                        <w:w w:val="115"/>
                        <w:sz w:val="12"/>
                      </w:rPr>
                      <w:t>+2-2</w:t>
                    </w:r>
                    <w:r>
                      <w:rPr>
                        <w:w w:val="115"/>
                        <w:sz w:val="21"/>
                      </w:rPr>
                      <w:t>.</w:t>
                    </w:r>
                    <w:r>
                      <w:rPr>
                        <w:w w:val="115"/>
                        <w:sz w:val="12"/>
                      </w:rPr>
                      <w:t>5</w:t>
                    </w:r>
                    <w:r>
                      <w:rPr>
                        <w:rFonts w:ascii="Times New Roman" w:hAnsi="Times New Roman"/>
                        <w:w w:val="115"/>
                        <w:sz w:val="12"/>
                      </w:rPr>
                      <w:t>˚</w:t>
                    </w:r>
                    <w:r>
                      <w:rPr>
                        <w:w w:val="115"/>
                        <w:sz w:val="12"/>
                      </w:rPr>
                      <w:t>C</w:t>
                    </w:r>
                  </w:p>
                </w:txbxContent>
              </v:textbox>
              <w10:wrap type="none"/>
            </v:shape>
            <w10:wrap type="none"/>
          </v:group>
        </w:pict>
      </w:r>
      <w:r>
        <w:rPr/>
        <w:pict>
          <v:shape style="position:absolute;margin-left:445.188965pt;margin-top:-41.966766pt;width:10.7pt;height:3.6pt;mso-position-horizontal-relative:page;mso-position-vertical-relative:paragraph;z-index:1600;rotation:192" type="#_x0000_t136" fillcolor="#000000" stroked="f">
            <o:extrusion v:ext="view" autorotationcenter="t"/>
            <v:textpath style="font-family:&amp;quot;Arial&amp;quot;;font-size:3pt;v-text-kern:t;mso-text-shadow:auto" string="ONLINE"/>
            <w10:wrap type="none"/>
          </v:shape>
        </w:pict>
      </w:r>
      <w:r>
        <w:rPr/>
        <w:t>B1 scenario</w:t>
      </w:r>
    </w:p>
    <w:p>
      <w:pPr>
        <w:pStyle w:val="BodyText"/>
        <w:spacing w:line="278" w:lineRule="auto" w:before="134"/>
        <w:ind w:left="323"/>
      </w:pPr>
      <w:r>
        <w:rPr/>
        <w:t>The</w:t>
      </w:r>
      <w:r>
        <w:rPr>
          <w:spacing w:val="-7"/>
        </w:rPr>
        <w:t> </w:t>
      </w:r>
      <w:r>
        <w:rPr/>
        <w:t>world</w:t>
      </w:r>
      <w:r>
        <w:rPr>
          <w:spacing w:val="-7"/>
        </w:rPr>
        <w:t> </w:t>
      </w:r>
      <w:r>
        <w:rPr/>
        <w:t>of</w:t>
      </w:r>
      <w:r>
        <w:rPr>
          <w:spacing w:val="-7"/>
        </w:rPr>
        <w:t> </w:t>
      </w:r>
      <w:r>
        <w:rPr/>
        <w:t>the</w:t>
      </w:r>
      <w:r>
        <w:rPr>
          <w:spacing w:val="-6"/>
        </w:rPr>
        <w:t> </w:t>
      </w:r>
      <w:r>
        <w:rPr/>
        <w:t>future</w:t>
      </w:r>
      <w:r>
        <w:rPr>
          <w:spacing w:val="-7"/>
        </w:rPr>
        <w:t> </w:t>
      </w:r>
      <w:r>
        <w:rPr/>
        <w:t>is</w:t>
      </w:r>
      <w:r>
        <w:rPr>
          <w:spacing w:val="-7"/>
        </w:rPr>
        <w:t> </w:t>
      </w:r>
      <w:r>
        <w:rPr/>
        <w:t>one</w:t>
      </w:r>
      <w:r>
        <w:rPr>
          <w:spacing w:val="-7"/>
        </w:rPr>
        <w:t> </w:t>
      </w:r>
      <w:r>
        <w:rPr/>
        <w:t>of:</w:t>
      </w:r>
      <w:r>
        <w:rPr>
          <w:spacing w:val="-6"/>
        </w:rPr>
        <w:t> </w:t>
      </w:r>
      <w:r>
        <w:rPr/>
        <w:t>fast</w:t>
      </w:r>
      <w:r>
        <w:rPr>
          <w:spacing w:val="-7"/>
        </w:rPr>
        <w:t> </w:t>
      </w:r>
      <w:r>
        <w:rPr/>
        <w:t>economic</w:t>
      </w:r>
      <w:r>
        <w:rPr>
          <w:spacing w:val="-7"/>
        </w:rPr>
        <w:t> </w:t>
      </w:r>
      <w:r>
        <w:rPr/>
        <w:t>growth;</w:t>
      </w:r>
      <w:r>
        <w:rPr>
          <w:spacing w:val="-7"/>
        </w:rPr>
        <w:t> </w:t>
      </w:r>
      <w:r>
        <w:rPr/>
        <w:t>overall</w:t>
      </w:r>
      <w:r>
        <w:rPr>
          <w:spacing w:val="-6"/>
        </w:rPr>
        <w:t> </w:t>
      </w:r>
      <w:r>
        <w:rPr/>
        <w:t>population decline;</w:t>
      </w:r>
      <w:r>
        <w:rPr>
          <w:spacing w:val="-15"/>
        </w:rPr>
        <w:t> </w:t>
      </w:r>
      <w:r>
        <w:rPr/>
        <w:t>and</w:t>
      </w:r>
      <w:r>
        <w:rPr>
          <w:spacing w:val="-14"/>
        </w:rPr>
        <w:t> </w:t>
      </w:r>
      <w:r>
        <w:rPr/>
        <w:t>increased</w:t>
      </w:r>
      <w:r>
        <w:rPr>
          <w:spacing w:val="-14"/>
        </w:rPr>
        <w:t> </w:t>
      </w:r>
      <w:r>
        <w:rPr/>
        <w:t>globalisation</w:t>
      </w:r>
      <w:r>
        <w:rPr>
          <w:spacing w:val="-14"/>
        </w:rPr>
        <w:t> </w:t>
      </w:r>
      <w:r>
        <w:rPr/>
        <w:t>and</w:t>
      </w:r>
      <w:r>
        <w:rPr>
          <w:spacing w:val="-14"/>
        </w:rPr>
        <w:t> </w:t>
      </w:r>
      <w:r>
        <w:rPr/>
        <w:t>social</w:t>
      </w:r>
      <w:r>
        <w:rPr>
          <w:spacing w:val="-14"/>
        </w:rPr>
        <w:t> </w:t>
      </w:r>
      <w:r>
        <w:rPr/>
        <w:t>and</w:t>
      </w:r>
      <w:r>
        <w:rPr>
          <w:spacing w:val="-14"/>
        </w:rPr>
        <w:t> </w:t>
      </w:r>
      <w:r>
        <w:rPr/>
        <w:t>cultural</w:t>
      </w:r>
      <w:r>
        <w:rPr>
          <w:spacing w:val="-14"/>
        </w:rPr>
        <w:t> </w:t>
      </w:r>
      <w:r>
        <w:rPr/>
        <w:t>interaction.</w:t>
      </w:r>
    </w:p>
    <w:p>
      <w:pPr>
        <w:pStyle w:val="BodyText"/>
        <w:spacing w:line="278" w:lineRule="auto"/>
        <w:ind w:left="323" w:right="133"/>
      </w:pPr>
      <w:r>
        <w:rPr/>
        <w:t>A</w:t>
      </w:r>
      <w:r>
        <w:rPr>
          <w:spacing w:val="-11"/>
        </w:rPr>
        <w:t> </w:t>
      </w:r>
      <w:r>
        <w:rPr/>
        <w:t>service</w:t>
      </w:r>
      <w:r>
        <w:rPr>
          <w:spacing w:val="-12"/>
        </w:rPr>
        <w:t> </w:t>
      </w:r>
      <w:r>
        <w:rPr/>
        <w:t>and</w:t>
      </w:r>
      <w:r>
        <w:rPr>
          <w:spacing w:val="-11"/>
        </w:rPr>
        <w:t> </w:t>
      </w:r>
      <w:r>
        <w:rPr/>
        <w:t>information</w:t>
      </w:r>
      <w:r>
        <w:rPr>
          <w:spacing w:val="-11"/>
        </w:rPr>
        <w:t> </w:t>
      </w:r>
      <w:r>
        <w:rPr/>
        <w:t>economy</w:t>
      </w:r>
      <w:r>
        <w:rPr>
          <w:spacing w:val="-11"/>
        </w:rPr>
        <w:t> </w:t>
      </w:r>
      <w:r>
        <w:rPr/>
        <w:t>is</w:t>
      </w:r>
      <w:r>
        <w:rPr>
          <w:spacing w:val="-11"/>
        </w:rPr>
        <w:t> </w:t>
      </w:r>
      <w:r>
        <w:rPr/>
        <w:t>the</w:t>
      </w:r>
      <w:r>
        <w:rPr>
          <w:spacing w:val="-11"/>
        </w:rPr>
        <w:t> </w:t>
      </w:r>
      <w:r>
        <w:rPr/>
        <w:t>main</w:t>
      </w:r>
      <w:r>
        <w:rPr>
          <w:spacing w:val="-11"/>
        </w:rPr>
        <w:t> </w:t>
      </w:r>
      <w:r>
        <w:rPr/>
        <w:t>focus,</w:t>
      </w:r>
      <w:r>
        <w:rPr>
          <w:spacing w:val="-11"/>
        </w:rPr>
        <w:t> </w:t>
      </w:r>
      <w:r>
        <w:rPr/>
        <w:t>with</w:t>
      </w:r>
      <w:r>
        <w:rPr>
          <w:spacing w:val="-11"/>
        </w:rPr>
        <w:t> </w:t>
      </w:r>
      <w:r>
        <w:rPr/>
        <w:t>reductions</w:t>
      </w:r>
      <w:r>
        <w:rPr>
          <w:spacing w:val="-11"/>
        </w:rPr>
        <w:t> </w:t>
      </w:r>
      <w:r>
        <w:rPr/>
        <w:t>in traditional</w:t>
      </w:r>
      <w:r>
        <w:rPr>
          <w:spacing w:val="-15"/>
        </w:rPr>
        <w:t> </w:t>
      </w:r>
      <w:r>
        <w:rPr/>
        <w:t>industry</w:t>
      </w:r>
      <w:r>
        <w:rPr>
          <w:spacing w:val="-14"/>
        </w:rPr>
        <w:t> </w:t>
      </w:r>
      <w:r>
        <w:rPr/>
        <w:t>taking</w:t>
      </w:r>
      <w:r>
        <w:rPr>
          <w:spacing w:val="-14"/>
        </w:rPr>
        <w:t> </w:t>
      </w:r>
      <w:r>
        <w:rPr/>
        <w:t>place.</w:t>
      </w:r>
      <w:r>
        <w:rPr>
          <w:spacing w:val="-15"/>
        </w:rPr>
        <w:t> </w:t>
      </w:r>
      <w:r>
        <w:rPr/>
        <w:t>There’s</w:t>
      </w:r>
      <w:r>
        <w:rPr>
          <w:spacing w:val="-14"/>
        </w:rPr>
        <w:t> </w:t>
      </w:r>
      <w:r>
        <w:rPr/>
        <w:t>also</w:t>
      </w:r>
      <w:r>
        <w:rPr>
          <w:spacing w:val="-14"/>
        </w:rPr>
        <w:t> </w:t>
      </w:r>
      <w:r>
        <w:rPr/>
        <w:t>a</w:t>
      </w:r>
      <w:r>
        <w:rPr>
          <w:spacing w:val="-14"/>
        </w:rPr>
        <w:t> </w:t>
      </w:r>
      <w:r>
        <w:rPr/>
        <w:t>focus</w:t>
      </w:r>
      <w:r>
        <w:rPr>
          <w:spacing w:val="-15"/>
        </w:rPr>
        <w:t> </w:t>
      </w:r>
      <w:r>
        <w:rPr/>
        <w:t>on</w:t>
      </w:r>
      <w:r>
        <w:rPr>
          <w:spacing w:val="-14"/>
        </w:rPr>
        <w:t> </w:t>
      </w:r>
      <w:r>
        <w:rPr/>
        <w:t>development</w:t>
      </w:r>
      <w:r>
        <w:rPr>
          <w:spacing w:val="-14"/>
        </w:rPr>
        <w:t> </w:t>
      </w:r>
      <w:r>
        <w:rPr/>
        <w:t>of renewable</w:t>
      </w:r>
      <w:r>
        <w:rPr>
          <w:spacing w:val="-19"/>
        </w:rPr>
        <w:t> </w:t>
      </w:r>
      <w:r>
        <w:rPr/>
        <w:t>technology</w:t>
      </w:r>
      <w:r>
        <w:rPr>
          <w:spacing w:val="-18"/>
        </w:rPr>
        <w:t> </w:t>
      </w:r>
      <w:r>
        <w:rPr/>
        <w:t>with</w:t>
      </w:r>
      <w:r>
        <w:rPr>
          <w:spacing w:val="-18"/>
        </w:rPr>
        <w:t> </w:t>
      </w:r>
      <w:r>
        <w:rPr/>
        <w:t>a</w:t>
      </w:r>
      <w:r>
        <w:rPr>
          <w:spacing w:val="-19"/>
        </w:rPr>
        <w:t> </w:t>
      </w:r>
      <w:r>
        <w:rPr/>
        <w:t>reduction</w:t>
      </w:r>
      <w:r>
        <w:rPr>
          <w:spacing w:val="-18"/>
        </w:rPr>
        <w:t> </w:t>
      </w:r>
      <w:r>
        <w:rPr/>
        <w:t>in</w:t>
      </w:r>
      <w:r>
        <w:rPr>
          <w:spacing w:val="-18"/>
        </w:rPr>
        <w:t> </w:t>
      </w:r>
      <w:r>
        <w:rPr/>
        <w:t>non-renewable</w:t>
      </w:r>
      <w:r>
        <w:rPr>
          <w:spacing w:val="-19"/>
        </w:rPr>
        <w:t> </w:t>
      </w:r>
      <w:r>
        <w:rPr/>
        <w:t>energy</w:t>
      </w:r>
      <w:r>
        <w:rPr>
          <w:spacing w:val="-18"/>
        </w:rPr>
        <w:t> </w:t>
      </w:r>
      <w:r>
        <w:rPr/>
        <w:t>sources. Environmental concern is high and there’s a global approach to more sustainable</w:t>
      </w:r>
      <w:r>
        <w:rPr>
          <w:spacing w:val="-2"/>
        </w:rPr>
        <w:t> </w:t>
      </w:r>
      <w:r>
        <w:rPr/>
        <w:t>development.</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spacing w:before="0"/>
        <w:ind w:left="153" w:right="0" w:firstLine="0"/>
        <w:jc w:val="left"/>
        <w:rPr>
          <w:sz w:val="12"/>
        </w:rPr>
      </w:pPr>
      <w:r>
        <w:rPr/>
        <w:pict>
          <v:shape style="position:absolute;margin-left:435.059052pt;margin-top:40.894684pt;width:28.6pt;height:9.6pt;mso-position-horizontal-relative:page;mso-position-vertical-relative:paragraph;z-index:1672;rotation:194" type="#_x0000_t136" fillcolor="#000000" stroked="f">
            <o:extrusion v:ext="view" autorotationcenter="t"/>
            <v:textpath style="font-family:&amp;quot;Arial&amp;quot;;font-size:9pt;v-text-kern:t;mso-text-shadow:auto" string="ONLINE"/>
            <w10:wrap type="none"/>
          </v:shape>
        </w:pict>
      </w:r>
      <w:r>
        <w:rPr>
          <w:w w:val="105"/>
          <w:sz w:val="12"/>
        </w:rPr>
        <w:t>+1-1</w:t>
      </w:r>
      <w:r>
        <w:rPr>
          <w:w w:val="105"/>
          <w:sz w:val="21"/>
        </w:rPr>
        <w:t>.</w:t>
      </w:r>
      <w:r>
        <w:rPr>
          <w:w w:val="105"/>
          <w:sz w:val="12"/>
        </w:rPr>
        <w:t>5</w:t>
      </w:r>
      <w:r>
        <w:rPr>
          <w:rFonts w:ascii="Times New Roman" w:hAnsi="Times New Roman"/>
          <w:w w:val="105"/>
          <w:sz w:val="12"/>
        </w:rPr>
        <w:t>˚</w:t>
      </w:r>
      <w:r>
        <w:rPr>
          <w:w w:val="105"/>
          <w:sz w:val="12"/>
        </w:rPr>
        <w:t>C</w:t>
      </w:r>
    </w:p>
    <w:p>
      <w:pPr>
        <w:spacing w:after="0"/>
        <w:jc w:val="left"/>
        <w:rPr>
          <w:sz w:val="12"/>
        </w:rPr>
        <w:sectPr>
          <w:type w:val="continuous"/>
          <w:pgSz w:w="11910" w:h="16840"/>
          <w:pgMar w:top="800" w:bottom="1280" w:left="1000" w:right="880"/>
          <w:cols w:num="2" w:equalWidth="0">
            <w:col w:w="6153" w:space="1840"/>
            <w:col w:w="203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1910" w:h="16840"/>
          <w:pgMar w:top="800" w:bottom="1280" w:left="1000" w:right="880"/>
        </w:sectPr>
      </w:pPr>
    </w:p>
    <w:p>
      <w:pPr>
        <w:pStyle w:val="BodyText"/>
        <w:spacing w:before="4"/>
        <w:rPr>
          <w:sz w:val="22"/>
        </w:rPr>
      </w:pPr>
      <w:r>
        <w:rPr/>
        <w:pict>
          <v:group style="position:absolute;margin-left:55.268299pt;margin-top:41.774014pt;width:501.2pt;height:165.25pt;mso-position-horizontal-relative:page;mso-position-vertical-relative:page;z-index:1576" coordorigin="1105,835" coordsize="10024,3305">
            <v:shape style="position:absolute;left:1123;top:1338;width:9648;height:2612" type="#_x0000_t75" stroked="false">
              <v:imagedata r:id="rId36" o:title=""/>
            </v:shape>
            <v:shape style="position:absolute;left:1123;top:1338;width:9648;height:2612" coordorigin="1124,1338" coordsize="9648,2612" path="m1124,1338l1134,3950,9463,3950,9540,3947,9616,3941,9690,3930,9763,3915,9835,3896,9905,3874,9973,3847,10039,3817,10103,3783,10165,3746,10224,3706,10282,3663,10336,3617,10388,3567,10438,3515,10484,3461,10528,3404,10568,3344,10605,3282,10639,3218,10669,3152,10695,3084,10718,3015,10737,2943,10752,2871,10763,2796,10769,2721,10772,2644,10769,2567,10763,2492,10752,2418,10737,2345,10718,2273,10695,2204,10669,2136,10639,2070,10605,2006,10568,1944,10528,1885,10484,1828,10438,1773,10388,1721,10336,1672,10282,1625,10224,1582,10165,1542,10103,1505,10039,1471,9973,1441,9905,1415,9835,1392,9763,1373,9690,1358,9616,1347,9540,1341,9463,1338,9407,1338,1843,1338e" filled="false" stroked="true" strokeweight="1.856pt" strokecolor="#faa21b">
              <v:path arrowok="t"/>
              <v:stroke dashstyle="solid"/>
            </v:shape>
            <v:shape style="position:absolute;left:7168;top:835;width:3960;height:3305" type="#_x0000_t75" stroked="false">
              <v:imagedata r:id="rId37" o:title=""/>
            </v:shape>
            <v:shape style="position:absolute;left:-108;top:16735;width:169;height:168" coordorigin="-108,16735" coordsize="169,168" path="m1264,1339l1215,1339,1239,1270,1240,1270,1264,1339xm1156,1404l1191,1404,1205,1365,1273,1365,1288,1404,1325,1404,1259,1236,1221,1236,1156,1404xe" filled="false" stroked="true" strokeweight="4.0pt" strokecolor="#ffffff">
              <v:path arrowok="t"/>
              <v:stroke dashstyle="solid"/>
            </v:shape>
            <v:shape style="position:absolute;left:1324;top:1236;width:79;height:168" coordorigin="1324,1236" coordsize="79,168" path="m1324,1276l1341,1297,1369,1274,1369,1404,1403,1404,1403,1236,1373,1236,1324,1276xe" filled="false" stroked="true" strokeweight="4pt" strokecolor="#ffffff">
              <v:path arrowok="t"/>
              <v:stroke dashstyle="solid"/>
            </v:shape>
            <v:shape style="position:absolute;left:1432;top:1236;width:130;height:168" coordorigin="1433,1236" coordsize="130,168" path="m1481,1404l1514,1404,1514,1263,1562,1263,1562,1236,1433,1236,1433,1263,1481,1263,1481,1404xe" filled="false" stroked="true" strokeweight="4pt" strokecolor="#ffffff">
              <v:path arrowok="t"/>
              <v:stroke dashstyle="solid"/>
            </v:shape>
            <v:shape style="position:absolute;left:1639;top:1277;width:90;height:130" coordorigin="1639,1277" coordsize="90,130" path="m1723,1282l1713,1280,1703,1277,1688,1277,1670,1280,1654,1287,1644,1298,1639,1316,1648,1339,1667,1350,1687,1356,1695,1368,1695,1380,1682,1383,1674,1383,1663,1383,1653,1380,1643,1375,1641,1401,1652,1405,1665,1407,1677,1407,1696,1404,1713,1397,1725,1385,1729,1366,1720,1342,1701,1331,1682,1325,1673,1315,1673,1304,1683,1301,1692,1301,1704,1301,1711,1303,1721,1306,1723,1282xe" filled="false" stroked="true" strokeweight="4pt" strokecolor="#ffffff">
              <v:path arrowok="t"/>
              <v:stroke dashstyle="solid"/>
            </v:shape>
            <v:shape style="position:absolute;left:1745;top:1277;width:94;height:130" coordorigin="1745,1277" coordsize="94,130" path="m1836,1281l1827,1279,1818,1277,1805,1277,1779,1282,1761,1296,1749,1316,1745,1341,1749,1368,1761,1388,1780,1402,1806,1407,1820,1407,1829,1405,1838,1403,1837,1376,1832,1378,1821,1382,1812,1382,1798,1379,1787,1370,1781,1357,1779,1341,1781,1325,1788,1313,1798,1305,1812,1302,1821,1302,1828,1304,1833,1307,1836,1281xe" filled="false" stroked="true" strokeweight="4pt" strokecolor="#ffffff">
              <v:path arrowok="t"/>
              <v:stroke dashstyle="solid"/>
            </v:shape>
            <v:shape style="position:absolute;left:-31;top:16785;width:117;height:130" coordorigin="-31,16785" coordsize="117,130" path="m1881,1330l1884,1318,1889,1309,1898,1303,1910,1301,1928,1301,1935,1314,1936,1330,1881,1330xm1958,1371l1948,1375,1938,1379,1928,1382,1917,1383,1903,1381,1892,1375,1885,1365,1881,1352,1967,1352,1964,1322,1954,1298,1936,1283,1908,1277,1883,1282,1865,1297,1854,1317,1851,1343,1855,1370,1868,1390,1888,1402,1915,1407,1927,1406,1938,1404,1948,1401,1958,1397,1958,1371xe" filled="false" stroked="true" strokeweight="4pt" strokecolor="#ffffff">
              <v:path arrowok="t"/>
              <v:stroke dashstyle="solid"/>
            </v:shape>
            <v:shape style="position:absolute;left:1991;top:1277;width:114;height:127" coordorigin="1992,1277" coordsize="114,127" path="m1992,1404l2024,1404,2024,1343,2025,1330,2029,1317,2038,1306,2052,1302,2064,1306,2070,1314,2073,1326,2073,1338,2073,1404,2105,1404,2105,1326,2103,1306,2095,1291,2082,1281,2063,1277,2051,1278,2040,1282,2031,1288,2023,1297,2022,1297,2022,1280,1992,1280,1992,1404xe" filled="false" stroked="true" strokeweight="4pt" strokecolor="#ffffff">
              <v:path arrowok="t"/>
              <v:stroke dashstyle="solid"/>
            </v:shape>
            <v:shape style="position:absolute;left:-15;top:16800;width:112;height:130" coordorigin="-14,16801" coordsize="112,130" path="m2143,1314l2152,1309,2161,1305,2171,1302,2182,1301,2200,1301,2209,1308,2209,1327,2192,1327,2181,1328,2170,1329,2160,1331,2150,1335,2142,1340,2135,1348,2131,1358,2129,1370,2133,1386,2142,1397,2156,1404,2172,1407,2183,1405,2194,1401,2203,1394,2210,1385,2211,1385,2211,1389,2211,1397,2212,1404,2241,1404,2240,1394,2239,1386,2239,1376,2239,1367,2239,1358,2239,1345,2239,1329,2236,1306,2226,1290,2210,1280,2185,1277,2175,1278,2163,1280,2152,1283,2142,1287,2143,1314xm2160,1368l2163,1357,2172,1350,2184,1347,2195,1347,2209,1347,2209,1356,2208,1365,2203,1372,2198,1379,2190,1383,2180,1383,2169,1383,2160,1379,2160,1368xe" filled="false" stroked="true" strokeweight="4pt" strokecolor="#ffffff">
              <v:path arrowok="t"/>
              <v:stroke dashstyle="solid"/>
            </v:shape>
            <v:shape style="position:absolute;left:2270;top:1277;width:73;height:127" coordorigin="2270,1277" coordsize="73,127" path="m2270,1404l2302,1404,2302,1358,2303,1343,2305,1327,2313,1313,2328,1308,2334,1308,2340,1309,2343,1311,2343,1278,2339,1277,2336,1277,2333,1277,2320,1281,2309,1288,2302,1299,2299,1308,2299,1308,2299,1280,2270,1280,2270,1404xe" filled="false" stroked="true" strokeweight="4pt" strokecolor="#ffffff">
              <v:path arrowok="t"/>
              <v:stroke dashstyle="solid"/>
            </v:shape>
            <v:line style="position:absolute" from="2378,1187" to="2378,1444" stroked="true" strokeweight="5.608pt" strokecolor="#ffffff">
              <v:stroke dashstyle="solid"/>
            </v:line>
            <v:shape style="position:absolute;left:0;top:16772;width:130;height:130" coordorigin="0,16772" coordsize="130,130" path="m2419,1343l2423,1368,2436,1388,2456,1402,2483,1407,2511,1402,2531,1388,2544,1368,2548,1343,2543,1315,2529,1295,2509,1282,2483,1277,2458,1282,2437,1295,2424,1315,2419,1343xm2452,1339l2454,1325,2460,1314,2470,1305,2483,1302,2497,1305,2507,1314,2512,1325,2514,1339,2513,1354,2508,1368,2499,1378,2483,1382,2468,1378,2459,1368,2454,1354,2452,1339xe" filled="false" stroked="true" strokeweight="4pt" strokecolor="#ffffff">
              <v:path arrowok="t"/>
              <v:stroke dashstyle="solid"/>
            </v:shape>
            <v:shape style="position:absolute;left:1153;top:1179;width:5890;height:1817" type="#_x0000_t202" filled="false" stroked="false">
              <v:textbox inset="0,0,0,0">
                <w:txbxContent>
                  <w:p>
                    <w:pPr>
                      <w:spacing w:line="275" w:lineRule="exact" w:before="0"/>
                      <w:ind w:left="0" w:right="0" w:firstLine="0"/>
                      <w:jc w:val="left"/>
                      <w:rPr>
                        <w:b/>
                        <w:sz w:val="24"/>
                      </w:rPr>
                    </w:pPr>
                    <w:r>
                      <w:rPr>
                        <w:b/>
                        <w:sz w:val="24"/>
                      </w:rPr>
                      <w:t>A1T scenario</w:t>
                    </w:r>
                  </w:p>
                  <w:p>
                    <w:pPr>
                      <w:spacing w:line="240" w:lineRule="atLeast" w:before="100"/>
                      <w:ind w:left="170" w:right="12" w:firstLine="0"/>
                      <w:jc w:val="left"/>
                      <w:rPr>
                        <w:sz w:val="18"/>
                      </w:rPr>
                    </w:pPr>
                    <w:r>
                      <w:rPr>
                        <w:sz w:val="18"/>
                      </w:rPr>
                      <w:t>The world of the future is one of: fast economic growth in traditional industries;</w:t>
                    </w:r>
                    <w:r>
                      <w:rPr>
                        <w:spacing w:val="-23"/>
                        <w:sz w:val="18"/>
                      </w:rPr>
                      <w:t> </w:t>
                    </w:r>
                    <w:r>
                      <w:rPr>
                        <w:sz w:val="18"/>
                      </w:rPr>
                      <w:t>overall</w:t>
                    </w:r>
                    <w:r>
                      <w:rPr>
                        <w:spacing w:val="-23"/>
                        <w:sz w:val="18"/>
                      </w:rPr>
                      <w:t> </w:t>
                    </w:r>
                    <w:r>
                      <w:rPr>
                        <w:sz w:val="18"/>
                      </w:rPr>
                      <w:t>population</w:t>
                    </w:r>
                    <w:r>
                      <w:rPr>
                        <w:spacing w:val="-22"/>
                        <w:sz w:val="18"/>
                      </w:rPr>
                      <w:t> </w:t>
                    </w:r>
                    <w:r>
                      <w:rPr>
                        <w:sz w:val="18"/>
                      </w:rPr>
                      <w:t>decline;</w:t>
                    </w:r>
                    <w:r>
                      <w:rPr>
                        <w:spacing w:val="-23"/>
                        <w:sz w:val="18"/>
                      </w:rPr>
                      <w:t> </w:t>
                    </w:r>
                    <w:r>
                      <w:rPr>
                        <w:sz w:val="18"/>
                      </w:rPr>
                      <w:t>increased</w:t>
                    </w:r>
                    <w:r>
                      <w:rPr>
                        <w:spacing w:val="-23"/>
                        <w:sz w:val="18"/>
                      </w:rPr>
                      <w:t> </w:t>
                    </w:r>
                    <w:r>
                      <w:rPr>
                        <w:sz w:val="18"/>
                      </w:rPr>
                      <w:t>globalisation;</w:t>
                    </w:r>
                    <w:r>
                      <w:rPr>
                        <w:spacing w:val="-22"/>
                        <w:sz w:val="18"/>
                      </w:rPr>
                      <w:t> </w:t>
                    </w:r>
                    <w:r>
                      <w:rPr>
                        <w:sz w:val="18"/>
                      </w:rPr>
                      <w:t>and</w:t>
                    </w:r>
                    <w:r>
                      <w:rPr>
                        <w:spacing w:val="-23"/>
                        <w:sz w:val="18"/>
                      </w:rPr>
                      <w:t> </w:t>
                    </w:r>
                    <w:r>
                      <w:rPr>
                        <w:sz w:val="18"/>
                      </w:rPr>
                      <w:t>social and</w:t>
                    </w:r>
                    <w:r>
                      <w:rPr>
                        <w:spacing w:val="-16"/>
                        <w:sz w:val="18"/>
                      </w:rPr>
                      <w:t> </w:t>
                    </w:r>
                    <w:r>
                      <w:rPr>
                        <w:sz w:val="18"/>
                      </w:rPr>
                      <w:t>cultural</w:t>
                    </w:r>
                    <w:r>
                      <w:rPr>
                        <w:spacing w:val="-15"/>
                        <w:sz w:val="18"/>
                      </w:rPr>
                      <w:t> </w:t>
                    </w:r>
                    <w:r>
                      <w:rPr>
                        <w:sz w:val="18"/>
                      </w:rPr>
                      <w:t>interaction.</w:t>
                    </w:r>
                    <w:r>
                      <w:rPr>
                        <w:spacing w:val="-15"/>
                        <w:sz w:val="18"/>
                      </w:rPr>
                      <w:t> </w:t>
                    </w:r>
                    <w:r>
                      <w:rPr>
                        <w:sz w:val="18"/>
                      </w:rPr>
                      <w:t>People</w:t>
                    </w:r>
                    <w:r>
                      <w:rPr>
                        <w:spacing w:val="-15"/>
                        <w:sz w:val="18"/>
                      </w:rPr>
                      <w:t> </w:t>
                    </w:r>
                    <w:r>
                      <w:rPr>
                        <w:sz w:val="18"/>
                      </w:rPr>
                      <w:t>are</w:t>
                    </w:r>
                    <w:r>
                      <w:rPr>
                        <w:spacing w:val="-15"/>
                        <w:sz w:val="18"/>
                      </w:rPr>
                      <w:t> </w:t>
                    </w:r>
                    <w:r>
                      <w:rPr>
                        <w:sz w:val="18"/>
                      </w:rPr>
                      <w:t>better</w:t>
                    </w:r>
                    <w:r>
                      <w:rPr>
                        <w:spacing w:val="-15"/>
                        <w:sz w:val="18"/>
                      </w:rPr>
                      <w:t> </w:t>
                    </w:r>
                    <w:r>
                      <w:rPr>
                        <w:sz w:val="18"/>
                      </w:rPr>
                      <w:t>off</w:t>
                    </w:r>
                    <w:r>
                      <w:rPr>
                        <w:spacing w:val="-15"/>
                        <w:sz w:val="18"/>
                      </w:rPr>
                      <w:t> </w:t>
                    </w:r>
                    <w:r>
                      <w:rPr>
                        <w:sz w:val="18"/>
                      </w:rPr>
                      <w:t>financially,</w:t>
                    </w:r>
                    <w:r>
                      <w:rPr>
                        <w:spacing w:val="-16"/>
                        <w:sz w:val="18"/>
                      </w:rPr>
                      <w:t> </w:t>
                    </w:r>
                    <w:r>
                      <w:rPr>
                        <w:sz w:val="18"/>
                      </w:rPr>
                      <w:t>however</w:t>
                    </w:r>
                    <w:r>
                      <w:rPr>
                        <w:spacing w:val="-15"/>
                        <w:sz w:val="18"/>
                      </w:rPr>
                      <w:t> </w:t>
                    </w:r>
                    <w:r>
                      <w:rPr>
                        <w:sz w:val="18"/>
                      </w:rPr>
                      <w:t>there’s a</w:t>
                    </w:r>
                    <w:r>
                      <w:rPr>
                        <w:spacing w:val="-23"/>
                        <w:sz w:val="18"/>
                      </w:rPr>
                      <w:t> </w:t>
                    </w:r>
                    <w:r>
                      <w:rPr>
                        <w:sz w:val="18"/>
                      </w:rPr>
                      <w:t>large</w:t>
                    </w:r>
                    <w:r>
                      <w:rPr>
                        <w:spacing w:val="-22"/>
                        <w:sz w:val="18"/>
                      </w:rPr>
                      <w:t> </w:t>
                    </w:r>
                    <w:r>
                      <w:rPr>
                        <w:sz w:val="18"/>
                      </w:rPr>
                      <w:t>gap</w:t>
                    </w:r>
                    <w:r>
                      <w:rPr>
                        <w:spacing w:val="-22"/>
                        <w:sz w:val="18"/>
                      </w:rPr>
                      <w:t> </w:t>
                    </w:r>
                    <w:r>
                      <w:rPr>
                        <w:sz w:val="18"/>
                      </w:rPr>
                      <w:t>between</w:t>
                    </w:r>
                    <w:r>
                      <w:rPr>
                        <w:spacing w:val="-22"/>
                        <w:sz w:val="18"/>
                      </w:rPr>
                      <w:t> </w:t>
                    </w:r>
                    <w:r>
                      <w:rPr>
                        <w:sz w:val="18"/>
                      </w:rPr>
                      <w:t>rich</w:t>
                    </w:r>
                    <w:r>
                      <w:rPr>
                        <w:spacing w:val="-22"/>
                        <w:sz w:val="18"/>
                      </w:rPr>
                      <w:t> </w:t>
                    </w:r>
                    <w:r>
                      <w:rPr>
                        <w:sz w:val="18"/>
                      </w:rPr>
                      <w:t>and</w:t>
                    </w:r>
                    <w:r>
                      <w:rPr>
                        <w:spacing w:val="-22"/>
                        <w:sz w:val="18"/>
                      </w:rPr>
                      <w:t> </w:t>
                    </w:r>
                    <w:r>
                      <w:rPr>
                        <w:sz w:val="18"/>
                      </w:rPr>
                      <w:t>poor.</w:t>
                    </w:r>
                    <w:r>
                      <w:rPr>
                        <w:spacing w:val="-22"/>
                        <w:sz w:val="18"/>
                      </w:rPr>
                      <w:t> </w:t>
                    </w:r>
                    <w:r>
                      <w:rPr>
                        <w:sz w:val="18"/>
                      </w:rPr>
                      <w:t>Renewable</w:t>
                    </w:r>
                    <w:r>
                      <w:rPr>
                        <w:spacing w:val="-23"/>
                        <w:sz w:val="18"/>
                      </w:rPr>
                      <w:t> </w:t>
                    </w:r>
                    <w:r>
                      <w:rPr>
                        <w:sz w:val="18"/>
                      </w:rPr>
                      <w:t>energy</w:t>
                    </w:r>
                    <w:r>
                      <w:rPr>
                        <w:spacing w:val="-22"/>
                        <w:sz w:val="18"/>
                      </w:rPr>
                      <w:t> </w:t>
                    </w:r>
                    <w:r>
                      <w:rPr>
                        <w:sz w:val="18"/>
                      </w:rPr>
                      <w:t>sources</w:t>
                    </w:r>
                    <w:r>
                      <w:rPr>
                        <w:spacing w:val="-22"/>
                        <w:sz w:val="18"/>
                      </w:rPr>
                      <w:t> </w:t>
                    </w:r>
                    <w:r>
                      <w:rPr>
                        <w:sz w:val="18"/>
                      </w:rPr>
                      <w:t>are</w:t>
                    </w:r>
                    <w:r>
                      <w:rPr>
                        <w:spacing w:val="-22"/>
                        <w:sz w:val="18"/>
                      </w:rPr>
                      <w:t> </w:t>
                    </w:r>
                    <w:r>
                      <w:rPr>
                        <w:sz w:val="18"/>
                      </w:rPr>
                      <w:t>a</w:t>
                    </w:r>
                    <w:r>
                      <w:rPr>
                        <w:spacing w:val="-22"/>
                        <w:sz w:val="18"/>
                      </w:rPr>
                      <w:t> </w:t>
                    </w:r>
                    <w:r>
                      <w:rPr>
                        <w:sz w:val="18"/>
                      </w:rPr>
                      <w:t>focus and environmental management is important, as Earth’s resources are consumed in a more efficient</w:t>
                    </w:r>
                    <w:r>
                      <w:rPr>
                        <w:spacing w:val="-6"/>
                        <w:sz w:val="18"/>
                      </w:rPr>
                      <w:t> </w:t>
                    </w:r>
                    <w:r>
                      <w:rPr>
                        <w:spacing w:val="-3"/>
                        <w:sz w:val="18"/>
                      </w:rPr>
                      <w:t>way.</w:t>
                    </w:r>
                  </w:p>
                </w:txbxContent>
              </v:textbox>
              <w10:wrap type="none"/>
            </v:shape>
            <v:shape style="position:absolute;left:9147;top:3237;width:570;height:208" type="#_x0000_t202" filled="false" stroked="false">
              <v:textbox inset="0,0,0,0">
                <w:txbxContent>
                  <w:p>
                    <w:pPr>
                      <w:spacing w:line="208" w:lineRule="exact" w:before="0"/>
                      <w:ind w:left="0" w:right="0" w:firstLine="0"/>
                      <w:jc w:val="left"/>
                      <w:rPr>
                        <w:sz w:val="12"/>
                      </w:rPr>
                    </w:pPr>
                    <w:r>
                      <w:rPr>
                        <w:w w:val="110"/>
                        <w:sz w:val="12"/>
                      </w:rPr>
                      <w:t>+1</w:t>
                    </w:r>
                    <w:r>
                      <w:rPr>
                        <w:w w:val="110"/>
                        <w:sz w:val="21"/>
                      </w:rPr>
                      <w:t>.</w:t>
                    </w:r>
                    <w:r>
                      <w:rPr>
                        <w:w w:val="110"/>
                        <w:sz w:val="12"/>
                      </w:rPr>
                      <w:t>5-2</w:t>
                    </w:r>
                    <w:r>
                      <w:rPr>
                        <w:rFonts w:ascii="Times New Roman" w:hAnsi="Times New Roman"/>
                        <w:w w:val="110"/>
                        <w:sz w:val="12"/>
                      </w:rPr>
                      <w:t>˚</w:t>
                    </w:r>
                    <w:r>
                      <w:rPr>
                        <w:w w:val="110"/>
                        <w:sz w:val="12"/>
                      </w:rPr>
                      <w:t>C</w:t>
                    </w:r>
                  </w:p>
                </w:txbxContent>
              </v:textbox>
              <w10:wrap type="none"/>
            </v:shape>
            <w10:wrap type="none"/>
          </v:group>
        </w:pict>
      </w:r>
      <w:r>
        <w:rPr/>
        <w:pict>
          <v:shape style="position:absolute;margin-left:445.188965pt;margin-top:195.862915pt;width:10.7pt;height:3.6pt;mso-position-horizontal-relative:page;mso-position-vertical-relative:page;z-index:1624;rotation:192" type="#_x0000_t136" fillcolor="#000000" stroked="f">
            <o:extrusion v:ext="view" autorotationcenter="t"/>
            <v:textpath style="font-family:&amp;quot;Arial&amp;quot;;font-size:3pt;v-text-kern:t;mso-text-shadow:auto" string="ONLINE"/>
            <w10:wrap type="none"/>
          </v:shape>
        </w:pict>
      </w:r>
    </w:p>
    <w:p>
      <w:pPr>
        <w:pStyle w:val="Heading1"/>
      </w:pPr>
      <w:r>
        <w:rPr/>
        <w:t>B2 scenario</w:t>
      </w:r>
    </w:p>
    <w:p>
      <w:pPr>
        <w:pStyle w:val="BodyText"/>
        <w:spacing w:line="278" w:lineRule="auto" w:before="134"/>
        <w:ind w:left="323"/>
      </w:pPr>
      <w:r>
        <w:rPr/>
        <w:t>The world of the future is one of self-reliance and local identity. Economic growth</w:t>
      </w:r>
      <w:r>
        <w:rPr>
          <w:spacing w:val="-10"/>
        </w:rPr>
        <w:t> </w:t>
      </w:r>
      <w:r>
        <w:rPr/>
        <w:t>is</w:t>
      </w:r>
      <w:r>
        <w:rPr>
          <w:spacing w:val="-9"/>
        </w:rPr>
        <w:t> </w:t>
      </w:r>
      <w:r>
        <w:rPr/>
        <w:t>moderate</w:t>
      </w:r>
      <w:r>
        <w:rPr>
          <w:spacing w:val="-9"/>
        </w:rPr>
        <w:t> </w:t>
      </w:r>
      <w:r>
        <w:rPr/>
        <w:t>and</w:t>
      </w:r>
      <w:r>
        <w:rPr>
          <w:spacing w:val="-9"/>
        </w:rPr>
        <w:t> </w:t>
      </w:r>
      <w:r>
        <w:rPr/>
        <w:t>population</w:t>
      </w:r>
      <w:r>
        <w:rPr>
          <w:spacing w:val="-9"/>
        </w:rPr>
        <w:t> </w:t>
      </w:r>
      <w:r>
        <w:rPr/>
        <w:t>continues</w:t>
      </w:r>
      <w:r>
        <w:rPr>
          <w:spacing w:val="-9"/>
        </w:rPr>
        <w:t> </w:t>
      </w:r>
      <w:r>
        <w:rPr/>
        <w:t>to</w:t>
      </w:r>
      <w:r>
        <w:rPr>
          <w:spacing w:val="-9"/>
        </w:rPr>
        <w:t> </w:t>
      </w:r>
      <w:r>
        <w:rPr/>
        <w:t>grow,</w:t>
      </w:r>
      <w:r>
        <w:rPr>
          <w:spacing w:val="-9"/>
        </w:rPr>
        <w:t> </w:t>
      </w:r>
      <w:r>
        <w:rPr/>
        <w:t>but</w:t>
      </w:r>
      <w:r>
        <w:rPr>
          <w:spacing w:val="-9"/>
        </w:rPr>
        <w:t> </w:t>
      </w:r>
      <w:r>
        <w:rPr/>
        <w:t>at</w:t>
      </w:r>
      <w:r>
        <w:rPr>
          <w:spacing w:val="-9"/>
        </w:rPr>
        <w:t> </w:t>
      </w:r>
      <w:r>
        <w:rPr/>
        <w:t>a</w:t>
      </w:r>
      <w:r>
        <w:rPr>
          <w:spacing w:val="-9"/>
        </w:rPr>
        <w:t> </w:t>
      </w:r>
      <w:r>
        <w:rPr/>
        <w:t>reduced</w:t>
      </w:r>
      <w:r>
        <w:rPr>
          <w:spacing w:val="-10"/>
        </w:rPr>
        <w:t> </w:t>
      </w:r>
      <w:r>
        <w:rPr/>
        <w:t>rate. Per</w:t>
      </w:r>
      <w:r>
        <w:rPr>
          <w:spacing w:val="-21"/>
        </w:rPr>
        <w:t> </w:t>
      </w:r>
      <w:r>
        <w:rPr/>
        <w:t>capita</w:t>
      </w:r>
      <w:r>
        <w:rPr>
          <w:spacing w:val="-21"/>
        </w:rPr>
        <w:t> </w:t>
      </w:r>
      <w:r>
        <w:rPr/>
        <w:t>income</w:t>
      </w:r>
      <w:r>
        <w:rPr>
          <w:spacing w:val="-20"/>
        </w:rPr>
        <w:t> </w:t>
      </w:r>
      <w:r>
        <w:rPr/>
        <w:t>is</w:t>
      </w:r>
      <w:r>
        <w:rPr>
          <w:spacing w:val="-21"/>
        </w:rPr>
        <w:t> </w:t>
      </w:r>
      <w:r>
        <w:rPr/>
        <w:t>different</w:t>
      </w:r>
      <w:r>
        <w:rPr>
          <w:spacing w:val="-21"/>
        </w:rPr>
        <w:t> </w:t>
      </w:r>
      <w:r>
        <w:rPr/>
        <w:t>between</w:t>
      </w:r>
      <w:r>
        <w:rPr>
          <w:spacing w:val="-20"/>
        </w:rPr>
        <w:t> </w:t>
      </w:r>
      <w:r>
        <w:rPr/>
        <w:t>countries</w:t>
      </w:r>
      <w:r>
        <w:rPr>
          <w:spacing w:val="-21"/>
        </w:rPr>
        <w:t> </w:t>
      </w:r>
      <w:r>
        <w:rPr/>
        <w:t>as</w:t>
      </w:r>
      <w:r>
        <w:rPr>
          <w:spacing w:val="-21"/>
        </w:rPr>
        <w:t> </w:t>
      </w:r>
      <w:r>
        <w:rPr/>
        <w:t>each</w:t>
      </w:r>
      <w:r>
        <w:rPr>
          <w:spacing w:val="-20"/>
        </w:rPr>
        <w:t> </w:t>
      </w:r>
      <w:r>
        <w:rPr/>
        <w:t>government</w:t>
      </w:r>
      <w:r>
        <w:rPr>
          <w:spacing w:val="-21"/>
        </w:rPr>
        <w:t> </w:t>
      </w:r>
      <w:r>
        <w:rPr/>
        <w:t>makes decisions</w:t>
      </w:r>
      <w:r>
        <w:rPr>
          <w:spacing w:val="-18"/>
        </w:rPr>
        <w:t> </w:t>
      </w:r>
      <w:r>
        <w:rPr/>
        <w:t>for</w:t>
      </w:r>
      <w:r>
        <w:rPr>
          <w:spacing w:val="-17"/>
        </w:rPr>
        <w:t> </w:t>
      </w:r>
      <w:r>
        <w:rPr/>
        <w:t>its</w:t>
      </w:r>
      <w:r>
        <w:rPr>
          <w:spacing w:val="-17"/>
        </w:rPr>
        <w:t> </w:t>
      </w:r>
      <w:r>
        <w:rPr/>
        <w:t>own</w:t>
      </w:r>
      <w:r>
        <w:rPr>
          <w:spacing w:val="-17"/>
        </w:rPr>
        <w:t> </w:t>
      </w:r>
      <w:r>
        <w:rPr/>
        <w:t>jurisdiction.</w:t>
      </w:r>
      <w:r>
        <w:rPr>
          <w:spacing w:val="-17"/>
        </w:rPr>
        <w:t> </w:t>
      </w:r>
      <w:r>
        <w:rPr/>
        <w:t>Types</w:t>
      </w:r>
      <w:r>
        <w:rPr>
          <w:spacing w:val="-17"/>
        </w:rPr>
        <w:t> </w:t>
      </w:r>
      <w:r>
        <w:rPr/>
        <w:t>of</w:t>
      </w:r>
      <w:r>
        <w:rPr>
          <w:spacing w:val="-17"/>
        </w:rPr>
        <w:t> </w:t>
      </w:r>
      <w:r>
        <w:rPr/>
        <w:t>energy</w:t>
      </w:r>
      <w:r>
        <w:rPr>
          <w:spacing w:val="-17"/>
        </w:rPr>
        <w:t> </w:t>
      </w:r>
      <w:r>
        <w:rPr/>
        <w:t>sources</w:t>
      </w:r>
      <w:r>
        <w:rPr>
          <w:spacing w:val="-17"/>
        </w:rPr>
        <w:t> </w:t>
      </w:r>
      <w:r>
        <w:rPr/>
        <w:t>used</w:t>
      </w:r>
      <w:r>
        <w:rPr>
          <w:spacing w:val="-17"/>
        </w:rPr>
        <w:t> </w:t>
      </w:r>
      <w:r>
        <w:rPr/>
        <w:t>to</w:t>
      </w:r>
      <w:r>
        <w:rPr>
          <w:spacing w:val="-17"/>
        </w:rPr>
        <w:t> </w:t>
      </w:r>
      <w:r>
        <w:rPr/>
        <w:t>generate power</w:t>
      </w:r>
      <w:r>
        <w:rPr>
          <w:spacing w:val="-11"/>
        </w:rPr>
        <w:t> </w:t>
      </w:r>
      <w:r>
        <w:rPr/>
        <w:t>are</w:t>
      </w:r>
      <w:r>
        <w:rPr>
          <w:spacing w:val="-12"/>
        </w:rPr>
        <w:t> </w:t>
      </w:r>
      <w:r>
        <w:rPr/>
        <w:t>usually</w:t>
      </w:r>
      <w:r>
        <w:rPr>
          <w:spacing w:val="-11"/>
        </w:rPr>
        <w:t> </w:t>
      </w:r>
      <w:r>
        <w:rPr/>
        <w:t>non-renewable</w:t>
      </w:r>
      <w:r>
        <w:rPr>
          <w:spacing w:val="-11"/>
        </w:rPr>
        <w:t> </w:t>
      </w:r>
      <w:r>
        <w:rPr/>
        <w:t>but</w:t>
      </w:r>
      <w:r>
        <w:rPr>
          <w:spacing w:val="-11"/>
        </w:rPr>
        <w:t> </w:t>
      </w:r>
      <w:r>
        <w:rPr/>
        <w:t>there</w:t>
      </w:r>
      <w:r>
        <w:rPr>
          <w:spacing w:val="-11"/>
        </w:rPr>
        <w:t> </w:t>
      </w:r>
      <w:r>
        <w:rPr/>
        <w:t>is</w:t>
      </w:r>
      <w:r>
        <w:rPr>
          <w:spacing w:val="-11"/>
        </w:rPr>
        <w:t> </w:t>
      </w:r>
      <w:r>
        <w:rPr/>
        <w:t>a</w:t>
      </w:r>
      <w:r>
        <w:rPr>
          <w:spacing w:val="-11"/>
        </w:rPr>
        <w:t> </w:t>
      </w:r>
      <w:r>
        <w:rPr/>
        <w:t>trend</w:t>
      </w:r>
      <w:r>
        <w:rPr>
          <w:spacing w:val="-11"/>
        </w:rPr>
        <w:t> </w:t>
      </w:r>
      <w:r>
        <w:rPr/>
        <w:t>towards</w:t>
      </w:r>
      <w:r>
        <w:rPr>
          <w:spacing w:val="-11"/>
        </w:rPr>
        <w:t> </w:t>
      </w:r>
      <w:r>
        <w:rPr/>
        <w:t>greater</w:t>
      </w:r>
      <w:r>
        <w:rPr>
          <w:spacing w:val="-11"/>
        </w:rPr>
        <w:t> </w:t>
      </w:r>
      <w:r>
        <w:rPr/>
        <w:t>use</w:t>
      </w:r>
    </w:p>
    <w:p>
      <w:pPr>
        <w:pStyle w:val="BodyText"/>
        <w:spacing w:line="278" w:lineRule="auto"/>
        <w:ind w:left="323" w:right="247"/>
      </w:pPr>
      <w:r>
        <w:rPr/>
        <w:t>of</w:t>
      </w:r>
      <w:r>
        <w:rPr>
          <w:spacing w:val="-22"/>
        </w:rPr>
        <w:t> </w:t>
      </w:r>
      <w:r>
        <w:rPr/>
        <w:t>renewable</w:t>
      </w:r>
      <w:r>
        <w:rPr>
          <w:spacing w:val="-21"/>
        </w:rPr>
        <w:t> </w:t>
      </w:r>
      <w:r>
        <w:rPr/>
        <w:t>technology.</w:t>
      </w:r>
      <w:r>
        <w:rPr>
          <w:spacing w:val="-22"/>
        </w:rPr>
        <w:t> </w:t>
      </w:r>
      <w:r>
        <w:rPr/>
        <w:t>Environmental</w:t>
      </w:r>
      <w:r>
        <w:rPr>
          <w:spacing w:val="-21"/>
        </w:rPr>
        <w:t> </w:t>
      </w:r>
      <w:r>
        <w:rPr/>
        <w:t>concern</w:t>
      </w:r>
      <w:r>
        <w:rPr>
          <w:spacing w:val="-22"/>
        </w:rPr>
        <w:t> </w:t>
      </w:r>
      <w:r>
        <w:rPr/>
        <w:t>is</w:t>
      </w:r>
      <w:r>
        <w:rPr>
          <w:spacing w:val="-21"/>
        </w:rPr>
        <w:t> </w:t>
      </w:r>
      <w:r>
        <w:rPr/>
        <w:t>high</w:t>
      </w:r>
      <w:r>
        <w:rPr>
          <w:spacing w:val="-22"/>
        </w:rPr>
        <w:t> </w:t>
      </w:r>
      <w:r>
        <w:rPr/>
        <w:t>and</w:t>
      </w:r>
      <w:r>
        <w:rPr>
          <w:spacing w:val="-21"/>
        </w:rPr>
        <w:t> </w:t>
      </w:r>
      <w:r>
        <w:rPr/>
        <w:t>there</w:t>
      </w:r>
      <w:r>
        <w:rPr>
          <w:spacing w:val="-22"/>
        </w:rPr>
        <w:t> </w:t>
      </w:r>
      <w:r>
        <w:rPr/>
        <w:t>is</w:t>
      </w:r>
      <w:r>
        <w:rPr>
          <w:spacing w:val="-21"/>
        </w:rPr>
        <w:t> </w:t>
      </w:r>
      <w:r>
        <w:rPr/>
        <w:t>some regional co-operation towards solving environmental</w:t>
      </w:r>
      <w:r>
        <w:rPr>
          <w:spacing w:val="-30"/>
        </w:rPr>
        <w:t> </w:t>
      </w:r>
      <w:r>
        <w:rPr/>
        <w:t>problems.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spacing w:before="0"/>
        <w:ind w:left="153" w:right="0" w:firstLine="0"/>
        <w:jc w:val="left"/>
        <w:rPr>
          <w:sz w:val="12"/>
        </w:rPr>
      </w:pPr>
      <w:r>
        <w:rPr/>
        <w:pict>
          <v:shape style="position:absolute;margin-left:444.996399pt;margin-top:35.105263pt;width:10.5pt;height:3.5pt;mso-position-horizontal-relative:page;mso-position-vertical-relative:paragraph;z-index:1648;rotation:194" type="#_x0000_t136" fillcolor="#000000" stroked="f">
            <o:extrusion v:ext="view" autorotationcenter="t"/>
            <v:textpath style="font-family:&amp;quot;Arial&amp;quot;;font-size:3pt;v-text-kern:t;mso-text-shadow:auto" string="ONLINE"/>
            <w10:wrap type="none"/>
          </v:shape>
        </w:pict>
      </w:r>
      <w:r>
        <w:rPr>
          <w:w w:val="110"/>
          <w:sz w:val="12"/>
        </w:rPr>
        <w:t>+1</w:t>
      </w:r>
      <w:r>
        <w:rPr>
          <w:w w:val="110"/>
          <w:sz w:val="21"/>
        </w:rPr>
        <w:t>.</w:t>
      </w:r>
      <w:r>
        <w:rPr>
          <w:w w:val="110"/>
          <w:sz w:val="12"/>
        </w:rPr>
        <w:t>5-2</w:t>
      </w:r>
      <w:r>
        <w:rPr>
          <w:rFonts w:ascii="Times New Roman" w:hAnsi="Times New Roman"/>
          <w:w w:val="110"/>
          <w:sz w:val="12"/>
        </w:rPr>
        <w:t>˚</w:t>
      </w:r>
      <w:r>
        <w:rPr>
          <w:w w:val="110"/>
          <w:sz w:val="12"/>
        </w:rPr>
        <w:t>C</w:t>
      </w:r>
    </w:p>
    <w:sectPr>
      <w:type w:val="continuous"/>
      <w:pgSz w:w="11910" w:h="16840"/>
      <w:pgMar w:top="800" w:bottom="1280" w:left="1000" w:right="880"/>
      <w:cols w:num="2" w:equalWidth="0">
        <w:col w:w="6319" w:space="1674"/>
        <w:col w:w="203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2887">
          <wp:simplePos x="0" y="0"/>
          <wp:positionH relativeFrom="page">
            <wp:posOffset>540774</wp:posOffset>
          </wp:positionH>
          <wp:positionV relativeFrom="page">
            <wp:posOffset>9877043</wp:posOffset>
          </wp:positionV>
          <wp:extent cx="737702" cy="40910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422911">
          <wp:simplePos x="0" y="0"/>
          <wp:positionH relativeFrom="page">
            <wp:posOffset>6560059</wp:posOffset>
          </wp:positionH>
          <wp:positionV relativeFrom="page">
            <wp:posOffset>9876790</wp:posOffset>
          </wp:positionV>
          <wp:extent cx="409315" cy="40195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12520"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type id="_x0000_t202" o:spt="202" coordsize="21600,21600" path="m,l,21600r21600,l21600,xe">
          <v:stroke joinstyle="miter"/>
          <v:path gradientshapeok="t" o:connecttype="rect"/>
        </v:shapetype>
        <v:shape style="position:absolute;margin-left:104.478302pt;margin-top:787.687012pt;width:146.15pt;height:23.2pt;mso-position-horizontal-relative:page;mso-position-vertical-relative:page;z-index:-12496" type="#_x0000_t202" filled="false" stroked="false">
          <v:textbox inset="0,0,0,0">
            <w:txbxContent>
              <w:p>
                <w:pPr>
                  <w:spacing w:before="16"/>
                  <w:ind w:left="20" w:right="0" w:firstLine="0"/>
                  <w:jc w:val="left"/>
                  <w:rPr>
                    <w:sz w:val="12"/>
                  </w:rPr>
                </w:pPr>
                <w:r>
                  <w:rPr>
                    <w:color w:val="231F20"/>
                    <w:sz w:val="12"/>
                  </w:rPr>
                  <w:t>ast0951 | Cyclones 4: Modelling the future (fact sheet)</w:t>
                </w:r>
              </w:p>
              <w:p>
                <w:pPr>
                  <w:spacing w:line="249" w:lineRule="auto" w:before="6"/>
                  <w:ind w:left="20" w:right="233" w:firstLine="0"/>
                  <w:jc w:val="left"/>
                  <w:rPr>
                    <w:sz w:val="12"/>
                  </w:rPr>
                </w:pPr>
                <w:r>
                  <w:rPr>
                    <w:color w:val="231F20"/>
                    <w:sz w:val="12"/>
                  </w:rPr>
                  <w:t>© The University of Western Australia 2012 version 1.0 reviewed January 2013</w:t>
                </w:r>
              </w:p>
            </w:txbxContent>
          </v:textbox>
          <w10:wrap type="none"/>
        </v:shape>
      </w:pict>
    </w:r>
    <w:r>
      <w:rPr/>
      <w:pict>
        <v:shape style="position:absolute;margin-left:384.258301pt;margin-top:787.687012pt;width:128.25pt;height:23.2pt;mso-position-horizontal-relative:page;mso-position-vertical-relative:page;z-index:-12472"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4"/>
                    <w:sz w:val="12"/>
                  </w:rPr>
                  <w:t> </w:t>
                </w:r>
                <w:r>
                  <w:rPr>
                    <w:color w:val="231F20"/>
                    <w:sz w:val="12"/>
                  </w:rPr>
                  <w:t>conditions</w:t>
                </w:r>
                <w:r>
                  <w:rPr>
                    <w:color w:val="231F20"/>
                    <w:spacing w:val="-13"/>
                    <w:sz w:val="12"/>
                  </w:rPr>
                  <w:t> </w:t>
                </w:r>
                <w:r>
                  <w:rPr>
                    <w:color w:val="231F20"/>
                    <w:sz w:val="12"/>
                  </w:rPr>
                  <w:t>of</w:t>
                </w:r>
                <w:r>
                  <w:rPr>
                    <w:color w:val="231F20"/>
                    <w:spacing w:val="-13"/>
                    <w:sz w:val="12"/>
                  </w:rPr>
                  <w:t> </w:t>
                </w:r>
                <w:r>
                  <w:rPr>
                    <w:color w:val="231F20"/>
                    <w:sz w:val="12"/>
                  </w:rPr>
                  <w:t>use</w:t>
                </w:r>
                <w:r>
                  <w:rPr>
                    <w:color w:val="231F20"/>
                    <w:spacing w:val="-13"/>
                    <w:sz w:val="12"/>
                  </w:rPr>
                  <w:t> </w:t>
                </w:r>
                <w:r>
                  <w:rPr>
                    <w:color w:val="231F20"/>
                    <w:sz w:val="12"/>
                  </w:rPr>
                  <w:t>see</w:t>
                </w:r>
                <w:r>
                  <w:rPr>
                    <w:color w:val="231F20"/>
                    <w:spacing w:val="-13"/>
                    <w:sz w:val="12"/>
                  </w:rPr>
                  <w:t> </w:t>
                </w:r>
                <w:r>
                  <w:rPr>
                    <w:color w:val="231F20"/>
                    <w:sz w:val="12"/>
                  </w:rPr>
                  <w:t>spice.wa.edu.au/usage</w:t>
                </w:r>
              </w:p>
              <w:p>
                <w:pPr>
                  <w:spacing w:before="1"/>
                  <w:ind w:left="1528" w:right="0" w:firstLine="0"/>
                  <w:jc w:val="left"/>
                  <w:rPr>
                    <w:sz w:val="12"/>
                  </w:rPr>
                </w:pPr>
                <w:r>
                  <w:rPr>
                    <w:color w:val="231F20"/>
                    <w:w w:val="95"/>
                    <w:sz w:val="12"/>
                  </w:rPr>
                  <w:t>Licensed</w:t>
                </w:r>
                <w:r>
                  <w:rPr>
                    <w:color w:val="231F20"/>
                    <w:spacing w:val="-16"/>
                    <w:w w:val="95"/>
                    <w:sz w:val="12"/>
                  </w:rPr>
                  <w:t> </w:t>
                </w:r>
                <w:r>
                  <w:rPr>
                    <w:color w:val="231F20"/>
                    <w:w w:val="95"/>
                    <w:sz w:val="12"/>
                  </w:rPr>
                  <w:t>for</w:t>
                </w:r>
                <w:r>
                  <w:rPr>
                    <w:color w:val="231F20"/>
                    <w:spacing w:val="-15"/>
                    <w:w w:val="95"/>
                    <w:sz w:val="12"/>
                  </w:rPr>
                  <w:t> </w:t>
                </w:r>
                <w:r>
                  <w:rPr>
                    <w:color w:val="231F20"/>
                    <w:spacing w:val="3"/>
                    <w:w w:val="95"/>
                    <w:sz w:val="12"/>
                  </w:rPr>
                  <w:t>NEALS</w:t>
                </w:r>
              </w:p>
            </w:txbxContent>
          </v:textbox>
          <w10:wrap type="none"/>
        </v:shape>
      </w:pict>
    </w:r>
    <w:r>
      <w:rPr/>
      <w:pict>
        <v:shape style="position:absolute;margin-left:285.462311pt;margin-top:802.087036pt;width:20.05pt;height:8.8pt;mso-position-horizontal-relative:page;mso-position-vertical-relative:page;z-index:-12448" type="#_x0000_t202" filled="false" stroked="false">
          <v:textbox inset="0,0,0,0">
            <w:txbxContent>
              <w:p>
                <w:pPr>
                  <w:spacing w:before="16"/>
                  <w:ind w:left="20" w:right="0" w:firstLine="0"/>
                  <w:jc w:val="left"/>
                  <w:rPr>
                    <w:sz w:val="12"/>
                  </w:rPr>
                </w:pPr>
                <w:r>
                  <w:rPr>
                    <w:color w:val="231F20"/>
                    <w:sz w:val="12"/>
                  </w:rPr>
                  <w:t>page 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3031">
          <wp:simplePos x="0" y="0"/>
          <wp:positionH relativeFrom="page">
            <wp:posOffset>540774</wp:posOffset>
          </wp:positionH>
          <wp:positionV relativeFrom="page">
            <wp:posOffset>9877043</wp:posOffset>
          </wp:positionV>
          <wp:extent cx="737702" cy="409102"/>
          <wp:effectExtent l="0" t="0" r="0" b="0"/>
          <wp:wrapNone/>
          <wp:docPr id="13" name="image1.png" descr=""/>
          <wp:cNvGraphicFramePr>
            <a:graphicFrameLocks noChangeAspect="1"/>
          </wp:cNvGraphicFramePr>
          <a:graphic>
            <a:graphicData uri="http://schemas.openxmlformats.org/drawingml/2006/picture">
              <pic:pic>
                <pic:nvPicPr>
                  <pic:cNvPr id="14"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423055">
          <wp:simplePos x="0" y="0"/>
          <wp:positionH relativeFrom="page">
            <wp:posOffset>6560059</wp:posOffset>
          </wp:positionH>
          <wp:positionV relativeFrom="page">
            <wp:posOffset>9876790</wp:posOffset>
          </wp:positionV>
          <wp:extent cx="409315" cy="401955"/>
          <wp:effectExtent l="0" t="0" r="0" b="0"/>
          <wp:wrapNone/>
          <wp:docPr id="15" name="image2.jpeg" descr=""/>
          <wp:cNvGraphicFramePr>
            <a:graphicFrameLocks noChangeAspect="1"/>
          </wp:cNvGraphicFramePr>
          <a:graphic>
            <a:graphicData uri="http://schemas.openxmlformats.org/drawingml/2006/picture">
              <pic:pic>
                <pic:nvPicPr>
                  <pic:cNvPr id="16"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12376"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 style="position:absolute;margin-left:104.478302pt;margin-top:787.687012pt;width:146.15pt;height:23.2pt;mso-position-horizontal-relative:page;mso-position-vertical-relative:page;z-index:-12352" type="#_x0000_t202" filled="false" stroked="false">
          <v:textbox inset="0,0,0,0">
            <w:txbxContent>
              <w:p>
                <w:pPr>
                  <w:spacing w:before="16"/>
                  <w:ind w:left="20" w:right="0" w:firstLine="0"/>
                  <w:jc w:val="left"/>
                  <w:rPr>
                    <w:sz w:val="12"/>
                  </w:rPr>
                </w:pPr>
                <w:r>
                  <w:rPr>
                    <w:color w:val="231F20"/>
                    <w:sz w:val="12"/>
                  </w:rPr>
                  <w:t>ast0951 | Cyclones 4: Modelling the future (fact sheet)</w:t>
                </w:r>
              </w:p>
              <w:p>
                <w:pPr>
                  <w:spacing w:line="249" w:lineRule="auto" w:before="6"/>
                  <w:ind w:left="20" w:right="233" w:firstLine="0"/>
                  <w:jc w:val="left"/>
                  <w:rPr>
                    <w:sz w:val="12"/>
                  </w:rPr>
                </w:pPr>
                <w:r>
                  <w:rPr>
                    <w:color w:val="231F20"/>
                    <w:sz w:val="12"/>
                  </w:rPr>
                  <w:t>© The University of Western Australia 2012 version 1.0 reviewed January 2013</w:t>
                </w:r>
              </w:p>
            </w:txbxContent>
          </v:textbox>
          <w10:wrap type="none"/>
        </v:shape>
      </w:pict>
    </w:r>
    <w:r>
      <w:rPr/>
      <w:pict>
        <v:shape style="position:absolute;margin-left:384.258301pt;margin-top:787.687012pt;width:128.25pt;height:16pt;mso-position-horizontal-relative:page;mso-position-vertical-relative:page;z-index:-12328"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2"/>
                    <w:sz w:val="12"/>
                  </w:rPr>
                  <w:t> </w:t>
                </w:r>
                <w:r>
                  <w:rPr>
                    <w:color w:val="231F20"/>
                    <w:sz w:val="12"/>
                  </w:rPr>
                  <w:t>conditions</w:t>
                </w:r>
                <w:r>
                  <w:rPr>
                    <w:color w:val="231F20"/>
                    <w:spacing w:val="-12"/>
                    <w:sz w:val="12"/>
                  </w:rPr>
                  <w:t> </w:t>
                </w:r>
                <w:r>
                  <w:rPr>
                    <w:color w:val="231F20"/>
                    <w:sz w:val="12"/>
                  </w:rPr>
                  <w:t>of</w:t>
                </w:r>
                <w:r>
                  <w:rPr>
                    <w:color w:val="231F20"/>
                    <w:spacing w:val="-12"/>
                    <w:sz w:val="12"/>
                  </w:rPr>
                  <w:t> </w:t>
                </w:r>
                <w:r>
                  <w:rPr>
                    <w:color w:val="231F20"/>
                    <w:sz w:val="12"/>
                  </w:rPr>
                  <w:t>use</w:t>
                </w:r>
                <w:r>
                  <w:rPr>
                    <w:color w:val="231F20"/>
                    <w:spacing w:val="-11"/>
                    <w:sz w:val="12"/>
                  </w:rPr>
                  <w:t> </w:t>
                </w:r>
                <w:r>
                  <w:rPr>
                    <w:color w:val="231F20"/>
                    <w:sz w:val="12"/>
                  </w:rPr>
                  <w:t>see</w:t>
                </w:r>
                <w:r>
                  <w:rPr>
                    <w:color w:val="231F20"/>
                    <w:spacing w:val="-12"/>
                    <w:sz w:val="12"/>
                  </w:rPr>
                  <w:t> </w:t>
                </w:r>
                <w:r>
                  <w:rPr>
                    <w:color w:val="231F20"/>
                    <w:sz w:val="12"/>
                  </w:rPr>
                  <w:t>spice.wa.edu.au/usage</w:t>
                </w:r>
              </w:p>
            </w:txbxContent>
          </v:textbox>
          <w10:wrap type="none"/>
        </v:shape>
      </w:pict>
    </w:r>
    <w:r>
      <w:rPr/>
      <w:pict>
        <v:shape style="position:absolute;margin-left:285.462311pt;margin-top:802.087036pt;width:20.05pt;height:8.8pt;mso-position-horizontal-relative:page;mso-position-vertical-relative:page;z-index:-12304" type="#_x0000_t202" filled="false" stroked="false">
          <v:textbox inset="0,0,0,0">
            <w:txbxContent>
              <w:p>
                <w:pPr>
                  <w:spacing w:before="16"/>
                  <w:ind w:left="20" w:right="0" w:firstLine="0"/>
                  <w:jc w:val="left"/>
                  <w:rPr>
                    <w:sz w:val="12"/>
                  </w:rPr>
                </w:pPr>
                <w:r>
                  <w:rPr>
                    <w:color w:val="231F20"/>
                    <w:sz w:val="12"/>
                  </w:rPr>
                  <w:t>page 2</w:t>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ind w:left="153"/>
      <w:outlineLvl w:val="1"/>
    </w:pPr>
    <w:rPr>
      <w:rFonts w:ascii="Arial" w:hAnsi="Arial" w:eastAsia="Arial" w:cs="Arial"/>
      <w:b/>
      <w:bC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footer" Target="footer2.xml"/><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2020-03-30T05:18:05Z</dcterms:created>
  <dcterms:modified xsi:type="dcterms:W3CDTF">2020-03-30T05:18:05Z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2013-01-25T00:00:00Z</vt:filetime>
  </property>
  <property fmtid="{D5CDD505-2E9C-101B-9397-08002B2CF9AE}" pid="3" name="Creator">
    <vt:lpwstr>Adobe InDesign CS5.5 (7.5)</vt:lpwstr>
  </property>
  <property fmtid="{D5CDD505-2E9C-101B-9397-08002B2CF9AE}" pid="4" name="LastSaved">
    <vt:filetime>2020-03-30T00:00:00Z</vt:filetime>
  </property>
</Properties>
</file>