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C05116" w14:textId="10568AD3" w:rsidR="00831276" w:rsidRPr="00E50063" w:rsidRDefault="008E12E7" w:rsidP="00F82B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left"/>
        <w:rPr>
          <w:sz w:val="18"/>
          <w:szCs w:val="18"/>
        </w:rPr>
      </w:pPr>
      <w:bookmarkStart w:id="0" w:name="_GoBack"/>
      <w:bookmarkEnd w:id="0"/>
      <w:r w:rsidRPr="008530C2">
        <w:rPr>
          <w:sz w:val="18"/>
          <w:szCs w:val="18"/>
        </w:rPr>
        <w:t xml:space="preserve">This activity is </w:t>
      </w:r>
      <w:r w:rsidR="00F14711" w:rsidRPr="008530C2">
        <w:rPr>
          <w:sz w:val="18"/>
          <w:szCs w:val="18"/>
        </w:rPr>
        <w:t>adapted</w:t>
      </w:r>
      <w:r w:rsidRPr="008530C2">
        <w:rPr>
          <w:sz w:val="18"/>
          <w:szCs w:val="18"/>
        </w:rPr>
        <w:t xml:space="preserve"> with permission</w:t>
      </w:r>
      <w:r w:rsidR="00F14711" w:rsidRPr="008530C2">
        <w:rPr>
          <w:sz w:val="18"/>
          <w:szCs w:val="18"/>
        </w:rPr>
        <w:t xml:space="preserve"> from</w:t>
      </w:r>
      <w:r w:rsidR="00E50063" w:rsidRPr="008530C2">
        <w:rPr>
          <w:sz w:val="18"/>
          <w:szCs w:val="18"/>
        </w:rPr>
        <w:t xml:space="preserve"> Activity 3.4 in</w:t>
      </w:r>
      <w:r w:rsidR="0053283E" w:rsidRPr="008530C2">
        <w:rPr>
          <w:sz w:val="18"/>
          <w:szCs w:val="18"/>
        </w:rPr>
        <w:t xml:space="preserve"> </w:t>
      </w:r>
      <w:r w:rsidR="00E10139" w:rsidRPr="008530C2">
        <w:rPr>
          <w:i/>
          <w:sz w:val="18"/>
          <w:szCs w:val="18"/>
        </w:rPr>
        <w:t>Science</w:t>
      </w:r>
      <w:r w:rsidRPr="008530C2">
        <w:rPr>
          <w:i/>
          <w:sz w:val="18"/>
          <w:szCs w:val="18"/>
        </w:rPr>
        <w:t xml:space="preserve"> DIY Kit: Water</w:t>
      </w:r>
      <w:r w:rsidR="0093084D" w:rsidRPr="008530C2">
        <w:rPr>
          <w:sz w:val="18"/>
          <w:szCs w:val="18"/>
        </w:rPr>
        <w:t>,</w:t>
      </w:r>
      <w:r w:rsidRPr="008530C2">
        <w:rPr>
          <w:sz w:val="18"/>
          <w:szCs w:val="18"/>
        </w:rPr>
        <w:t xml:space="preserve"> publis</w:t>
      </w:r>
      <w:r w:rsidR="00E50063" w:rsidRPr="008530C2">
        <w:rPr>
          <w:sz w:val="18"/>
          <w:szCs w:val="18"/>
        </w:rPr>
        <w:t xml:space="preserve">hed by </w:t>
      </w:r>
      <w:proofErr w:type="spellStart"/>
      <w:r w:rsidR="00E50063" w:rsidRPr="008530C2">
        <w:rPr>
          <w:sz w:val="18"/>
          <w:szCs w:val="18"/>
        </w:rPr>
        <w:t>Scitech</w:t>
      </w:r>
      <w:proofErr w:type="spellEnd"/>
      <w:r w:rsidR="00E50063" w:rsidRPr="008530C2">
        <w:rPr>
          <w:sz w:val="18"/>
          <w:szCs w:val="18"/>
        </w:rPr>
        <w:t xml:space="preserve"> and supported by Water Corporation.</w:t>
      </w:r>
      <w:r w:rsidR="00E50063">
        <w:br/>
      </w:r>
      <w:r w:rsidR="00E50063" w:rsidRPr="00F82BF9">
        <w:rPr>
          <w:sz w:val="18"/>
          <w:szCs w:val="18"/>
        </w:rPr>
        <w:t>http://www.scitech.org.au/education/at-your-school/diy-science/1602-diy-science-kits</w:t>
      </w:r>
    </w:p>
    <w:p w14:paraId="77F35F5A" w14:textId="415F1AE5" w:rsidR="008E12E7" w:rsidRPr="0035652A" w:rsidRDefault="00913FC7" w:rsidP="008E12E7">
      <w:pPr>
        <w:pStyle w:val="Heading1"/>
      </w:pPr>
      <w:r w:rsidRPr="0035652A">
        <w:t>Outcome</w:t>
      </w:r>
      <w:r w:rsidR="0035652A" w:rsidRPr="0035652A">
        <w:t xml:space="preserve">s </w:t>
      </w:r>
    </w:p>
    <w:p w14:paraId="02DC205F" w14:textId="3A76298D" w:rsidR="00913FC7" w:rsidRPr="00913FC7" w:rsidRDefault="00913FC7" w:rsidP="00913FC7">
      <w:r>
        <w:t>Student</w:t>
      </w:r>
      <w:r w:rsidR="00F14711">
        <w:t>s</w:t>
      </w:r>
      <w:r>
        <w:t>:</w:t>
      </w:r>
    </w:p>
    <w:p w14:paraId="1E6EEC4E" w14:textId="6D47785E" w:rsidR="008E12E7" w:rsidRPr="0035652A" w:rsidRDefault="00913FC7" w:rsidP="00762EF5">
      <w:pPr>
        <w:numPr>
          <w:ilvl w:val="0"/>
          <w:numId w:val="3"/>
        </w:numPr>
      </w:pPr>
      <w:proofErr w:type="gramStart"/>
      <w:r w:rsidRPr="0035652A">
        <w:t>identify</w:t>
      </w:r>
      <w:proofErr w:type="gramEnd"/>
      <w:r w:rsidRPr="0035652A">
        <w:t xml:space="preserve"> </w:t>
      </w:r>
      <w:r w:rsidR="008E12E7" w:rsidRPr="0035652A">
        <w:t xml:space="preserve">the amount of water </w:t>
      </w:r>
      <w:r w:rsidR="0093084D" w:rsidRPr="0035652A">
        <w:t xml:space="preserve">on Earth </w:t>
      </w:r>
      <w:r w:rsidR="008E12E7" w:rsidRPr="0035652A">
        <w:t xml:space="preserve">available </w:t>
      </w:r>
      <w:r w:rsidR="003F06F3" w:rsidRPr="0035652A">
        <w:t>for consumption, and</w:t>
      </w:r>
      <w:r w:rsidRPr="0035652A">
        <w:t xml:space="preserve"> </w:t>
      </w:r>
    </w:p>
    <w:p w14:paraId="206C2655" w14:textId="0E52ADD4" w:rsidR="008E12E7" w:rsidRPr="0035652A" w:rsidRDefault="0093084D" w:rsidP="00762EF5">
      <w:pPr>
        <w:numPr>
          <w:ilvl w:val="0"/>
          <w:numId w:val="3"/>
        </w:numPr>
      </w:pPr>
      <w:proofErr w:type="gramStart"/>
      <w:r w:rsidRPr="0035652A">
        <w:t>visualis</w:t>
      </w:r>
      <w:r w:rsidR="008E12E7" w:rsidRPr="0035652A">
        <w:t>e</w:t>
      </w:r>
      <w:proofErr w:type="gramEnd"/>
      <w:r w:rsidR="008709D3" w:rsidRPr="0035652A">
        <w:t xml:space="preserve"> </w:t>
      </w:r>
      <w:r w:rsidR="008E12E7" w:rsidRPr="0035652A">
        <w:t xml:space="preserve">and understand the percentage of drinkable water on </w:t>
      </w:r>
      <w:r w:rsidR="00E50063" w:rsidRPr="0035652A">
        <w:t>E</w:t>
      </w:r>
      <w:r w:rsidR="008E12E7" w:rsidRPr="0035652A">
        <w:t>arth.</w:t>
      </w:r>
    </w:p>
    <w:p w14:paraId="700754FB" w14:textId="77777777" w:rsidR="008E12E7" w:rsidRPr="008E12E7" w:rsidRDefault="008E12E7" w:rsidP="008E12E7">
      <w:pPr>
        <w:pStyle w:val="Heading1"/>
      </w:pPr>
      <w:r w:rsidRPr="008E12E7">
        <w:t>Duration</w:t>
      </w:r>
    </w:p>
    <w:p w14:paraId="645413AC" w14:textId="77777777" w:rsidR="008E12E7" w:rsidRDefault="008E12E7" w:rsidP="00762EF5">
      <w:pPr>
        <w:numPr>
          <w:ilvl w:val="0"/>
          <w:numId w:val="3"/>
        </w:numPr>
      </w:pPr>
      <w:r>
        <w:t>20 minutes</w:t>
      </w:r>
    </w:p>
    <w:p w14:paraId="08839C4F" w14:textId="77777777" w:rsidR="008E12E7" w:rsidRPr="008E12E7" w:rsidRDefault="008E12E7" w:rsidP="008E12E7">
      <w:pPr>
        <w:pStyle w:val="Heading1"/>
      </w:pPr>
      <w:r w:rsidRPr="008E12E7">
        <w:t xml:space="preserve">Safety and </w:t>
      </w:r>
      <w:r w:rsidR="00E50063">
        <w:t>d</w:t>
      </w:r>
      <w:r w:rsidRPr="008E12E7">
        <w:t>isposal</w:t>
      </w:r>
    </w:p>
    <w:p w14:paraId="3C10289D" w14:textId="77777777" w:rsidR="008E12E7" w:rsidRDefault="008E12E7" w:rsidP="00762EF5">
      <w:pPr>
        <w:numPr>
          <w:ilvl w:val="0"/>
          <w:numId w:val="3"/>
        </w:numPr>
      </w:pPr>
      <w:r>
        <w:t>Do not drink water used in this demonstration. Dispose of water wisely.</w:t>
      </w:r>
    </w:p>
    <w:p w14:paraId="52F2E56D" w14:textId="77777777" w:rsidR="008E12E7" w:rsidRPr="008E12E7" w:rsidRDefault="008E12E7" w:rsidP="008E12E7">
      <w:pPr>
        <w:pStyle w:val="Heading1"/>
      </w:pPr>
      <w:r w:rsidRPr="008E12E7">
        <w:t>Materials</w:t>
      </w:r>
    </w:p>
    <w:p w14:paraId="4B5870FF" w14:textId="77777777" w:rsidR="008E12E7" w:rsidRDefault="008E12E7" w:rsidP="008E12E7">
      <w:pPr>
        <w:pStyle w:val="normalbullets"/>
      </w:pPr>
      <w:proofErr w:type="gramStart"/>
      <w:r>
        <w:t>bucket</w:t>
      </w:r>
      <w:proofErr w:type="gramEnd"/>
    </w:p>
    <w:p w14:paraId="1AF3BDC8" w14:textId="77777777" w:rsidR="008E12E7" w:rsidRDefault="008E12E7" w:rsidP="008E12E7">
      <w:pPr>
        <w:pStyle w:val="normalbullets"/>
      </w:pPr>
      <w:proofErr w:type="gramStart"/>
      <w:r>
        <w:t>water</w:t>
      </w:r>
      <w:proofErr w:type="gramEnd"/>
    </w:p>
    <w:p w14:paraId="13C45EA7" w14:textId="15E41E58" w:rsidR="008E12E7" w:rsidRDefault="00AE1191" w:rsidP="008E12E7">
      <w:pPr>
        <w:pStyle w:val="normalbullets"/>
      </w:pPr>
      <w:r>
        <w:t xml:space="preserve">5 beakers, </w:t>
      </w:r>
      <w:r w:rsidR="008E12E7">
        <w:t>various sizes</w:t>
      </w:r>
    </w:p>
    <w:p w14:paraId="6B6CDE59" w14:textId="4A9AE801" w:rsidR="00AE1191" w:rsidRDefault="00AE1191" w:rsidP="008E12E7">
      <w:pPr>
        <w:pStyle w:val="normalbullets"/>
      </w:pPr>
      <w:proofErr w:type="gramStart"/>
      <w:r>
        <w:t>measuring</w:t>
      </w:r>
      <w:proofErr w:type="gramEnd"/>
      <w:r>
        <w:t xml:space="preserve"> cylinder</w:t>
      </w:r>
    </w:p>
    <w:p w14:paraId="312206AF" w14:textId="77777777" w:rsidR="008E12E7" w:rsidRDefault="008E12E7" w:rsidP="008E12E7">
      <w:pPr>
        <w:pStyle w:val="normalbullets"/>
      </w:pPr>
      <w:r>
        <w:t>Pasteur pipette</w:t>
      </w:r>
    </w:p>
    <w:p w14:paraId="70E95551" w14:textId="704415B7" w:rsidR="008E12E7" w:rsidRPr="008709D3" w:rsidRDefault="008E12E7" w:rsidP="008E12E7">
      <w:pPr>
        <w:pStyle w:val="Heading1"/>
        <w:rPr>
          <w:color w:val="FF0000"/>
        </w:rPr>
      </w:pPr>
      <w:r w:rsidRPr="008E12E7">
        <w:t>Method</w:t>
      </w:r>
      <w:r w:rsidR="008709D3">
        <w:t xml:space="preserve"> </w:t>
      </w:r>
    </w:p>
    <w:p w14:paraId="427AEE9A" w14:textId="77777777" w:rsidR="008E12E7" w:rsidRDefault="008E12E7" w:rsidP="008E12E7">
      <w:r>
        <w:t>This is a teacher</w:t>
      </w:r>
      <w:r w:rsidR="00E50063">
        <w:t>-</w:t>
      </w:r>
      <w:r>
        <w:t>led demonstration to showcase the availability of Earth’s water supplies.</w:t>
      </w:r>
    </w:p>
    <w:p w14:paraId="012057CD" w14:textId="3910C2AB" w:rsidR="008E12E7" w:rsidRDefault="008E12E7" w:rsidP="008E12E7">
      <w:r>
        <w:t>You may like to start this activity as a guessing game to see if students can predict how much water is available to drink</w:t>
      </w:r>
      <w:r w:rsidR="004853A4">
        <w:t>,</w:t>
      </w:r>
      <w:r>
        <w:t xml:space="preserve"> proportionally</w:t>
      </w:r>
      <w:r w:rsidR="004853A4">
        <w:t>,</w:t>
      </w:r>
      <w:r>
        <w:t xml:space="preserve"> when given an amount of water. Encourage student</w:t>
      </w:r>
      <w:r w:rsidR="00E50063">
        <w:t>s</w:t>
      </w:r>
      <w:r>
        <w:t xml:space="preserve"> to discuss what water is used for, where we might find it and in how many different forms (states).</w:t>
      </w:r>
    </w:p>
    <w:p w14:paraId="50D4FC62" w14:textId="77777777" w:rsidR="008E12E7" w:rsidRDefault="008E12E7" w:rsidP="008E12E7">
      <w:r>
        <w:t>Introduce students to the concept of ‘proportions’. What does this mean and why do we use them?</w:t>
      </w:r>
    </w:p>
    <w:p w14:paraId="3AA3B11E" w14:textId="5E101F3E" w:rsidR="00556050" w:rsidRDefault="00E50063" w:rsidP="00762EF5">
      <w:pPr>
        <w:numPr>
          <w:ilvl w:val="0"/>
          <w:numId w:val="4"/>
        </w:numPr>
      </w:pPr>
      <w:r>
        <w:t xml:space="preserve">Fill </w:t>
      </w:r>
      <w:r w:rsidR="008E12E7">
        <w:t xml:space="preserve">a 10 L bucket with water. This represents all water on Earth. </w:t>
      </w:r>
    </w:p>
    <w:p w14:paraId="6885AFFD" w14:textId="5E430FE1" w:rsidR="004F6ABF" w:rsidRDefault="008E12E7" w:rsidP="00762EF5">
      <w:pPr>
        <w:numPr>
          <w:ilvl w:val="0"/>
          <w:numId w:val="4"/>
        </w:numPr>
      </w:pPr>
      <w:r>
        <w:t xml:space="preserve">Ask a student to </w:t>
      </w:r>
      <w:r w:rsidRPr="0035652A">
        <w:t xml:space="preserve">remove </w:t>
      </w:r>
      <w:r w:rsidR="008709D3" w:rsidRPr="0035652A">
        <w:t>the amount of</w:t>
      </w:r>
      <w:r w:rsidRPr="0035652A">
        <w:t xml:space="preserve"> water</w:t>
      </w:r>
      <w:r>
        <w:t xml:space="preserve"> they think is fresh</w:t>
      </w:r>
      <w:r w:rsidR="00EF350A">
        <w:t xml:space="preserve">. </w:t>
      </w:r>
    </w:p>
    <w:p w14:paraId="15E31C30" w14:textId="2ABFBF51" w:rsidR="008E12E7" w:rsidRDefault="00F14711" w:rsidP="00762EF5">
      <w:pPr>
        <w:numPr>
          <w:ilvl w:val="0"/>
          <w:numId w:val="4"/>
        </w:numPr>
      </w:pPr>
      <w:r>
        <w:t>To demonstrate what</w:t>
      </w:r>
      <w:r w:rsidR="004F6ABF" w:rsidRPr="0035652A">
        <w:t xml:space="preserve"> the actual percentage </w:t>
      </w:r>
      <w:r w:rsidR="00545E51" w:rsidRPr="0035652A">
        <w:t xml:space="preserve">looks like </w:t>
      </w:r>
      <w:r w:rsidR="004F6ABF" w:rsidRPr="0035652A">
        <w:t xml:space="preserve">(3% of total water on Earth), </w:t>
      </w:r>
      <w:r w:rsidR="005C1156" w:rsidRPr="0035652A">
        <w:t xml:space="preserve">use </w:t>
      </w:r>
      <w:r w:rsidR="004853A4" w:rsidRPr="0035652A">
        <w:t>a container to take</w:t>
      </w:r>
      <w:r w:rsidR="008E12E7" w:rsidRPr="0035652A">
        <w:t xml:space="preserve"> 300 mL of water</w:t>
      </w:r>
      <w:r w:rsidR="00EF350A" w:rsidRPr="0035652A">
        <w:t xml:space="preserve"> </w:t>
      </w:r>
      <w:r w:rsidR="00003EC7" w:rsidRPr="0035652A">
        <w:t>from the refilled 10 L bucket</w:t>
      </w:r>
      <w:r w:rsidR="00003EC7">
        <w:t>. This</w:t>
      </w:r>
      <w:r w:rsidR="00003EC7" w:rsidRPr="0035652A">
        <w:t xml:space="preserve"> </w:t>
      </w:r>
      <w:r w:rsidR="00EF350A" w:rsidRPr="0035652A">
        <w:t>represent</w:t>
      </w:r>
      <w:r w:rsidR="00003EC7">
        <w:t>s the proportion of</w:t>
      </w:r>
      <w:r w:rsidR="00EF350A" w:rsidRPr="0035652A">
        <w:t xml:space="preserve"> fresh water</w:t>
      </w:r>
      <w:r w:rsidR="00003EC7">
        <w:t xml:space="preserve"> on Earth.</w:t>
      </w:r>
      <w:r w:rsidR="004F6ABF" w:rsidRPr="0035652A">
        <w:t xml:space="preserve"> </w:t>
      </w:r>
      <w:r w:rsidR="00003EC7">
        <w:t>C</w:t>
      </w:r>
      <w:r w:rsidR="004F6ABF" w:rsidRPr="0035652A">
        <w:t xml:space="preserve">ompare </w:t>
      </w:r>
      <w:r w:rsidR="00003EC7">
        <w:t>it</w:t>
      </w:r>
      <w:r w:rsidR="004F6ABF" w:rsidRPr="0035652A">
        <w:t xml:space="preserve"> with </w:t>
      </w:r>
      <w:r>
        <w:t xml:space="preserve">the student’s estimate and </w:t>
      </w:r>
      <w:r w:rsidR="004F6ABF" w:rsidRPr="0035652A">
        <w:t>what’s left in the bucket.</w:t>
      </w:r>
      <w:r w:rsidR="00EF350A" w:rsidRPr="0035652A">
        <w:t xml:space="preserve"> </w:t>
      </w:r>
    </w:p>
    <w:p w14:paraId="24315950" w14:textId="48AF0E10" w:rsidR="00FA6FFE" w:rsidRDefault="00FA6FFE" w:rsidP="00762EF5">
      <w:pPr>
        <w:numPr>
          <w:ilvl w:val="0"/>
          <w:numId w:val="4"/>
        </w:numPr>
      </w:pPr>
      <w:r>
        <w:t xml:space="preserve">Colour the 300 mL water sample to make it easier to see. Then divide it amongst 4 </w:t>
      </w:r>
      <w:r w:rsidR="001909A2">
        <w:t xml:space="preserve">labelled </w:t>
      </w:r>
      <w:r>
        <w:t xml:space="preserve">containers to represent the amount of fresh water in each of the following: </w:t>
      </w:r>
      <w:r w:rsidRPr="0035652A">
        <w:t>polar ice caps and glaciers, underground, permafrost, and finally surface water</w:t>
      </w:r>
      <w:r>
        <w:t xml:space="preserve">. Ask different students each time to </w:t>
      </w:r>
      <w:r w:rsidR="00AE1191">
        <w:t xml:space="preserve">guess the amount (you may </w:t>
      </w:r>
      <w:r w:rsidR="001909A2">
        <w:t>need</w:t>
      </w:r>
      <w:r w:rsidR="00AE1191">
        <w:t xml:space="preserve"> a second container containing 300 mL of water for the guesses).</w:t>
      </w:r>
    </w:p>
    <w:p w14:paraId="521DDB59" w14:textId="191B4BBD" w:rsidR="00B570F3" w:rsidRPr="00AE1191" w:rsidRDefault="00AE1191" w:rsidP="008E12E7">
      <w:pPr>
        <w:numPr>
          <w:ilvl w:val="0"/>
          <w:numId w:val="4"/>
        </w:numPr>
      </w:pPr>
      <w:r>
        <w:t xml:space="preserve">The table below summarises how </w:t>
      </w:r>
      <w:r w:rsidR="00545E51">
        <w:t xml:space="preserve">300 mL of </w:t>
      </w:r>
      <w:r>
        <w:t>water should be divided up.</w:t>
      </w:r>
      <w:r w:rsidRPr="00AE1191">
        <w:t xml:space="preserve"> </w:t>
      </w:r>
      <w:r>
        <w:t>A very small (&lt;0.1%) proportion of fresh water is also present in the atmosphere.</w:t>
      </w:r>
    </w:p>
    <w:p w14:paraId="542ABF53" w14:textId="77777777" w:rsidR="00AE1191" w:rsidRDefault="00AE1191">
      <w:pPr>
        <w:spacing w:after="0"/>
        <w:jc w:val="left"/>
        <w:rPr>
          <w:b/>
        </w:rPr>
      </w:pPr>
      <w:r>
        <w:rPr>
          <w:b/>
        </w:rPr>
        <w:br w:type="page"/>
      </w:r>
    </w:p>
    <w:p w14:paraId="26BCD5F9" w14:textId="57801424" w:rsidR="008E12E7" w:rsidRPr="008E12E7" w:rsidRDefault="008E12E7" w:rsidP="008E12E7">
      <w:pPr>
        <w:rPr>
          <w:b/>
        </w:rPr>
      </w:pPr>
      <w:r w:rsidRPr="008E12E7">
        <w:rPr>
          <w:b/>
        </w:rPr>
        <w:lastRenderedPageBreak/>
        <w:t>Where does all the water go?</w:t>
      </w:r>
    </w:p>
    <w:tbl>
      <w:tblPr>
        <w:tblStyle w:val="TableGrid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3527"/>
        <w:gridCol w:w="3952"/>
      </w:tblGrid>
      <w:tr w:rsidR="008E12E7" w14:paraId="0A8A7ADF" w14:textId="77777777" w:rsidTr="00350051">
        <w:tc>
          <w:tcPr>
            <w:tcW w:w="1134" w:type="dxa"/>
            <w:shd w:val="clear" w:color="auto" w:fill="E6E6E6"/>
          </w:tcPr>
          <w:p w14:paraId="35696A54" w14:textId="77777777" w:rsidR="008E12E7" w:rsidRDefault="008E12E7" w:rsidP="008E12E7">
            <w:pPr>
              <w:spacing w:before="60" w:after="60"/>
            </w:pPr>
            <w:r>
              <w:t>10 L</w:t>
            </w:r>
          </w:p>
        </w:tc>
        <w:tc>
          <w:tcPr>
            <w:tcW w:w="3527" w:type="dxa"/>
            <w:shd w:val="clear" w:color="auto" w:fill="E6E6E6"/>
          </w:tcPr>
          <w:p w14:paraId="2820ED30" w14:textId="77777777" w:rsidR="008E12E7" w:rsidRDefault="00E50063" w:rsidP="008E12E7">
            <w:pPr>
              <w:spacing w:before="60" w:after="60"/>
            </w:pPr>
            <w:proofErr w:type="gramStart"/>
            <w:r>
              <w:t>a</w:t>
            </w:r>
            <w:r w:rsidR="008E12E7">
              <w:t>ll</w:t>
            </w:r>
            <w:proofErr w:type="gramEnd"/>
            <w:r w:rsidR="008E12E7">
              <w:t xml:space="preserve"> of the water on Earth</w:t>
            </w:r>
          </w:p>
        </w:tc>
        <w:tc>
          <w:tcPr>
            <w:tcW w:w="3952" w:type="dxa"/>
            <w:shd w:val="clear" w:color="auto" w:fill="E6E6E6"/>
          </w:tcPr>
          <w:p w14:paraId="123807A8" w14:textId="77777777" w:rsidR="008E12E7" w:rsidRDefault="008E12E7" w:rsidP="008E12E7">
            <w:pPr>
              <w:spacing w:before="60" w:after="60"/>
            </w:pPr>
            <w:r>
              <w:t xml:space="preserve">100% of the </w:t>
            </w:r>
            <w:r w:rsidRPr="00F82BF9">
              <w:rPr>
                <w:b/>
              </w:rPr>
              <w:t>total</w:t>
            </w:r>
            <w:r>
              <w:t xml:space="preserve"> water on Earth</w:t>
            </w:r>
          </w:p>
        </w:tc>
      </w:tr>
      <w:tr w:rsidR="00AE1191" w14:paraId="31F3E613" w14:textId="77777777" w:rsidTr="00350051">
        <w:tc>
          <w:tcPr>
            <w:tcW w:w="1134" w:type="dxa"/>
          </w:tcPr>
          <w:p w14:paraId="63DDCD68" w14:textId="6B2A6797" w:rsidR="00AE1191" w:rsidRDefault="00545E51" w:rsidP="008E12E7">
            <w:pPr>
              <w:spacing w:before="60" w:after="60"/>
            </w:pPr>
            <w:r>
              <w:t>9</w:t>
            </w:r>
            <w:r w:rsidR="00AE1191">
              <w:t>.7 L</w:t>
            </w:r>
          </w:p>
        </w:tc>
        <w:tc>
          <w:tcPr>
            <w:tcW w:w="3527" w:type="dxa"/>
          </w:tcPr>
          <w:p w14:paraId="4F1E05D7" w14:textId="24BF4B6B" w:rsidR="00AE1191" w:rsidRDefault="00AE1191" w:rsidP="008E12E7">
            <w:pPr>
              <w:spacing w:before="60" w:after="60"/>
            </w:pPr>
            <w:proofErr w:type="gramStart"/>
            <w:r>
              <w:t>seawater</w:t>
            </w:r>
            <w:proofErr w:type="gramEnd"/>
          </w:p>
        </w:tc>
        <w:tc>
          <w:tcPr>
            <w:tcW w:w="3952" w:type="dxa"/>
          </w:tcPr>
          <w:p w14:paraId="4DD2FAFF" w14:textId="21AEDADF" w:rsidR="00AE1191" w:rsidRPr="00AE1191" w:rsidRDefault="00AE1191" w:rsidP="00AE1191">
            <w:pPr>
              <w:spacing w:before="60" w:after="60"/>
            </w:pPr>
            <w:r>
              <w:t xml:space="preserve">97% of the </w:t>
            </w:r>
            <w:r>
              <w:rPr>
                <w:b/>
              </w:rPr>
              <w:t>total</w:t>
            </w:r>
            <w:r>
              <w:t xml:space="preserve"> water on Earth</w:t>
            </w:r>
          </w:p>
        </w:tc>
      </w:tr>
      <w:tr w:rsidR="00545E51" w14:paraId="68CA030F" w14:textId="77777777" w:rsidTr="00350051">
        <w:tc>
          <w:tcPr>
            <w:tcW w:w="1134" w:type="dxa"/>
          </w:tcPr>
          <w:p w14:paraId="38964582" w14:textId="6791835D" w:rsidR="00545E51" w:rsidRDefault="00F14AEE" w:rsidP="008E12E7">
            <w:pPr>
              <w:spacing w:before="60" w:after="60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1E0D486B" wp14:editId="41301669">
                      <wp:simplePos x="0" y="0"/>
                      <wp:positionH relativeFrom="column">
                        <wp:posOffset>-477519</wp:posOffset>
                      </wp:positionH>
                      <wp:positionV relativeFrom="paragraph">
                        <wp:posOffset>104140</wp:posOffset>
                      </wp:positionV>
                      <wp:extent cx="342900" cy="685800"/>
                      <wp:effectExtent l="50800" t="25400" r="88900" b="101600"/>
                      <wp:wrapNone/>
                      <wp:docPr id="3" name="Curved Right Arrow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685800"/>
                              </a:xfrm>
                              <a:prstGeom prst="curvedRightArrow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2" coordsize="21600,21600" o:spt="102" adj="12960,19440,14400" path="ar0,0@23@3@22,,0@4,0@15@23@1,0@7@2@13l@2@14@22@8@2@12wa0,0@23@3@2@11@26@17,0@15@23@1@26@17@22@15xear0,0@23@3,0@4@26@17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sum height 0 #2"/>
                        <v:f eqn="ellipse @9 height @4"/>
                        <v:f eqn="sum @4 @10 0"/>
                        <v:f eqn="sum @11 #1 width"/>
                        <v:f eqn="sum @7 @10 0"/>
                        <v:f eqn="sum @12 width #0"/>
                        <v:f eqn="sum @5 0 #0"/>
                        <v:f eqn="prod @15 1 2"/>
                        <v:f eqn="mid @4 @7"/>
                        <v:f eqn="sum #0 #1 width"/>
                        <v:f eqn="prod @18 1 2"/>
                        <v:f eqn="sum @17 0 @19"/>
                        <v:f eqn="val width"/>
                        <v:f eqn="val height"/>
                        <v:f eqn="prod height 2 1"/>
                        <v:f eqn="sum @17 0 @4"/>
                        <v:f eqn="ellipse @24 @4 height"/>
                        <v:f eqn="sum height 0 @25"/>
                        <v:f eqn="sum @8 128 0"/>
                        <v:f eqn="prod @5 1 2"/>
                        <v:f eqn="sum @5 0 128"/>
                        <v:f eqn="sum #0 @17 @12"/>
                        <v:f eqn="ellipse @20 @4 height"/>
                        <v:f eqn="sum width 0 #0"/>
                        <v:f eqn="prod @32 1 2"/>
                        <v:f eqn="prod height height 1"/>
                        <v:f eqn="prod @9 @9 1"/>
                        <v:f eqn="sum @34 0 @35"/>
                        <v:f eqn="sqrt @36"/>
                        <v:f eqn="sum @37 height 0"/>
                        <v:f eqn="prod width height @38"/>
                        <v:f eqn="sum @39 64 0"/>
                        <v:f eqn="prod #0 1 2"/>
                        <v:f eqn="ellipse @33 @41 height"/>
                        <v:f eqn="sum height 0 @42"/>
                        <v:f eqn="sum @43 64 0"/>
                        <v:f eqn="prod @4 1 2"/>
                        <v:f eqn="sum #1 0 @45"/>
                        <v:f eqn="prod height 4390 32768"/>
                        <v:f eqn="prod height 28378 32768"/>
                      </v:formulas>
                      <v:path o:extrusionok="f" o:connecttype="custom" o:connectlocs="0,@17;@2,@14;@22,@8;@2,@12;@22,@16" o:connectangles="180,90,0,0,0" textboxrect="@47,@45,@48,@46"/>
                      <v:handles>
                        <v:h position="bottomRight,#0" yrange="@40,@29"/>
                        <v:h position="bottomRight,#1" yrange="@27,@21"/>
                        <v:h position="#2,bottomRight" xrange="@44,@22"/>
                      </v:handles>
                      <o:complex v:ext="view"/>
                    </v:shapetype>
                    <v:shape id="Curved Right Arrow 3" o:spid="_x0000_s1026" type="#_x0000_t102" style="position:absolute;margin-left:-37.55pt;margin-top:8.2pt;width:27pt;height:5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" adj="16200,20250,16200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</v:shape>
                  </w:pict>
                </mc:Fallback>
              </mc:AlternateContent>
            </w:r>
            <w:r w:rsidR="00545E51">
              <w:t>300 mL</w:t>
            </w:r>
          </w:p>
        </w:tc>
        <w:tc>
          <w:tcPr>
            <w:tcW w:w="3527" w:type="dxa"/>
          </w:tcPr>
          <w:p w14:paraId="77F55F52" w14:textId="08906FB4" w:rsidR="00545E51" w:rsidRDefault="00545E51" w:rsidP="008E12E7">
            <w:pPr>
              <w:spacing w:before="60" w:after="60"/>
            </w:pPr>
            <w:proofErr w:type="gramStart"/>
            <w:r>
              <w:t>fresh</w:t>
            </w:r>
            <w:proofErr w:type="gramEnd"/>
            <w:r>
              <w:t xml:space="preserve"> water</w:t>
            </w:r>
          </w:p>
        </w:tc>
        <w:tc>
          <w:tcPr>
            <w:tcW w:w="3952" w:type="dxa"/>
          </w:tcPr>
          <w:p w14:paraId="1B56B77D" w14:textId="25A63320" w:rsidR="00545E51" w:rsidRDefault="00545E51" w:rsidP="00AE1191">
            <w:pPr>
              <w:spacing w:before="60" w:after="60"/>
            </w:pPr>
            <w:r>
              <w:t xml:space="preserve">3% of the </w:t>
            </w:r>
            <w:r w:rsidRPr="00F82BF9">
              <w:rPr>
                <w:b/>
              </w:rPr>
              <w:t>total</w:t>
            </w:r>
            <w:r>
              <w:t xml:space="preserve"> water on Earth</w:t>
            </w:r>
          </w:p>
        </w:tc>
      </w:tr>
      <w:tr w:rsidR="00AE1191" w14:paraId="55A7C599" w14:textId="77777777" w:rsidTr="00350051">
        <w:tc>
          <w:tcPr>
            <w:tcW w:w="1134" w:type="dxa"/>
          </w:tcPr>
          <w:p w14:paraId="6A793C8C" w14:textId="77777777" w:rsidR="00AE1191" w:rsidRDefault="00AE1191" w:rsidP="008E12E7">
            <w:pPr>
              <w:spacing w:before="60" w:after="60"/>
            </w:pPr>
          </w:p>
        </w:tc>
        <w:tc>
          <w:tcPr>
            <w:tcW w:w="3527" w:type="dxa"/>
          </w:tcPr>
          <w:p w14:paraId="4814B1B5" w14:textId="77777777" w:rsidR="00AE1191" w:rsidRDefault="00AE1191" w:rsidP="008E12E7">
            <w:pPr>
              <w:spacing w:before="60" w:after="60"/>
            </w:pPr>
          </w:p>
        </w:tc>
        <w:tc>
          <w:tcPr>
            <w:tcW w:w="3952" w:type="dxa"/>
          </w:tcPr>
          <w:p w14:paraId="5CF24757" w14:textId="77777777" w:rsidR="00AE1191" w:rsidRDefault="00AE1191" w:rsidP="00AE1191">
            <w:pPr>
              <w:spacing w:before="60" w:after="60"/>
            </w:pPr>
          </w:p>
        </w:tc>
      </w:tr>
      <w:tr w:rsidR="00545E51" w14:paraId="0F46013F" w14:textId="77777777" w:rsidTr="00F14AEE">
        <w:tc>
          <w:tcPr>
            <w:tcW w:w="8613" w:type="dxa"/>
            <w:gridSpan w:val="3"/>
          </w:tcPr>
          <w:p w14:paraId="237309A7" w14:textId="64EA66AC" w:rsidR="00545E51" w:rsidRPr="00350051" w:rsidRDefault="00545E51" w:rsidP="00AE1191">
            <w:pPr>
              <w:spacing w:before="60" w:after="60"/>
              <w:rPr>
                <w:i/>
              </w:rPr>
            </w:pPr>
            <w:r w:rsidRPr="00350051">
              <w:rPr>
                <w:i/>
              </w:rPr>
              <w:t>Divide up the 300 mL that represents fresh water</w:t>
            </w:r>
            <w:r w:rsidR="00350051">
              <w:rPr>
                <w:i/>
              </w:rPr>
              <w:t>:</w:t>
            </w:r>
          </w:p>
        </w:tc>
      </w:tr>
      <w:tr w:rsidR="00545E51" w14:paraId="76A49A78" w14:textId="77777777" w:rsidTr="00350051">
        <w:tc>
          <w:tcPr>
            <w:tcW w:w="1134" w:type="dxa"/>
            <w:shd w:val="clear" w:color="auto" w:fill="E6E6E6"/>
          </w:tcPr>
          <w:p w14:paraId="419E30B7" w14:textId="271544BD" w:rsidR="00545E51" w:rsidRDefault="00545E51" w:rsidP="00712CD6">
            <w:pPr>
              <w:spacing w:before="60" w:after="60"/>
            </w:pPr>
            <w:r>
              <w:t>300 mL</w:t>
            </w:r>
          </w:p>
        </w:tc>
        <w:tc>
          <w:tcPr>
            <w:tcW w:w="3527" w:type="dxa"/>
            <w:shd w:val="clear" w:color="auto" w:fill="E6E6E6"/>
          </w:tcPr>
          <w:p w14:paraId="6CBFBDCF" w14:textId="19C8C9EB" w:rsidR="00545E51" w:rsidRDefault="00545E51" w:rsidP="008C1D5A">
            <w:pPr>
              <w:spacing w:before="60" w:after="60"/>
            </w:pPr>
            <w:proofErr w:type="gramStart"/>
            <w:r>
              <w:t>fresh</w:t>
            </w:r>
            <w:proofErr w:type="gramEnd"/>
            <w:r>
              <w:t xml:space="preserve"> water</w:t>
            </w:r>
          </w:p>
        </w:tc>
        <w:tc>
          <w:tcPr>
            <w:tcW w:w="3952" w:type="dxa"/>
            <w:shd w:val="clear" w:color="auto" w:fill="E6E6E6"/>
          </w:tcPr>
          <w:p w14:paraId="12E1AC88" w14:textId="694D93AB" w:rsidR="00545E51" w:rsidRPr="00545E51" w:rsidRDefault="00545E51" w:rsidP="00545E51">
            <w:pPr>
              <w:spacing w:before="60" w:after="60"/>
            </w:pPr>
            <w:r>
              <w:t xml:space="preserve">100% of </w:t>
            </w:r>
            <w:r>
              <w:rPr>
                <w:b/>
              </w:rPr>
              <w:t>fresh</w:t>
            </w:r>
            <w:r>
              <w:t xml:space="preserve"> water on Earth</w:t>
            </w:r>
          </w:p>
        </w:tc>
      </w:tr>
      <w:tr w:rsidR="008E12E7" w14:paraId="0B309B8E" w14:textId="77777777" w:rsidTr="00350051">
        <w:tc>
          <w:tcPr>
            <w:tcW w:w="1134" w:type="dxa"/>
            <w:shd w:val="clear" w:color="auto" w:fill="auto"/>
          </w:tcPr>
          <w:p w14:paraId="31415BF6" w14:textId="70F23982" w:rsidR="008E12E7" w:rsidRDefault="008E12E7" w:rsidP="00712CD6">
            <w:pPr>
              <w:spacing w:before="60" w:after="60"/>
            </w:pPr>
            <w:r>
              <w:t>20</w:t>
            </w:r>
            <w:r w:rsidR="00712CD6">
              <w:t>4</w:t>
            </w:r>
            <w:r>
              <w:t xml:space="preserve"> mL</w:t>
            </w:r>
          </w:p>
        </w:tc>
        <w:tc>
          <w:tcPr>
            <w:tcW w:w="3527" w:type="dxa"/>
            <w:shd w:val="clear" w:color="auto" w:fill="auto"/>
          </w:tcPr>
          <w:p w14:paraId="3371A803" w14:textId="6DDF0FE7" w:rsidR="008E12E7" w:rsidRDefault="00E50063" w:rsidP="008C1D5A">
            <w:pPr>
              <w:spacing w:before="60" w:after="60"/>
            </w:pPr>
            <w:proofErr w:type="gramStart"/>
            <w:r>
              <w:t>i</w:t>
            </w:r>
            <w:r w:rsidR="008E12E7">
              <w:t>ce</w:t>
            </w:r>
            <w:proofErr w:type="gramEnd"/>
            <w:r w:rsidR="008E12E7">
              <w:t xml:space="preserve"> caps</w:t>
            </w:r>
            <w:r w:rsidR="008C1D5A">
              <w:t>,</w:t>
            </w:r>
            <w:r w:rsidR="008E12E7">
              <w:t xml:space="preserve"> glaciers</w:t>
            </w:r>
          </w:p>
        </w:tc>
        <w:tc>
          <w:tcPr>
            <w:tcW w:w="3952" w:type="dxa"/>
            <w:shd w:val="clear" w:color="auto" w:fill="auto"/>
          </w:tcPr>
          <w:p w14:paraId="2A47450C" w14:textId="0C83EA93" w:rsidR="008E12E7" w:rsidRDefault="008E12E7" w:rsidP="00F82BF9">
            <w:pPr>
              <w:spacing w:before="60" w:after="60"/>
            </w:pPr>
            <w:r>
              <w:t>6</w:t>
            </w:r>
            <w:r w:rsidR="00712CD6">
              <w:t>8</w:t>
            </w:r>
            <w:r>
              <w:t xml:space="preserve">% of </w:t>
            </w:r>
            <w:r w:rsidRPr="00F82BF9">
              <w:rPr>
                <w:b/>
              </w:rPr>
              <w:t>fresh</w:t>
            </w:r>
            <w:r>
              <w:t xml:space="preserve"> water</w:t>
            </w:r>
            <w:r w:rsidR="00F82BF9">
              <w:t xml:space="preserve"> on Earth</w:t>
            </w:r>
          </w:p>
        </w:tc>
      </w:tr>
      <w:tr w:rsidR="008E12E7" w14:paraId="16D8F52E" w14:textId="77777777" w:rsidTr="00350051">
        <w:tc>
          <w:tcPr>
            <w:tcW w:w="1134" w:type="dxa"/>
            <w:shd w:val="clear" w:color="auto" w:fill="auto"/>
          </w:tcPr>
          <w:p w14:paraId="62CC40EB" w14:textId="77777777" w:rsidR="008E12E7" w:rsidRDefault="008E12E7" w:rsidP="008E12E7">
            <w:pPr>
              <w:spacing w:before="60" w:after="60"/>
            </w:pPr>
            <w:r>
              <w:t>90 mL</w:t>
            </w:r>
          </w:p>
        </w:tc>
        <w:tc>
          <w:tcPr>
            <w:tcW w:w="3527" w:type="dxa"/>
            <w:shd w:val="clear" w:color="auto" w:fill="auto"/>
          </w:tcPr>
          <w:p w14:paraId="50E36943" w14:textId="68D9342F" w:rsidR="008E12E7" w:rsidRDefault="00E50063" w:rsidP="008E12E7">
            <w:pPr>
              <w:spacing w:before="60" w:after="60"/>
            </w:pPr>
            <w:proofErr w:type="gramStart"/>
            <w:r>
              <w:t>g</w:t>
            </w:r>
            <w:r w:rsidR="0053283E">
              <w:t>round</w:t>
            </w:r>
            <w:r w:rsidR="008E12E7">
              <w:t>water</w:t>
            </w:r>
            <w:proofErr w:type="gramEnd"/>
          </w:p>
        </w:tc>
        <w:tc>
          <w:tcPr>
            <w:tcW w:w="3952" w:type="dxa"/>
            <w:shd w:val="clear" w:color="auto" w:fill="auto"/>
          </w:tcPr>
          <w:p w14:paraId="3F4A0CC7" w14:textId="4A1AFDEF" w:rsidR="008E12E7" w:rsidRDefault="008E12E7" w:rsidP="00E50063">
            <w:pPr>
              <w:spacing w:before="60" w:after="60"/>
            </w:pPr>
            <w:r>
              <w:t xml:space="preserve">30% of </w:t>
            </w:r>
            <w:r w:rsidR="00F82BF9" w:rsidRPr="00F82BF9">
              <w:rPr>
                <w:b/>
              </w:rPr>
              <w:t>fresh</w:t>
            </w:r>
            <w:r w:rsidR="00F82BF9">
              <w:t xml:space="preserve"> water on Earth</w:t>
            </w:r>
          </w:p>
        </w:tc>
      </w:tr>
      <w:tr w:rsidR="008E12E7" w14:paraId="5214C819" w14:textId="77777777" w:rsidTr="00350051">
        <w:tc>
          <w:tcPr>
            <w:tcW w:w="1134" w:type="dxa"/>
            <w:shd w:val="clear" w:color="auto" w:fill="auto"/>
          </w:tcPr>
          <w:p w14:paraId="1C4292BF" w14:textId="77777777" w:rsidR="008E12E7" w:rsidRDefault="008E12E7" w:rsidP="008E12E7">
            <w:pPr>
              <w:spacing w:before="60" w:after="60"/>
            </w:pPr>
            <w:r>
              <w:t>4.5 mL</w:t>
            </w:r>
          </w:p>
        </w:tc>
        <w:tc>
          <w:tcPr>
            <w:tcW w:w="3527" w:type="dxa"/>
            <w:shd w:val="clear" w:color="auto" w:fill="auto"/>
          </w:tcPr>
          <w:p w14:paraId="4104633B" w14:textId="5541ECB1" w:rsidR="008E12E7" w:rsidRDefault="00712CD6" w:rsidP="008E12E7">
            <w:pPr>
              <w:spacing w:before="60" w:after="60"/>
            </w:pPr>
            <w:proofErr w:type="gramStart"/>
            <w:r>
              <w:t>permafrost</w:t>
            </w:r>
            <w:proofErr w:type="gramEnd"/>
            <w:r>
              <w:t xml:space="preserve"> (underground ice)</w:t>
            </w:r>
          </w:p>
        </w:tc>
        <w:tc>
          <w:tcPr>
            <w:tcW w:w="3952" w:type="dxa"/>
            <w:shd w:val="clear" w:color="auto" w:fill="auto"/>
          </w:tcPr>
          <w:p w14:paraId="605FB0F6" w14:textId="0F71C076" w:rsidR="008E12E7" w:rsidRDefault="008E12E7" w:rsidP="00E50063">
            <w:pPr>
              <w:spacing w:before="60" w:after="60"/>
            </w:pPr>
            <w:r>
              <w:t>1</w:t>
            </w:r>
            <w:r w:rsidR="00350051">
              <w:t>.5</w:t>
            </w:r>
            <w:r>
              <w:t xml:space="preserve">% of </w:t>
            </w:r>
            <w:r w:rsidR="00F82BF9" w:rsidRPr="00F82BF9">
              <w:rPr>
                <w:b/>
              </w:rPr>
              <w:t>fresh</w:t>
            </w:r>
            <w:r w:rsidR="00F82BF9">
              <w:t xml:space="preserve"> water on Earth</w:t>
            </w:r>
          </w:p>
        </w:tc>
      </w:tr>
      <w:tr w:rsidR="008E12E7" w14:paraId="49688DF6" w14:textId="77777777" w:rsidTr="00350051">
        <w:tc>
          <w:tcPr>
            <w:tcW w:w="1134" w:type="dxa"/>
          </w:tcPr>
          <w:p w14:paraId="024D5528" w14:textId="77777777" w:rsidR="008E12E7" w:rsidRDefault="008E12E7" w:rsidP="008E12E7">
            <w:pPr>
              <w:spacing w:before="60" w:after="60"/>
            </w:pPr>
            <w:r>
              <w:t>1.5 mL</w:t>
            </w:r>
          </w:p>
        </w:tc>
        <w:tc>
          <w:tcPr>
            <w:tcW w:w="3527" w:type="dxa"/>
          </w:tcPr>
          <w:p w14:paraId="6BC88C7C" w14:textId="77777777" w:rsidR="008E12E7" w:rsidRDefault="00E50063" w:rsidP="008E12E7">
            <w:pPr>
              <w:spacing w:before="60" w:after="60"/>
            </w:pPr>
            <w:proofErr w:type="gramStart"/>
            <w:r>
              <w:t>f</w:t>
            </w:r>
            <w:r w:rsidR="008E12E7">
              <w:t>resh</w:t>
            </w:r>
            <w:proofErr w:type="gramEnd"/>
            <w:r w:rsidR="008E12E7">
              <w:t>, liquid, surface water</w:t>
            </w:r>
          </w:p>
        </w:tc>
        <w:tc>
          <w:tcPr>
            <w:tcW w:w="3952" w:type="dxa"/>
          </w:tcPr>
          <w:p w14:paraId="07C270A8" w14:textId="536EB3C0" w:rsidR="008E12E7" w:rsidRDefault="00712CD6" w:rsidP="00350051">
            <w:pPr>
              <w:spacing w:before="60" w:after="60"/>
            </w:pPr>
            <w:r>
              <w:t>0.</w:t>
            </w:r>
            <w:r w:rsidR="00350051">
              <w:t>5</w:t>
            </w:r>
            <w:r w:rsidR="008E12E7">
              <w:t xml:space="preserve">% of </w:t>
            </w:r>
            <w:r w:rsidR="00F82BF9" w:rsidRPr="00F82BF9">
              <w:rPr>
                <w:b/>
              </w:rPr>
              <w:t>fresh</w:t>
            </w:r>
            <w:r w:rsidR="00F82BF9">
              <w:t xml:space="preserve"> water on Earth</w:t>
            </w:r>
          </w:p>
        </w:tc>
      </w:tr>
    </w:tbl>
    <w:p w14:paraId="4B1AE14C" w14:textId="77777777" w:rsidR="008E12E7" w:rsidRDefault="008E12E7" w:rsidP="008E12E7"/>
    <w:p w14:paraId="05285714" w14:textId="33C348F4" w:rsidR="00F67CBC" w:rsidRPr="0035652A" w:rsidRDefault="008E12E7" w:rsidP="008E12E7">
      <w:r w:rsidRPr="0035652A">
        <w:t xml:space="preserve">Now </w:t>
      </w:r>
      <w:r w:rsidR="00F67CBC" w:rsidRPr="0035652A">
        <w:t>we’</w:t>
      </w:r>
      <w:r w:rsidRPr="0035652A">
        <w:t>ve</w:t>
      </w:r>
      <w:r w:rsidR="00F67CBC" w:rsidRPr="0035652A">
        <w:t xml:space="preserve"> discovered</w:t>
      </w:r>
      <w:r w:rsidRPr="0035652A">
        <w:t xml:space="preserve"> there isn’t much surface water</w:t>
      </w:r>
      <w:r w:rsidR="00D70C18" w:rsidRPr="0035652A">
        <w:t>,</w:t>
      </w:r>
      <w:r w:rsidR="00F67CBC" w:rsidRPr="0035652A">
        <w:t xml:space="preserve"> ask students to: </w:t>
      </w:r>
    </w:p>
    <w:p w14:paraId="4B12D949" w14:textId="5B939E9C" w:rsidR="00F67CBC" w:rsidRPr="0035652A" w:rsidRDefault="008E12E7" w:rsidP="00762EF5">
      <w:pPr>
        <w:pStyle w:val="ListParagraph"/>
        <w:numPr>
          <w:ilvl w:val="0"/>
          <w:numId w:val="9"/>
        </w:numPr>
      </w:pPr>
      <w:proofErr w:type="gramStart"/>
      <w:r w:rsidRPr="0035652A">
        <w:t>brainstorm</w:t>
      </w:r>
      <w:proofErr w:type="gramEnd"/>
      <w:r w:rsidRPr="0035652A">
        <w:t xml:space="preserve"> </w:t>
      </w:r>
      <w:r w:rsidR="004853A4" w:rsidRPr="0035652A">
        <w:t>how</w:t>
      </w:r>
      <w:r w:rsidR="00762EF5" w:rsidRPr="0035652A">
        <w:t xml:space="preserve"> we use this water; and</w:t>
      </w:r>
      <w:r w:rsidR="00F67CBC" w:rsidRPr="0035652A">
        <w:t xml:space="preserve"> </w:t>
      </w:r>
    </w:p>
    <w:p w14:paraId="6141ECA9" w14:textId="5ED82615" w:rsidR="008E12E7" w:rsidRPr="0035652A" w:rsidRDefault="008E12E7" w:rsidP="00762EF5">
      <w:pPr>
        <w:pStyle w:val="ListParagraph"/>
        <w:numPr>
          <w:ilvl w:val="0"/>
          <w:numId w:val="9"/>
        </w:numPr>
      </w:pPr>
      <w:proofErr w:type="gramStart"/>
      <w:r w:rsidRPr="0035652A">
        <w:t>tell</w:t>
      </w:r>
      <w:proofErr w:type="gramEnd"/>
      <w:r w:rsidRPr="0035652A">
        <w:t xml:space="preserve"> you what type of water is represented i</w:t>
      </w:r>
      <w:r w:rsidR="00545E51">
        <w:t>n the bucket we used earlier</w:t>
      </w:r>
      <w:r w:rsidR="00F67CBC" w:rsidRPr="0035652A">
        <w:t xml:space="preserve"> (</w:t>
      </w:r>
      <w:r w:rsidR="004853A4" w:rsidRPr="0035652A">
        <w:t>s</w:t>
      </w:r>
      <w:r w:rsidRPr="0035652A">
        <w:t>alty</w:t>
      </w:r>
      <w:r w:rsidR="00F67CBC" w:rsidRPr="0035652A">
        <w:t xml:space="preserve"> water)</w:t>
      </w:r>
      <w:r w:rsidR="00545E51">
        <w:t>.</w:t>
      </w:r>
    </w:p>
    <w:p w14:paraId="7390E1F5" w14:textId="12333DC0" w:rsidR="00762EF5" w:rsidRDefault="008E12E7" w:rsidP="00762EF5">
      <w:r>
        <w:t>This has been a visual representation of the water t</w:t>
      </w:r>
      <w:r w:rsidR="00762EF5">
        <w:t>hat we have to use on Earth</w:t>
      </w:r>
      <w:r w:rsidR="00762EF5" w:rsidRPr="00282DDC">
        <w:t>. Ask</w:t>
      </w:r>
      <w:r w:rsidRPr="00282DDC">
        <w:t xml:space="preserve"> students</w:t>
      </w:r>
      <w:r w:rsidR="00762EF5" w:rsidRPr="00282DDC">
        <w:t xml:space="preserve"> to:</w:t>
      </w:r>
    </w:p>
    <w:p w14:paraId="11FD7FA8" w14:textId="77777777" w:rsidR="00762EF5" w:rsidRPr="0035652A" w:rsidRDefault="008E12E7" w:rsidP="00762EF5">
      <w:pPr>
        <w:pStyle w:val="ListParagraph"/>
        <w:numPr>
          <w:ilvl w:val="0"/>
          <w:numId w:val="8"/>
        </w:numPr>
      </w:pPr>
      <w:proofErr w:type="gramStart"/>
      <w:r w:rsidRPr="00545E51">
        <w:t>explain</w:t>
      </w:r>
      <w:proofErr w:type="gramEnd"/>
      <w:r w:rsidRPr="0035652A">
        <w:t xml:space="preserve"> why i</w:t>
      </w:r>
      <w:r w:rsidR="00762EF5" w:rsidRPr="0035652A">
        <w:t xml:space="preserve">t is so important to save water; </w:t>
      </w:r>
    </w:p>
    <w:p w14:paraId="434E6ECF" w14:textId="78C2C346" w:rsidR="00762EF5" w:rsidRPr="0035652A" w:rsidRDefault="00762EF5" w:rsidP="00762EF5">
      <w:pPr>
        <w:pStyle w:val="ListParagraph"/>
        <w:numPr>
          <w:ilvl w:val="0"/>
          <w:numId w:val="8"/>
        </w:numPr>
      </w:pPr>
      <w:proofErr w:type="gramStart"/>
      <w:r w:rsidRPr="00545E51">
        <w:t>d</w:t>
      </w:r>
      <w:r w:rsidR="008E12E7" w:rsidRPr="00545E51">
        <w:t>iscuss</w:t>
      </w:r>
      <w:proofErr w:type="gramEnd"/>
      <w:r w:rsidR="008E12E7" w:rsidRPr="0035652A">
        <w:rPr>
          <w:b/>
        </w:rPr>
        <w:t xml:space="preserve"> </w:t>
      </w:r>
      <w:r w:rsidR="008E12E7" w:rsidRPr="0035652A">
        <w:t>what happens to fresh water once it disappear</w:t>
      </w:r>
      <w:r w:rsidRPr="0035652A">
        <w:t>s down the drain</w:t>
      </w:r>
      <w:r w:rsidR="00E50063" w:rsidRPr="0035652A">
        <w:t xml:space="preserve"> </w:t>
      </w:r>
      <w:r w:rsidRPr="0035652A">
        <w:t>(</w:t>
      </w:r>
      <w:r w:rsidR="00E50063" w:rsidRPr="0035652A">
        <w:t xml:space="preserve">It travels </w:t>
      </w:r>
      <w:r w:rsidR="008E12E7" w:rsidRPr="0035652A">
        <w:t>to oceans and rivers and becomes salty water.</w:t>
      </w:r>
      <w:r w:rsidRPr="0035652A">
        <w:t>); and</w:t>
      </w:r>
    </w:p>
    <w:p w14:paraId="3920F73F" w14:textId="1DBC30BB" w:rsidR="008E12E7" w:rsidRPr="0035652A" w:rsidRDefault="00762EF5" w:rsidP="00762EF5">
      <w:pPr>
        <w:pStyle w:val="ListParagraph"/>
        <w:numPr>
          <w:ilvl w:val="0"/>
          <w:numId w:val="8"/>
        </w:numPr>
      </w:pPr>
      <w:proofErr w:type="gramStart"/>
      <w:r w:rsidRPr="00545E51">
        <w:t>discuss</w:t>
      </w:r>
      <w:proofErr w:type="gramEnd"/>
      <w:r w:rsidRPr="0035652A">
        <w:rPr>
          <w:b/>
        </w:rPr>
        <w:t xml:space="preserve"> </w:t>
      </w:r>
      <w:r w:rsidRPr="0035652A">
        <w:t>whether</w:t>
      </w:r>
      <w:r w:rsidR="008E12E7" w:rsidRPr="0035652A">
        <w:t xml:space="preserve"> there </w:t>
      </w:r>
      <w:r w:rsidRPr="0035652A">
        <w:t xml:space="preserve">are </w:t>
      </w:r>
      <w:r w:rsidR="008E12E7" w:rsidRPr="0035652A">
        <w:t>ways to mak</w:t>
      </w:r>
      <w:r w:rsidRPr="0035652A">
        <w:t>e use of other sources of water.</w:t>
      </w:r>
    </w:p>
    <w:p w14:paraId="1F3B3FB1" w14:textId="77777777" w:rsidR="008E12E7" w:rsidRPr="008E12E7" w:rsidRDefault="008E12E7" w:rsidP="008E12E7">
      <w:pPr>
        <w:pStyle w:val="Heading1"/>
      </w:pPr>
      <w:r w:rsidRPr="0035652A">
        <w:t>Explanation</w:t>
      </w:r>
    </w:p>
    <w:p w14:paraId="3F072EAF" w14:textId="4FB7E1CE" w:rsidR="008E12E7" w:rsidRDefault="008E12E7" w:rsidP="008E12E7">
      <w:r>
        <w:t xml:space="preserve">Most </w:t>
      </w:r>
      <w:r w:rsidR="0035652A">
        <w:t>of the water on Earth is salty. H</w:t>
      </w:r>
      <w:r>
        <w:t>uman</w:t>
      </w:r>
      <w:r w:rsidR="00E50063">
        <w:t>s</w:t>
      </w:r>
      <w:r w:rsidR="0035652A">
        <w:t xml:space="preserve"> ca</w:t>
      </w:r>
      <w:r w:rsidR="00282DDC">
        <w:t xml:space="preserve">n’t use this water for drinking. </w:t>
      </w:r>
      <w:r>
        <w:t>Instead, we use fresh</w:t>
      </w:r>
      <w:r w:rsidR="00545E51">
        <w:t xml:space="preserve"> </w:t>
      </w:r>
      <w:r>
        <w:t>water. Unfortunately</w:t>
      </w:r>
      <w:r w:rsidR="00D42946">
        <w:t>,</w:t>
      </w:r>
      <w:r>
        <w:t xml:space="preserve"> </w:t>
      </w:r>
      <w:r w:rsidR="00E50063">
        <w:t>only a</w:t>
      </w:r>
      <w:r>
        <w:t xml:space="preserve"> small percent</w:t>
      </w:r>
      <w:r w:rsidR="00E50063">
        <w:t>age of the total water on Earth</w:t>
      </w:r>
      <w:r>
        <w:t xml:space="preserve"> is fresh. Of this, an even smaller amount is </w:t>
      </w:r>
      <w:r w:rsidR="001909A2">
        <w:t xml:space="preserve">readily accessible </w:t>
      </w:r>
      <w:r>
        <w:t xml:space="preserve">surface water. </w:t>
      </w:r>
      <w:r w:rsidRPr="00282DDC">
        <w:t>The</w:t>
      </w:r>
      <w:r w:rsidR="00D42946" w:rsidRPr="00282DDC">
        <w:t xml:space="preserve">refore, it’s </w:t>
      </w:r>
      <w:r w:rsidRPr="00282DDC">
        <w:t>very</w:t>
      </w:r>
      <w:r>
        <w:t xml:space="preserve"> important </w:t>
      </w:r>
      <w:r w:rsidR="004853A4">
        <w:t>both to save the fresh</w:t>
      </w:r>
      <w:r w:rsidR="00545E51">
        <w:t xml:space="preserve"> </w:t>
      </w:r>
      <w:r w:rsidR="004853A4">
        <w:t>water we have</w:t>
      </w:r>
      <w:r>
        <w:t xml:space="preserve"> </w:t>
      </w:r>
      <w:r w:rsidR="004853A4">
        <w:t>and</w:t>
      </w:r>
      <w:r>
        <w:t xml:space="preserve"> experiment with ways </w:t>
      </w:r>
      <w:r w:rsidR="004853A4">
        <w:t>to use</w:t>
      </w:r>
      <w:r w:rsidR="00D42946">
        <w:t xml:space="preserve"> salty water. </w:t>
      </w:r>
      <w:r w:rsidR="00186C43" w:rsidRPr="00282DDC">
        <w:t xml:space="preserve">Scientists have </w:t>
      </w:r>
      <w:r w:rsidRPr="00282DDC">
        <w:t>now</w:t>
      </w:r>
      <w:r>
        <w:t xml:space="preserve"> developed desalina</w:t>
      </w:r>
      <w:r w:rsidR="004853A4">
        <w:t>tion plants</w:t>
      </w:r>
      <w:r>
        <w:t xml:space="preserve"> </w:t>
      </w:r>
      <w:r w:rsidR="004853A4">
        <w:t>that remove</w:t>
      </w:r>
      <w:r>
        <w:t xml:space="preserve"> salt from </w:t>
      </w:r>
      <w:r w:rsidR="00E50063">
        <w:t>ocean</w:t>
      </w:r>
      <w:r>
        <w:t xml:space="preserve"> water, making it appropriate to drink. </w:t>
      </w:r>
      <w:r w:rsidR="004853A4">
        <w:t>A</w:t>
      </w:r>
      <w:r>
        <w:t xml:space="preserve">dvances in technology </w:t>
      </w:r>
      <w:r w:rsidR="004853A4">
        <w:t>have made</w:t>
      </w:r>
      <w:r>
        <w:t xml:space="preserve"> this process much faster and more cost effective.</w:t>
      </w:r>
    </w:p>
    <w:p w14:paraId="1196D10F" w14:textId="77777777" w:rsidR="008E12E7" w:rsidRDefault="008E12E7" w:rsidP="008E12E7">
      <w:pPr>
        <w:pStyle w:val="Heading1"/>
      </w:pPr>
      <w:r>
        <w:t xml:space="preserve">Real </w:t>
      </w:r>
      <w:r w:rsidR="00E50063">
        <w:t>w</w:t>
      </w:r>
      <w:r>
        <w:t xml:space="preserve">orld </w:t>
      </w:r>
      <w:r w:rsidR="00E50063">
        <w:t>r</w:t>
      </w:r>
      <w:r>
        <w:t>elevance</w:t>
      </w:r>
    </w:p>
    <w:p w14:paraId="1DCE33E0" w14:textId="4D829A49" w:rsidR="00831276" w:rsidRPr="0035652A" w:rsidRDefault="0053283E" w:rsidP="00831276">
      <w:proofErr w:type="gramStart"/>
      <w:r w:rsidRPr="0035652A">
        <w:t>Almost half of Perth’s water needs in 2015 are supp</w:t>
      </w:r>
      <w:r w:rsidR="00AE1191">
        <w:t>lied by two desalination plants</w:t>
      </w:r>
      <w:proofErr w:type="gramEnd"/>
      <w:r w:rsidR="009D2229" w:rsidRPr="0035652A">
        <w:t xml:space="preserve"> (</w:t>
      </w:r>
      <w:r w:rsidR="00AE1191">
        <w:t xml:space="preserve">in Kwinana and </w:t>
      </w:r>
      <w:proofErr w:type="spellStart"/>
      <w:r w:rsidR="00AE1191">
        <w:t>Binningup</w:t>
      </w:r>
      <w:proofErr w:type="spellEnd"/>
      <w:r w:rsidR="00AE1191">
        <w:t>). T</w:t>
      </w:r>
      <w:r w:rsidRPr="0035652A">
        <w:t>he balance comes from</w:t>
      </w:r>
      <w:r w:rsidR="008E12E7" w:rsidRPr="0035652A">
        <w:t xml:space="preserve"> groundwater</w:t>
      </w:r>
      <w:r w:rsidRPr="0035652A">
        <w:t xml:space="preserve"> and</w:t>
      </w:r>
      <w:r w:rsidR="008E12E7" w:rsidRPr="0035652A">
        <w:t xml:space="preserve"> surface water.</w:t>
      </w:r>
    </w:p>
    <w:p w14:paraId="515D3682" w14:textId="77777777" w:rsidR="0053283E" w:rsidRPr="00F06C8C" w:rsidRDefault="0053283E" w:rsidP="00831276"/>
    <w:sectPr w:rsidR="0053283E" w:rsidRPr="00F06C8C" w:rsidSect="002B7DB9">
      <w:headerReference w:type="default" r:id="rId8"/>
      <w:footerReference w:type="default" r:id="rId9"/>
      <w:headerReference w:type="first" r:id="rId10"/>
      <w:footerReference w:type="first" r:id="rId11"/>
      <w:pgSz w:w="11899" w:h="16838"/>
      <w:pgMar w:top="1843" w:right="1409" w:bottom="1418" w:left="1276" w:header="709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F715EC" w14:textId="77777777" w:rsidR="00F14AEE" w:rsidRDefault="00F14AEE">
      <w:pPr>
        <w:spacing w:after="0"/>
      </w:pPr>
      <w:r>
        <w:separator/>
      </w:r>
    </w:p>
  </w:endnote>
  <w:endnote w:type="continuationSeparator" w:id="0">
    <w:p w14:paraId="169E1409" w14:textId="77777777" w:rsidR="00F14AEE" w:rsidRDefault="00F14AE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Trebuchet MS Bold">
    <w:panose1 w:val="020B0703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Futura-Book">
    <w:altName w:val="Futura Book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L Futura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Frutiger-Roman">
    <w:altName w:val="R Frutiger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75C4EF" w14:textId="3F18A44B" w:rsidR="00F14AEE" w:rsidRDefault="00F14AEE" w:rsidP="00E10139">
    <w:pPr>
      <w:pStyle w:val="Footer"/>
      <w:tabs>
        <w:tab w:val="clear" w:pos="0"/>
        <w:tab w:val="clear" w:pos="4320"/>
        <w:tab w:val="clear" w:pos="8640"/>
        <w:tab w:val="left" w:pos="1191"/>
        <w:tab w:val="right" w:pos="8505"/>
      </w:tabs>
      <w:spacing w:after="0"/>
      <w:rPr>
        <w:sz w:val="12"/>
      </w:rPr>
    </w:pPr>
    <w:r>
      <w:rPr>
        <w:noProof/>
        <w:lang w:val="en-US"/>
      </w:rPr>
      <w:drawing>
        <wp:anchor distT="0" distB="0" distL="114300" distR="114300" simplePos="0" relativeHeight="251659776" behindDoc="1" locked="0" layoutInCell="1" allowOverlap="1" wp14:anchorId="01934794" wp14:editId="0A2DA7E6">
          <wp:simplePos x="0" y="0"/>
          <wp:positionH relativeFrom="column">
            <wp:posOffset>2540</wp:posOffset>
          </wp:positionH>
          <wp:positionV relativeFrom="paragraph">
            <wp:posOffset>-170180</wp:posOffset>
          </wp:positionV>
          <wp:extent cx="5852160" cy="487680"/>
          <wp:effectExtent l="0" t="0" r="0" b="0"/>
          <wp:wrapNone/>
          <wp:docPr id="1" name="Picture 1" descr="Worksheet 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Worksheet 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216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2"/>
      </w:rPr>
      <w:tab/>
    </w:r>
    <w:proofErr w:type="gramStart"/>
    <w:r>
      <w:rPr>
        <w:sz w:val="12"/>
      </w:rPr>
      <w:t>ast1406</w:t>
    </w:r>
    <w:proofErr w:type="gramEnd"/>
    <w:r>
      <w:rPr>
        <w:sz w:val="12"/>
      </w:rPr>
      <w:t xml:space="preserve"> | Water monitoring 1: How much fresh water? (</w:t>
    </w:r>
    <w:proofErr w:type="gramStart"/>
    <w:r>
      <w:rPr>
        <w:sz w:val="12"/>
      </w:rPr>
      <w:t>procedure</w:t>
    </w:r>
    <w:proofErr w:type="gramEnd"/>
    <w:r>
      <w:rPr>
        <w:sz w:val="12"/>
      </w:rPr>
      <w:t>)</w:t>
    </w:r>
    <w:r>
      <w:rPr>
        <w:sz w:val="12"/>
      </w:rPr>
      <w:tab/>
      <w:t>developed for the Department of Education WA</w:t>
    </w:r>
    <w:r>
      <w:rPr>
        <w:sz w:val="12"/>
      </w:rPr>
      <w:tab/>
    </w:r>
  </w:p>
  <w:p w14:paraId="2410E782" w14:textId="77777777" w:rsidR="00F14AEE" w:rsidRDefault="00F14AEE" w:rsidP="00E10139">
    <w:pPr>
      <w:pStyle w:val="Footer"/>
      <w:tabs>
        <w:tab w:val="clear" w:pos="0"/>
        <w:tab w:val="clear" w:pos="4320"/>
        <w:tab w:val="clear" w:pos="8640"/>
        <w:tab w:val="left" w:pos="1191"/>
        <w:tab w:val="right" w:pos="8505"/>
      </w:tabs>
      <w:spacing w:after="0"/>
      <w:rPr>
        <w:sz w:val="12"/>
      </w:rPr>
    </w:pPr>
    <w:r>
      <w:rPr>
        <w:sz w:val="12"/>
      </w:rPr>
      <w:tab/>
      <w:t>© The University of Western Australia 2015</w:t>
    </w:r>
    <w:r>
      <w:rPr>
        <w:sz w:val="12"/>
      </w:rPr>
      <w:tab/>
      <w:t>for conditions of use see spice.wa.edu.au/usage</w:t>
    </w:r>
  </w:p>
  <w:p w14:paraId="378E2DA2" w14:textId="64DF893C" w:rsidR="00F14AEE" w:rsidRPr="00113DA1" w:rsidRDefault="003E4325" w:rsidP="00113DA1">
    <w:pPr>
      <w:pStyle w:val="Footer"/>
      <w:tabs>
        <w:tab w:val="clear" w:pos="0"/>
        <w:tab w:val="clear" w:pos="4320"/>
        <w:tab w:val="clear" w:pos="8640"/>
        <w:tab w:val="left" w:pos="1191"/>
        <w:tab w:val="center" w:pos="4678"/>
        <w:tab w:val="right" w:pos="8505"/>
      </w:tabs>
      <w:spacing w:after="0"/>
      <w:rPr>
        <w:sz w:val="12"/>
      </w:rPr>
    </w:pPr>
    <w:r>
      <w:rPr>
        <w:sz w:val="12"/>
      </w:rPr>
      <w:tab/>
    </w:r>
    <w:proofErr w:type="gramStart"/>
    <w:r>
      <w:rPr>
        <w:sz w:val="12"/>
      </w:rPr>
      <w:t>version</w:t>
    </w:r>
    <w:proofErr w:type="gramEnd"/>
    <w:r>
      <w:rPr>
        <w:sz w:val="12"/>
      </w:rPr>
      <w:t xml:space="preserve"> 1.0</w:t>
    </w:r>
    <w:r w:rsidR="00F14AEE">
      <w:rPr>
        <w:sz w:val="12"/>
      </w:rPr>
      <w:tab/>
    </w:r>
    <w:r w:rsidR="00F14AEE" w:rsidRPr="00574CE8">
      <w:rPr>
        <w:sz w:val="12"/>
      </w:rPr>
      <w:t xml:space="preserve">page </w:t>
    </w:r>
    <w:r w:rsidR="00F14AEE" w:rsidRPr="00574CE8">
      <w:rPr>
        <w:sz w:val="12"/>
      </w:rPr>
      <w:fldChar w:fldCharType="begin"/>
    </w:r>
    <w:r w:rsidR="00F14AEE" w:rsidRPr="00574CE8">
      <w:rPr>
        <w:sz w:val="12"/>
      </w:rPr>
      <w:instrText xml:space="preserve"> PAGE </w:instrText>
    </w:r>
    <w:r w:rsidR="00F14AEE" w:rsidRPr="00574CE8">
      <w:rPr>
        <w:sz w:val="12"/>
      </w:rPr>
      <w:fldChar w:fldCharType="separate"/>
    </w:r>
    <w:r>
      <w:rPr>
        <w:noProof/>
        <w:sz w:val="12"/>
      </w:rPr>
      <w:t>2</w:t>
    </w:r>
    <w:r w:rsidR="00F14AEE" w:rsidRPr="00574CE8">
      <w:rPr>
        <w:sz w:val="12"/>
      </w:rPr>
      <w:fldChar w:fldCharType="end"/>
    </w:r>
    <w:r w:rsidR="00F14AEE">
      <w:rPr>
        <w:sz w:val="12"/>
      </w:rPr>
      <w:tab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6375D6" w14:textId="69C03CA4" w:rsidR="00F14AEE" w:rsidRDefault="00F14AEE" w:rsidP="00113DA1">
    <w:pPr>
      <w:pStyle w:val="Footer"/>
      <w:tabs>
        <w:tab w:val="clear" w:pos="0"/>
        <w:tab w:val="clear" w:pos="4320"/>
        <w:tab w:val="clear" w:pos="8640"/>
        <w:tab w:val="left" w:pos="1191"/>
        <w:tab w:val="right" w:pos="8505"/>
      </w:tabs>
      <w:spacing w:after="0"/>
      <w:rPr>
        <w:sz w:val="12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592B1933" wp14:editId="65729217">
          <wp:simplePos x="0" y="0"/>
          <wp:positionH relativeFrom="column">
            <wp:posOffset>2540</wp:posOffset>
          </wp:positionH>
          <wp:positionV relativeFrom="paragraph">
            <wp:posOffset>-170180</wp:posOffset>
          </wp:positionV>
          <wp:extent cx="5852160" cy="487680"/>
          <wp:effectExtent l="0" t="0" r="0" b="0"/>
          <wp:wrapNone/>
          <wp:docPr id="25" name="Picture 25" descr="Worksheet 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Worksheet 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216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2"/>
      </w:rPr>
      <w:tab/>
    </w:r>
    <w:proofErr w:type="gramStart"/>
    <w:r>
      <w:rPr>
        <w:sz w:val="12"/>
      </w:rPr>
      <w:t>ast1406</w:t>
    </w:r>
    <w:proofErr w:type="gramEnd"/>
    <w:r>
      <w:rPr>
        <w:sz w:val="12"/>
      </w:rPr>
      <w:t xml:space="preserve"> | Water monitoring 1: How much fresh water? (</w:t>
    </w:r>
    <w:proofErr w:type="gramStart"/>
    <w:r>
      <w:rPr>
        <w:sz w:val="12"/>
      </w:rPr>
      <w:t>procedure</w:t>
    </w:r>
    <w:proofErr w:type="gramEnd"/>
    <w:r>
      <w:rPr>
        <w:sz w:val="12"/>
      </w:rPr>
      <w:t>)</w:t>
    </w:r>
    <w:r>
      <w:rPr>
        <w:sz w:val="12"/>
      </w:rPr>
      <w:tab/>
      <w:t>developed for the Department of Education WA</w:t>
    </w:r>
    <w:r>
      <w:rPr>
        <w:sz w:val="12"/>
      </w:rPr>
      <w:tab/>
    </w:r>
  </w:p>
  <w:p w14:paraId="3BAC53DB" w14:textId="77777777" w:rsidR="00F14AEE" w:rsidRDefault="00F14AEE" w:rsidP="00113DA1">
    <w:pPr>
      <w:pStyle w:val="Footer"/>
      <w:tabs>
        <w:tab w:val="clear" w:pos="0"/>
        <w:tab w:val="clear" w:pos="4320"/>
        <w:tab w:val="clear" w:pos="8640"/>
        <w:tab w:val="left" w:pos="1191"/>
        <w:tab w:val="right" w:pos="8505"/>
      </w:tabs>
      <w:spacing w:after="0"/>
      <w:rPr>
        <w:sz w:val="12"/>
      </w:rPr>
    </w:pPr>
    <w:r>
      <w:rPr>
        <w:sz w:val="12"/>
      </w:rPr>
      <w:tab/>
      <w:t>© The University of Western Australia 2015</w:t>
    </w:r>
    <w:r>
      <w:rPr>
        <w:sz w:val="12"/>
      </w:rPr>
      <w:tab/>
      <w:t>for conditions of use see spice.wa.edu.au/usage</w:t>
    </w:r>
  </w:p>
  <w:p w14:paraId="5D19CC7A" w14:textId="39C9AF0A" w:rsidR="00F14AEE" w:rsidRPr="00113DA1" w:rsidRDefault="003E4325" w:rsidP="00113DA1">
    <w:pPr>
      <w:pStyle w:val="Footer"/>
      <w:tabs>
        <w:tab w:val="clear" w:pos="0"/>
        <w:tab w:val="clear" w:pos="4320"/>
        <w:tab w:val="clear" w:pos="8640"/>
        <w:tab w:val="left" w:pos="1191"/>
        <w:tab w:val="center" w:pos="4678"/>
        <w:tab w:val="right" w:pos="8505"/>
      </w:tabs>
      <w:spacing w:after="0"/>
      <w:rPr>
        <w:sz w:val="12"/>
      </w:rPr>
    </w:pPr>
    <w:r>
      <w:rPr>
        <w:sz w:val="12"/>
      </w:rPr>
      <w:tab/>
    </w:r>
    <w:proofErr w:type="gramStart"/>
    <w:r>
      <w:rPr>
        <w:sz w:val="12"/>
      </w:rPr>
      <w:t>version</w:t>
    </w:r>
    <w:proofErr w:type="gramEnd"/>
    <w:r>
      <w:rPr>
        <w:sz w:val="12"/>
      </w:rPr>
      <w:t xml:space="preserve"> 1.0</w:t>
    </w:r>
    <w:r w:rsidR="00F14AEE">
      <w:rPr>
        <w:sz w:val="12"/>
      </w:rPr>
      <w:tab/>
    </w:r>
    <w:r w:rsidR="00F14AEE" w:rsidRPr="00574CE8">
      <w:rPr>
        <w:sz w:val="12"/>
      </w:rPr>
      <w:t xml:space="preserve">page </w:t>
    </w:r>
    <w:r w:rsidR="00F14AEE" w:rsidRPr="00574CE8">
      <w:rPr>
        <w:sz w:val="12"/>
      </w:rPr>
      <w:fldChar w:fldCharType="begin"/>
    </w:r>
    <w:r w:rsidR="00F14AEE" w:rsidRPr="00574CE8">
      <w:rPr>
        <w:sz w:val="12"/>
      </w:rPr>
      <w:instrText xml:space="preserve"> PAGE </w:instrText>
    </w:r>
    <w:r w:rsidR="00F14AEE" w:rsidRPr="00574CE8">
      <w:rPr>
        <w:sz w:val="12"/>
      </w:rPr>
      <w:fldChar w:fldCharType="separate"/>
    </w:r>
    <w:r>
      <w:rPr>
        <w:noProof/>
        <w:sz w:val="12"/>
      </w:rPr>
      <w:t>1</w:t>
    </w:r>
    <w:r w:rsidR="00F14AEE" w:rsidRPr="00574CE8">
      <w:rPr>
        <w:sz w:val="12"/>
      </w:rPr>
      <w:fldChar w:fldCharType="end"/>
    </w:r>
    <w:r w:rsidR="00F14AEE">
      <w:rPr>
        <w:sz w:val="12"/>
      </w:rPr>
      <w:tab/>
      <w:t>Licensed for NEALS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A8EC99" w14:textId="77777777" w:rsidR="00F14AEE" w:rsidRDefault="00F14AEE">
      <w:pPr>
        <w:spacing w:after="0"/>
      </w:pPr>
      <w:r>
        <w:separator/>
      </w:r>
    </w:p>
  </w:footnote>
  <w:footnote w:type="continuationSeparator" w:id="0">
    <w:p w14:paraId="6AB54F41" w14:textId="77777777" w:rsidR="00F14AEE" w:rsidRDefault="00F14AE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912E2D" w14:textId="77777777" w:rsidR="00F14AEE" w:rsidRPr="002A16A1" w:rsidRDefault="00F14AEE" w:rsidP="002B7DB9">
    <w:pPr>
      <w:pStyle w:val="Unitcode"/>
      <w:tabs>
        <w:tab w:val="right" w:pos="7938"/>
        <w:tab w:val="center" w:pos="8789"/>
      </w:tabs>
      <w:jc w:val="left"/>
      <w:rPr>
        <w:color w:val="auto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D6A61F" w14:textId="77777777" w:rsidR="00F14AEE" w:rsidRPr="00E4359F" w:rsidRDefault="00F14AEE" w:rsidP="00CF16EC">
    <w:pPr>
      <w:tabs>
        <w:tab w:val="right" w:pos="9498"/>
      </w:tabs>
      <w:ind w:right="-1134"/>
      <w:rPr>
        <w:color w:val="FFFFFF"/>
      </w:rPr>
    </w:pPr>
    <w:r>
      <w:rPr>
        <w:noProof/>
        <w:lang w:val="en-US"/>
      </w:rPr>
      <w:drawing>
        <wp:anchor distT="0" distB="0" distL="114300" distR="114300" simplePos="0" relativeHeight="251657728" behindDoc="1" locked="0" layoutInCell="1" allowOverlap="1" wp14:anchorId="148EDFB3" wp14:editId="48289D65">
          <wp:simplePos x="0" y="0"/>
          <wp:positionH relativeFrom="column">
            <wp:posOffset>-4445</wp:posOffset>
          </wp:positionH>
          <wp:positionV relativeFrom="paragraph">
            <wp:posOffset>-104775</wp:posOffset>
          </wp:positionV>
          <wp:extent cx="6217920" cy="688340"/>
          <wp:effectExtent l="0" t="0" r="5080" b="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7920" cy="688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AFB20C" w14:textId="77777777" w:rsidR="00F14AEE" w:rsidRPr="00113DA1" w:rsidRDefault="00F14AEE" w:rsidP="00CF16EC">
    <w:pPr>
      <w:tabs>
        <w:tab w:val="center" w:pos="-680"/>
        <w:tab w:val="left" w:pos="4432"/>
        <w:tab w:val="right" w:pos="9501"/>
      </w:tabs>
      <w:ind w:left="-1559" w:right="-284"/>
      <w:rPr>
        <w:sz w:val="36"/>
      </w:rPr>
    </w:pPr>
    <w:r>
      <w:rPr>
        <w:sz w:val="36"/>
      </w:rPr>
      <w:tab/>
    </w:r>
    <w:r>
      <w:rPr>
        <w:sz w:val="36"/>
      </w:rPr>
      <w:tab/>
    </w:r>
    <w:r>
      <w:rPr>
        <w:sz w:val="36"/>
      </w:rPr>
      <w:tab/>
      <w:t>How much fresh water?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564F3"/>
    <w:multiLevelType w:val="hybridMultilevel"/>
    <w:tmpl w:val="1FCE6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AE7507"/>
    <w:multiLevelType w:val="hybridMultilevel"/>
    <w:tmpl w:val="D7F2D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DB46BE"/>
    <w:multiLevelType w:val="hybridMultilevel"/>
    <w:tmpl w:val="31ECA062"/>
    <w:lvl w:ilvl="0" w:tplc="350C80A2">
      <w:start w:val="1"/>
      <w:numFmt w:val="bullet"/>
      <w:pStyle w:val="normal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803D96"/>
    <w:multiLevelType w:val="hybridMultilevel"/>
    <w:tmpl w:val="E56AA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E306D7"/>
    <w:multiLevelType w:val="hybridMultilevel"/>
    <w:tmpl w:val="9C16A9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A643022"/>
    <w:multiLevelType w:val="hybridMultilevel"/>
    <w:tmpl w:val="9600F8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6E377EA"/>
    <w:multiLevelType w:val="hybridMultilevel"/>
    <w:tmpl w:val="77C8AB8E"/>
    <w:lvl w:ilvl="0" w:tplc="F38CF508">
      <w:start w:val="1"/>
      <w:numFmt w:val="decimal"/>
      <w:pStyle w:val="Questio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7C404F4"/>
    <w:multiLevelType w:val="hybridMultilevel"/>
    <w:tmpl w:val="32ECCDDC"/>
    <w:lvl w:ilvl="0" w:tplc="16EE70A0">
      <w:start w:val="1"/>
      <w:numFmt w:val="bullet"/>
      <w:pStyle w:val="instructio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6D0288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6AE17536"/>
    <w:multiLevelType w:val="hybridMultilevel"/>
    <w:tmpl w:val="F0547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4"/>
  </w:num>
  <w:num w:numId="5">
    <w:abstractNumId w:val="2"/>
  </w:num>
  <w:num w:numId="6">
    <w:abstractNumId w:val="8"/>
  </w:num>
  <w:num w:numId="7">
    <w:abstractNumId w:val="1"/>
  </w:num>
  <w:num w:numId="8">
    <w:abstractNumId w:val="0"/>
  </w:num>
  <w:num w:numId="9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A99"/>
    <w:rsid w:val="00003EC7"/>
    <w:rsid w:val="0007645B"/>
    <w:rsid w:val="00095D21"/>
    <w:rsid w:val="00113DA1"/>
    <w:rsid w:val="00125A4B"/>
    <w:rsid w:val="00186C43"/>
    <w:rsid w:val="001909A2"/>
    <w:rsid w:val="00273254"/>
    <w:rsid w:val="00282DDC"/>
    <w:rsid w:val="002B7DB9"/>
    <w:rsid w:val="00310DD6"/>
    <w:rsid w:val="00350051"/>
    <w:rsid w:val="0035652A"/>
    <w:rsid w:val="003E4325"/>
    <w:rsid w:val="003F06F3"/>
    <w:rsid w:val="004211F3"/>
    <w:rsid w:val="00437D15"/>
    <w:rsid w:val="004853A4"/>
    <w:rsid w:val="004F6ABF"/>
    <w:rsid w:val="0053283E"/>
    <w:rsid w:val="00545E51"/>
    <w:rsid w:val="00556050"/>
    <w:rsid w:val="005C1156"/>
    <w:rsid w:val="00712CD6"/>
    <w:rsid w:val="00762EF5"/>
    <w:rsid w:val="007C7927"/>
    <w:rsid w:val="007F5782"/>
    <w:rsid w:val="00831276"/>
    <w:rsid w:val="008530C2"/>
    <w:rsid w:val="008709D3"/>
    <w:rsid w:val="008C1D5A"/>
    <w:rsid w:val="008E12E7"/>
    <w:rsid w:val="00913FC7"/>
    <w:rsid w:val="0093084D"/>
    <w:rsid w:val="00990928"/>
    <w:rsid w:val="009D2229"/>
    <w:rsid w:val="00A441D3"/>
    <w:rsid w:val="00A51A99"/>
    <w:rsid w:val="00AE1191"/>
    <w:rsid w:val="00B3632B"/>
    <w:rsid w:val="00B570F3"/>
    <w:rsid w:val="00CF16EC"/>
    <w:rsid w:val="00D272A1"/>
    <w:rsid w:val="00D42946"/>
    <w:rsid w:val="00D70C18"/>
    <w:rsid w:val="00E10139"/>
    <w:rsid w:val="00E208CE"/>
    <w:rsid w:val="00E27530"/>
    <w:rsid w:val="00E34EFF"/>
    <w:rsid w:val="00E50063"/>
    <w:rsid w:val="00E75024"/>
    <w:rsid w:val="00ED3AA7"/>
    <w:rsid w:val="00EE5F83"/>
    <w:rsid w:val="00EF350A"/>
    <w:rsid w:val="00F14711"/>
    <w:rsid w:val="00F14AEE"/>
    <w:rsid w:val="00F67CBC"/>
    <w:rsid w:val="00F82BF9"/>
    <w:rsid w:val="00FA6FF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0A0B9F8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2E7"/>
    <w:pPr>
      <w:spacing w:after="120"/>
      <w:jc w:val="both"/>
    </w:pPr>
    <w:rPr>
      <w:rFonts w:ascii="Trebuchet MS" w:hAnsi="Trebuchet MS"/>
      <w:szCs w:val="24"/>
    </w:rPr>
  </w:style>
  <w:style w:type="paragraph" w:styleId="Heading1">
    <w:name w:val="heading 1"/>
    <w:basedOn w:val="Normal"/>
    <w:next w:val="Normal"/>
    <w:qFormat/>
    <w:rsid w:val="008E12E7"/>
    <w:pPr>
      <w:keepNext/>
      <w:spacing w:before="240"/>
      <w:outlineLvl w:val="0"/>
    </w:pPr>
    <w:rPr>
      <w:rFonts w:ascii="Trebuchet MS Bold" w:hAnsi="Trebuchet MS Bold"/>
      <w:kern w:val="32"/>
      <w:sz w:val="24"/>
      <w:szCs w:val="32"/>
      <w:lang w:val="en-US"/>
    </w:rPr>
  </w:style>
  <w:style w:type="paragraph" w:styleId="Heading2">
    <w:name w:val="heading 2"/>
    <w:basedOn w:val="Normal"/>
    <w:next w:val="Normal"/>
    <w:qFormat/>
    <w:rsid w:val="00036E40"/>
    <w:pPr>
      <w:keepNext/>
      <w:spacing w:before="240"/>
      <w:outlineLvl w:val="1"/>
    </w:pPr>
    <w:rPr>
      <w:rFonts w:ascii="Arial" w:hAnsi="Arial"/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C4E"/>
    <w:pPr>
      <w:keepNext/>
      <w:spacing w:before="240"/>
      <w:outlineLvl w:val="2"/>
    </w:pPr>
    <w:rPr>
      <w:rFonts w:ascii="Calibri" w:hAnsi="Calibr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icturebox">
    <w:name w:val="picturebox"/>
    <w:basedOn w:val="Normal"/>
    <w:rsid w:val="009C3EC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0" w:lineRule="auto"/>
      <w:ind w:left="425"/>
      <w:jc w:val="left"/>
    </w:pPr>
    <w:rPr>
      <w:rFonts w:ascii="Times New Roman" w:hAnsi="Times New Roman"/>
    </w:rPr>
  </w:style>
  <w:style w:type="paragraph" w:styleId="Footer">
    <w:name w:val="footer"/>
    <w:basedOn w:val="Normal"/>
    <w:link w:val="FooterChar"/>
    <w:rsid w:val="00550A77"/>
    <w:pPr>
      <w:tabs>
        <w:tab w:val="left" w:pos="0"/>
        <w:tab w:val="center" w:pos="4320"/>
        <w:tab w:val="right" w:pos="8640"/>
      </w:tabs>
    </w:pPr>
    <w:rPr>
      <w:rFonts w:ascii="Arial" w:hAnsi="Arial"/>
      <w:sz w:val="18"/>
    </w:rPr>
  </w:style>
  <w:style w:type="paragraph" w:styleId="Title">
    <w:name w:val="Title"/>
    <w:basedOn w:val="Normal"/>
    <w:qFormat/>
    <w:rsid w:val="009C248C"/>
    <w:pPr>
      <w:spacing w:before="240" w:after="60"/>
      <w:jc w:val="right"/>
      <w:outlineLvl w:val="0"/>
    </w:pPr>
    <w:rPr>
      <w:rFonts w:ascii="Arial Black" w:hAnsi="Arial Black"/>
      <w:b/>
      <w:kern w:val="28"/>
      <w:sz w:val="32"/>
      <w:szCs w:val="32"/>
    </w:rPr>
  </w:style>
  <w:style w:type="paragraph" w:customStyle="1" w:styleId="Unitcode">
    <w:name w:val="Unit code"/>
    <w:basedOn w:val="Normal"/>
    <w:rsid w:val="009C248C"/>
    <w:pPr>
      <w:jc w:val="center"/>
    </w:pPr>
    <w:rPr>
      <w:rFonts w:ascii="Arial Black" w:hAnsi="Arial Black"/>
      <w:b/>
      <w:color w:val="FFFFFF"/>
    </w:rPr>
  </w:style>
  <w:style w:type="character" w:styleId="PageNumber">
    <w:name w:val="page number"/>
    <w:basedOn w:val="DefaultParagraphFont"/>
    <w:rsid w:val="009C248C"/>
  </w:style>
  <w:style w:type="paragraph" w:styleId="Header">
    <w:name w:val="header"/>
    <w:basedOn w:val="Normal"/>
    <w:rsid w:val="009C3EC1"/>
    <w:pPr>
      <w:tabs>
        <w:tab w:val="center" w:pos="4320"/>
        <w:tab w:val="right" w:pos="8640"/>
      </w:tabs>
    </w:pPr>
  </w:style>
  <w:style w:type="paragraph" w:customStyle="1" w:styleId="Question">
    <w:name w:val="Question"/>
    <w:basedOn w:val="Normal"/>
    <w:rsid w:val="009C3EC1"/>
    <w:pPr>
      <w:numPr>
        <w:numId w:val="1"/>
      </w:numPr>
      <w:tabs>
        <w:tab w:val="left" w:pos="426"/>
      </w:tabs>
      <w:spacing w:before="240"/>
    </w:pPr>
  </w:style>
  <w:style w:type="paragraph" w:customStyle="1" w:styleId="question0">
    <w:name w:val="question"/>
    <w:basedOn w:val="Normal"/>
    <w:rsid w:val="000D6FCC"/>
    <w:pPr>
      <w:widowControl w:val="0"/>
      <w:tabs>
        <w:tab w:val="num" w:pos="360"/>
        <w:tab w:val="left" w:pos="1361"/>
      </w:tabs>
      <w:suppressAutoHyphens/>
      <w:autoSpaceDE w:val="0"/>
      <w:autoSpaceDN w:val="0"/>
      <w:adjustRightInd w:val="0"/>
      <w:spacing w:before="113" w:after="227" w:line="280" w:lineRule="atLeast"/>
      <w:ind w:left="360" w:hanging="360"/>
      <w:textAlignment w:val="center"/>
    </w:pPr>
    <w:rPr>
      <w:rFonts w:ascii="Futura-Book" w:hAnsi="Futura-Book"/>
      <w:color w:val="000000"/>
      <w:lang w:val="en-US"/>
    </w:rPr>
  </w:style>
  <w:style w:type="paragraph" w:customStyle="1" w:styleId="multiplechoice">
    <w:name w:val="multiplechoice"/>
    <w:basedOn w:val="instruction"/>
    <w:rsid w:val="000D6FCC"/>
    <w:pPr>
      <w:numPr>
        <w:numId w:val="0"/>
      </w:numPr>
      <w:tabs>
        <w:tab w:val="num" w:pos="1080"/>
      </w:tabs>
      <w:ind w:left="1080" w:hanging="360"/>
    </w:pPr>
    <w:rPr>
      <w:rFonts w:ascii="L Futura Light" w:hAnsi="L Futura Light"/>
    </w:rPr>
  </w:style>
  <w:style w:type="table" w:styleId="TableGrid">
    <w:name w:val="Table Grid"/>
    <w:basedOn w:val="TableNormal"/>
    <w:rsid w:val="000C2886"/>
    <w:rPr>
      <w:lang w:bidi="x-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nes">
    <w:name w:val="Lines"/>
    <w:basedOn w:val="Normal"/>
    <w:rsid w:val="007C7927"/>
    <w:pPr>
      <w:tabs>
        <w:tab w:val="right" w:leader="hyphen" w:pos="9072"/>
      </w:tabs>
      <w:spacing w:before="240" w:after="240"/>
      <w:ind w:left="426"/>
    </w:pPr>
    <w:rPr>
      <w:rFonts w:cs="Arial"/>
      <w:i/>
      <w:color w:val="0D0D0D"/>
    </w:rPr>
  </w:style>
  <w:style w:type="paragraph" w:styleId="BalloonText">
    <w:name w:val="Balloon Text"/>
    <w:basedOn w:val="Normal"/>
    <w:semiHidden/>
    <w:rsid w:val="003F0C7C"/>
    <w:rPr>
      <w:rFonts w:ascii="Tahoma" w:hAnsi="Tahoma" w:cs="Tahoma"/>
      <w:sz w:val="16"/>
      <w:szCs w:val="16"/>
    </w:rPr>
  </w:style>
  <w:style w:type="paragraph" w:customStyle="1" w:styleId="instruction">
    <w:name w:val="instruction"/>
    <w:basedOn w:val="Normal"/>
    <w:rsid w:val="006D12D8"/>
    <w:pPr>
      <w:widowControl w:val="0"/>
      <w:numPr>
        <w:numId w:val="2"/>
      </w:numPr>
      <w:tabs>
        <w:tab w:val="left" w:pos="1134"/>
      </w:tabs>
      <w:suppressAutoHyphens/>
      <w:autoSpaceDE w:val="0"/>
      <w:autoSpaceDN w:val="0"/>
      <w:adjustRightInd w:val="0"/>
      <w:spacing w:before="120" w:line="280" w:lineRule="atLeast"/>
      <w:textAlignment w:val="center"/>
    </w:pPr>
    <w:rPr>
      <w:color w:val="000000"/>
      <w:lang w:val="en-US"/>
    </w:rPr>
  </w:style>
  <w:style w:type="paragraph" w:customStyle="1" w:styleId="boxed">
    <w:name w:val="boxed"/>
    <w:basedOn w:val="Normal"/>
    <w:rsid w:val="00CE25AB"/>
    <w:pPr>
      <w:pBdr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Bdr>
      <w:spacing w:before="120"/>
    </w:pPr>
    <w:rPr>
      <w:i/>
    </w:rPr>
  </w:style>
  <w:style w:type="paragraph" w:customStyle="1" w:styleId="answerline">
    <w:name w:val="answerline"/>
    <w:basedOn w:val="Normal"/>
    <w:rsid w:val="000D6FCC"/>
    <w:pPr>
      <w:tabs>
        <w:tab w:val="left" w:leader="dot" w:pos="8222"/>
      </w:tabs>
      <w:spacing w:before="240" w:after="0"/>
      <w:ind w:left="426"/>
      <w:jc w:val="left"/>
    </w:pPr>
    <w:rPr>
      <w:rFonts w:ascii="Times New Roman" w:hAnsi="Times New Roman"/>
    </w:rPr>
  </w:style>
  <w:style w:type="character" w:customStyle="1" w:styleId="Heading3Char">
    <w:name w:val="Heading 3 Char"/>
    <w:link w:val="Heading3"/>
    <w:uiPriority w:val="9"/>
    <w:rsid w:val="00BE5C4E"/>
    <w:rPr>
      <w:rFonts w:ascii="Calibri" w:eastAsia="Times New Roman" w:hAnsi="Calibri" w:cs="Times New Roman"/>
      <w:b/>
      <w:bCs/>
      <w:sz w:val="26"/>
      <w:szCs w:val="26"/>
    </w:rPr>
  </w:style>
  <w:style w:type="paragraph" w:customStyle="1" w:styleId="normalbullets">
    <w:name w:val="normal bullets"/>
    <w:basedOn w:val="Normal"/>
    <w:uiPriority w:val="99"/>
    <w:rsid w:val="008E12E7"/>
    <w:pPr>
      <w:widowControl w:val="0"/>
      <w:numPr>
        <w:numId w:val="5"/>
      </w:numPr>
      <w:tabs>
        <w:tab w:val="left" w:pos="284"/>
      </w:tabs>
      <w:suppressAutoHyphens/>
      <w:autoSpaceDE w:val="0"/>
      <w:autoSpaceDN w:val="0"/>
      <w:adjustRightInd w:val="0"/>
      <w:ind w:left="0" w:firstLine="0"/>
      <w:contextualSpacing/>
      <w:jc w:val="left"/>
      <w:textAlignment w:val="center"/>
    </w:pPr>
    <w:rPr>
      <w:rFonts w:eastAsia="Cambria" w:cs="Frutiger-Roman"/>
      <w:color w:val="000000"/>
      <w:szCs w:val="18"/>
      <w:lang w:val="en-GB"/>
    </w:rPr>
  </w:style>
  <w:style w:type="character" w:customStyle="1" w:styleId="FooterChar">
    <w:name w:val="Footer Char"/>
    <w:link w:val="Footer"/>
    <w:rsid w:val="00113DA1"/>
    <w:rPr>
      <w:rFonts w:ascii="Arial" w:hAnsi="Arial"/>
      <w:sz w:val="18"/>
      <w:szCs w:val="24"/>
    </w:rPr>
  </w:style>
  <w:style w:type="paragraph" w:styleId="ListParagraph">
    <w:name w:val="List Paragraph"/>
    <w:basedOn w:val="Normal"/>
    <w:uiPriority w:val="34"/>
    <w:qFormat/>
    <w:rsid w:val="00F67C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2E7"/>
    <w:pPr>
      <w:spacing w:after="120"/>
      <w:jc w:val="both"/>
    </w:pPr>
    <w:rPr>
      <w:rFonts w:ascii="Trebuchet MS" w:hAnsi="Trebuchet MS"/>
      <w:szCs w:val="24"/>
    </w:rPr>
  </w:style>
  <w:style w:type="paragraph" w:styleId="Heading1">
    <w:name w:val="heading 1"/>
    <w:basedOn w:val="Normal"/>
    <w:next w:val="Normal"/>
    <w:qFormat/>
    <w:rsid w:val="008E12E7"/>
    <w:pPr>
      <w:keepNext/>
      <w:spacing w:before="240"/>
      <w:outlineLvl w:val="0"/>
    </w:pPr>
    <w:rPr>
      <w:rFonts w:ascii="Trebuchet MS Bold" w:hAnsi="Trebuchet MS Bold"/>
      <w:kern w:val="32"/>
      <w:sz w:val="24"/>
      <w:szCs w:val="32"/>
      <w:lang w:val="en-US"/>
    </w:rPr>
  </w:style>
  <w:style w:type="paragraph" w:styleId="Heading2">
    <w:name w:val="heading 2"/>
    <w:basedOn w:val="Normal"/>
    <w:next w:val="Normal"/>
    <w:qFormat/>
    <w:rsid w:val="00036E40"/>
    <w:pPr>
      <w:keepNext/>
      <w:spacing w:before="240"/>
      <w:outlineLvl w:val="1"/>
    </w:pPr>
    <w:rPr>
      <w:rFonts w:ascii="Arial" w:hAnsi="Arial"/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C4E"/>
    <w:pPr>
      <w:keepNext/>
      <w:spacing w:before="240"/>
      <w:outlineLvl w:val="2"/>
    </w:pPr>
    <w:rPr>
      <w:rFonts w:ascii="Calibri" w:hAnsi="Calibr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icturebox">
    <w:name w:val="picturebox"/>
    <w:basedOn w:val="Normal"/>
    <w:rsid w:val="009C3EC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0" w:lineRule="auto"/>
      <w:ind w:left="425"/>
      <w:jc w:val="left"/>
    </w:pPr>
    <w:rPr>
      <w:rFonts w:ascii="Times New Roman" w:hAnsi="Times New Roman"/>
    </w:rPr>
  </w:style>
  <w:style w:type="paragraph" w:styleId="Footer">
    <w:name w:val="footer"/>
    <w:basedOn w:val="Normal"/>
    <w:link w:val="FooterChar"/>
    <w:rsid w:val="00550A77"/>
    <w:pPr>
      <w:tabs>
        <w:tab w:val="left" w:pos="0"/>
        <w:tab w:val="center" w:pos="4320"/>
        <w:tab w:val="right" w:pos="8640"/>
      </w:tabs>
    </w:pPr>
    <w:rPr>
      <w:rFonts w:ascii="Arial" w:hAnsi="Arial"/>
      <w:sz w:val="18"/>
    </w:rPr>
  </w:style>
  <w:style w:type="paragraph" w:styleId="Title">
    <w:name w:val="Title"/>
    <w:basedOn w:val="Normal"/>
    <w:qFormat/>
    <w:rsid w:val="009C248C"/>
    <w:pPr>
      <w:spacing w:before="240" w:after="60"/>
      <w:jc w:val="right"/>
      <w:outlineLvl w:val="0"/>
    </w:pPr>
    <w:rPr>
      <w:rFonts w:ascii="Arial Black" w:hAnsi="Arial Black"/>
      <w:b/>
      <w:kern w:val="28"/>
      <w:sz w:val="32"/>
      <w:szCs w:val="32"/>
    </w:rPr>
  </w:style>
  <w:style w:type="paragraph" w:customStyle="1" w:styleId="Unitcode">
    <w:name w:val="Unit code"/>
    <w:basedOn w:val="Normal"/>
    <w:rsid w:val="009C248C"/>
    <w:pPr>
      <w:jc w:val="center"/>
    </w:pPr>
    <w:rPr>
      <w:rFonts w:ascii="Arial Black" w:hAnsi="Arial Black"/>
      <w:b/>
      <w:color w:val="FFFFFF"/>
    </w:rPr>
  </w:style>
  <w:style w:type="character" w:styleId="PageNumber">
    <w:name w:val="page number"/>
    <w:basedOn w:val="DefaultParagraphFont"/>
    <w:rsid w:val="009C248C"/>
  </w:style>
  <w:style w:type="paragraph" w:styleId="Header">
    <w:name w:val="header"/>
    <w:basedOn w:val="Normal"/>
    <w:rsid w:val="009C3EC1"/>
    <w:pPr>
      <w:tabs>
        <w:tab w:val="center" w:pos="4320"/>
        <w:tab w:val="right" w:pos="8640"/>
      </w:tabs>
    </w:pPr>
  </w:style>
  <w:style w:type="paragraph" w:customStyle="1" w:styleId="Question">
    <w:name w:val="Question"/>
    <w:basedOn w:val="Normal"/>
    <w:rsid w:val="009C3EC1"/>
    <w:pPr>
      <w:numPr>
        <w:numId w:val="1"/>
      </w:numPr>
      <w:tabs>
        <w:tab w:val="left" w:pos="426"/>
      </w:tabs>
      <w:spacing w:before="240"/>
    </w:pPr>
  </w:style>
  <w:style w:type="paragraph" w:customStyle="1" w:styleId="question0">
    <w:name w:val="question"/>
    <w:basedOn w:val="Normal"/>
    <w:rsid w:val="000D6FCC"/>
    <w:pPr>
      <w:widowControl w:val="0"/>
      <w:tabs>
        <w:tab w:val="num" w:pos="360"/>
        <w:tab w:val="left" w:pos="1361"/>
      </w:tabs>
      <w:suppressAutoHyphens/>
      <w:autoSpaceDE w:val="0"/>
      <w:autoSpaceDN w:val="0"/>
      <w:adjustRightInd w:val="0"/>
      <w:spacing w:before="113" w:after="227" w:line="280" w:lineRule="atLeast"/>
      <w:ind w:left="360" w:hanging="360"/>
      <w:textAlignment w:val="center"/>
    </w:pPr>
    <w:rPr>
      <w:rFonts w:ascii="Futura-Book" w:hAnsi="Futura-Book"/>
      <w:color w:val="000000"/>
      <w:lang w:val="en-US"/>
    </w:rPr>
  </w:style>
  <w:style w:type="paragraph" w:customStyle="1" w:styleId="multiplechoice">
    <w:name w:val="multiplechoice"/>
    <w:basedOn w:val="instruction"/>
    <w:rsid w:val="000D6FCC"/>
    <w:pPr>
      <w:numPr>
        <w:numId w:val="0"/>
      </w:numPr>
      <w:tabs>
        <w:tab w:val="num" w:pos="1080"/>
      </w:tabs>
      <w:ind w:left="1080" w:hanging="360"/>
    </w:pPr>
    <w:rPr>
      <w:rFonts w:ascii="L Futura Light" w:hAnsi="L Futura Light"/>
    </w:rPr>
  </w:style>
  <w:style w:type="table" w:styleId="TableGrid">
    <w:name w:val="Table Grid"/>
    <w:basedOn w:val="TableNormal"/>
    <w:rsid w:val="000C2886"/>
    <w:rPr>
      <w:lang w:bidi="x-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nes">
    <w:name w:val="Lines"/>
    <w:basedOn w:val="Normal"/>
    <w:rsid w:val="007C7927"/>
    <w:pPr>
      <w:tabs>
        <w:tab w:val="right" w:leader="hyphen" w:pos="9072"/>
      </w:tabs>
      <w:spacing w:before="240" w:after="240"/>
      <w:ind w:left="426"/>
    </w:pPr>
    <w:rPr>
      <w:rFonts w:cs="Arial"/>
      <w:i/>
      <w:color w:val="0D0D0D"/>
    </w:rPr>
  </w:style>
  <w:style w:type="paragraph" w:styleId="BalloonText">
    <w:name w:val="Balloon Text"/>
    <w:basedOn w:val="Normal"/>
    <w:semiHidden/>
    <w:rsid w:val="003F0C7C"/>
    <w:rPr>
      <w:rFonts w:ascii="Tahoma" w:hAnsi="Tahoma" w:cs="Tahoma"/>
      <w:sz w:val="16"/>
      <w:szCs w:val="16"/>
    </w:rPr>
  </w:style>
  <w:style w:type="paragraph" w:customStyle="1" w:styleId="instruction">
    <w:name w:val="instruction"/>
    <w:basedOn w:val="Normal"/>
    <w:rsid w:val="006D12D8"/>
    <w:pPr>
      <w:widowControl w:val="0"/>
      <w:numPr>
        <w:numId w:val="2"/>
      </w:numPr>
      <w:tabs>
        <w:tab w:val="left" w:pos="1134"/>
      </w:tabs>
      <w:suppressAutoHyphens/>
      <w:autoSpaceDE w:val="0"/>
      <w:autoSpaceDN w:val="0"/>
      <w:adjustRightInd w:val="0"/>
      <w:spacing w:before="120" w:line="280" w:lineRule="atLeast"/>
      <w:textAlignment w:val="center"/>
    </w:pPr>
    <w:rPr>
      <w:color w:val="000000"/>
      <w:lang w:val="en-US"/>
    </w:rPr>
  </w:style>
  <w:style w:type="paragraph" w:customStyle="1" w:styleId="boxed">
    <w:name w:val="boxed"/>
    <w:basedOn w:val="Normal"/>
    <w:rsid w:val="00CE25AB"/>
    <w:pPr>
      <w:pBdr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Bdr>
      <w:spacing w:before="120"/>
    </w:pPr>
    <w:rPr>
      <w:i/>
    </w:rPr>
  </w:style>
  <w:style w:type="paragraph" w:customStyle="1" w:styleId="answerline">
    <w:name w:val="answerline"/>
    <w:basedOn w:val="Normal"/>
    <w:rsid w:val="000D6FCC"/>
    <w:pPr>
      <w:tabs>
        <w:tab w:val="left" w:leader="dot" w:pos="8222"/>
      </w:tabs>
      <w:spacing w:before="240" w:after="0"/>
      <w:ind w:left="426"/>
      <w:jc w:val="left"/>
    </w:pPr>
    <w:rPr>
      <w:rFonts w:ascii="Times New Roman" w:hAnsi="Times New Roman"/>
    </w:rPr>
  </w:style>
  <w:style w:type="character" w:customStyle="1" w:styleId="Heading3Char">
    <w:name w:val="Heading 3 Char"/>
    <w:link w:val="Heading3"/>
    <w:uiPriority w:val="9"/>
    <w:rsid w:val="00BE5C4E"/>
    <w:rPr>
      <w:rFonts w:ascii="Calibri" w:eastAsia="Times New Roman" w:hAnsi="Calibri" w:cs="Times New Roman"/>
      <w:b/>
      <w:bCs/>
      <w:sz w:val="26"/>
      <w:szCs w:val="26"/>
    </w:rPr>
  </w:style>
  <w:style w:type="paragraph" w:customStyle="1" w:styleId="normalbullets">
    <w:name w:val="normal bullets"/>
    <w:basedOn w:val="Normal"/>
    <w:uiPriority w:val="99"/>
    <w:rsid w:val="008E12E7"/>
    <w:pPr>
      <w:widowControl w:val="0"/>
      <w:numPr>
        <w:numId w:val="5"/>
      </w:numPr>
      <w:tabs>
        <w:tab w:val="left" w:pos="284"/>
      </w:tabs>
      <w:suppressAutoHyphens/>
      <w:autoSpaceDE w:val="0"/>
      <w:autoSpaceDN w:val="0"/>
      <w:adjustRightInd w:val="0"/>
      <w:ind w:left="0" w:firstLine="0"/>
      <w:contextualSpacing/>
      <w:jc w:val="left"/>
      <w:textAlignment w:val="center"/>
    </w:pPr>
    <w:rPr>
      <w:rFonts w:eastAsia="Cambria" w:cs="Frutiger-Roman"/>
      <w:color w:val="000000"/>
      <w:szCs w:val="18"/>
      <w:lang w:val="en-GB"/>
    </w:rPr>
  </w:style>
  <w:style w:type="character" w:customStyle="1" w:styleId="FooterChar">
    <w:name w:val="Footer Char"/>
    <w:link w:val="Footer"/>
    <w:rsid w:val="00113DA1"/>
    <w:rPr>
      <w:rFonts w:ascii="Arial" w:hAnsi="Arial"/>
      <w:sz w:val="18"/>
      <w:szCs w:val="24"/>
    </w:rPr>
  </w:style>
  <w:style w:type="paragraph" w:styleId="ListParagraph">
    <w:name w:val="List Paragraph"/>
    <w:basedOn w:val="Normal"/>
    <w:uiPriority w:val="34"/>
    <w:qFormat/>
    <w:rsid w:val="00F67C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576</Words>
  <Characters>3285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SPICE Resource WAE03</vt:lpstr>
    </vt:vector>
  </TitlesOfParts>
  <Company>DUIT Multimedia</Company>
  <LinksUpToDate>false</LinksUpToDate>
  <CharactersWithSpaces>3854</CharactersWithSpaces>
  <SharedDoc>false</SharedDoc>
  <HLinks>
    <vt:vector size="12" baseType="variant">
      <vt:variant>
        <vt:i4>4194315</vt:i4>
      </vt:variant>
      <vt:variant>
        <vt:i4>-1</vt:i4>
      </vt:variant>
      <vt:variant>
        <vt:i4>2073</vt:i4>
      </vt:variant>
      <vt:variant>
        <vt:i4>1</vt:i4>
      </vt:variant>
      <vt:variant>
        <vt:lpwstr>Worksheet footer</vt:lpwstr>
      </vt:variant>
      <vt:variant>
        <vt:lpwstr/>
      </vt:variant>
      <vt:variant>
        <vt:i4>4194315</vt:i4>
      </vt:variant>
      <vt:variant>
        <vt:i4>-1</vt:i4>
      </vt:variant>
      <vt:variant>
        <vt:i4>2077</vt:i4>
      </vt:variant>
      <vt:variant>
        <vt:i4>1</vt:i4>
      </vt:variant>
      <vt:variant>
        <vt:lpwstr>Worksheet footer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SPICE Resource WAE03</dc:title>
  <dc:subject/>
  <dc:creator>Roger Dickinson</dc:creator>
  <cp:keywords/>
  <cp:lastModifiedBy>Michael Wheatley</cp:lastModifiedBy>
  <cp:revision>10</cp:revision>
  <cp:lastPrinted>2015-06-18T06:13:00Z</cp:lastPrinted>
  <dcterms:created xsi:type="dcterms:W3CDTF">2015-06-10T06:42:00Z</dcterms:created>
  <dcterms:modified xsi:type="dcterms:W3CDTF">2015-09-10T04:03:00Z</dcterms:modified>
</cp:coreProperties>
</file>