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BD19" w14:textId="7BFBF1D8" w:rsidR="0010647D" w:rsidRDefault="00292866" w:rsidP="00F4427E">
      <w:pPr>
        <w:pStyle w:val="Title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81792" behindDoc="1" locked="0" layoutInCell="1" allowOverlap="1" wp14:anchorId="740C9CC5" wp14:editId="22E71632">
            <wp:simplePos x="0" y="0"/>
            <wp:positionH relativeFrom="column">
              <wp:posOffset>-443865</wp:posOffset>
            </wp:positionH>
            <wp:positionV relativeFrom="paragraph">
              <wp:posOffset>-483870</wp:posOffset>
            </wp:positionV>
            <wp:extent cx="7867650" cy="2809240"/>
            <wp:effectExtent l="0" t="0" r="0" b="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64B53E8" wp14:editId="62DEB9A8">
                <wp:simplePos x="0" y="0"/>
                <wp:positionH relativeFrom="column">
                  <wp:posOffset>4392930</wp:posOffset>
                </wp:positionH>
                <wp:positionV relativeFrom="paragraph">
                  <wp:posOffset>-99060</wp:posOffset>
                </wp:positionV>
                <wp:extent cx="2703195" cy="115316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03195" cy="1153160"/>
                          <a:chOff x="0" y="-357809"/>
                          <a:chExt cx="2703195" cy="1152939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-357809"/>
                            <a:ext cx="2703195" cy="11529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0574" y="-53012"/>
                            <a:ext cx="1739265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9D95DEC" id="Group 6" o:spid="_x0000_s1026" style="position:absolute;margin-left:345.9pt;margin-top:-7.8pt;width:212.85pt;height:90.8pt;z-index:251685888;mso-height-relative:margin" coordorigin=",-3578" coordsize="27031,11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">
                <v:rect id="Rectangle 9" o:spid="_x0000_s1027" style="position:absolute;top:-3578;width:27031;height:11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4505;top:-530;width:17393;height:5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">
                  <v:imagedata r:id="rId10" o:title=""/>
                  <v:path arrowok="t"/>
                </v:shape>
              </v:group>
            </w:pict>
          </mc:Fallback>
        </mc:AlternateContent>
      </w:r>
      <w:r w:rsidR="00D80214">
        <w:rPr>
          <w:noProof/>
          <w:lang w:eastAsia="en-AU"/>
        </w:rPr>
        <w:t>Employment Checks</w:t>
      </w:r>
    </w:p>
    <w:p w14:paraId="3565509C" w14:textId="77777777" w:rsidR="00FC4989" w:rsidRDefault="00251521" w:rsidP="00F4427E">
      <w:pPr>
        <w:pStyle w:val="Subtitle"/>
      </w:pPr>
      <w:r>
        <w:t>Policy</w:t>
      </w:r>
    </w:p>
    <w:p w14:paraId="0AD23310" w14:textId="77777777" w:rsidR="0010647D" w:rsidRDefault="0010647D" w:rsidP="0010647D"/>
    <w:p w14:paraId="3CFD9DBE" w14:textId="77777777" w:rsidR="0010647D" w:rsidRDefault="0010647D" w:rsidP="0010647D"/>
    <w:p w14:paraId="68994CF3" w14:textId="77777777" w:rsidR="0010647D" w:rsidRDefault="00292866" w:rsidP="0010647D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5853BB9" wp14:editId="0E079CE7">
                <wp:simplePos x="0" y="0"/>
                <wp:positionH relativeFrom="margin">
                  <wp:align>right</wp:align>
                </wp:positionH>
                <wp:positionV relativeFrom="paragraph">
                  <wp:posOffset>432435</wp:posOffset>
                </wp:positionV>
                <wp:extent cx="3200400" cy="250507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A6EA7" w14:textId="77777777" w:rsidR="0034568A" w:rsidRPr="0034568A" w:rsidRDefault="0034568A" w:rsidP="0040732E">
                            <w:pPr>
                              <w:rPr>
                                <w:b/>
                                <w:color w:val="003087"/>
                                <w:sz w:val="10"/>
                              </w:rPr>
                            </w:pPr>
                          </w:p>
                          <w:p w14:paraId="5883ABA6" w14:textId="1E086E75" w:rsidR="0040732E" w:rsidRPr="0010647D" w:rsidRDefault="00722C84" w:rsidP="007E221C">
                            <w:pPr>
                              <w:spacing w:line="240" w:lineRule="auto"/>
                              <w:ind w:left="2127" w:hanging="1985"/>
                              <w:rPr>
                                <w:color w:val="003087"/>
                              </w:rPr>
                            </w:pPr>
                            <w:r w:rsidRPr="0010647D">
                              <w:rPr>
                                <w:b/>
                                <w:color w:val="003087"/>
                              </w:rPr>
                              <w:t>Steward</w:t>
                            </w:r>
                            <w:r w:rsidR="0040732E" w:rsidRPr="0010647D">
                              <w:rPr>
                                <w:color w:val="003087"/>
                              </w:rPr>
                              <w:tab/>
                            </w:r>
                            <w:r w:rsidR="00FF7238">
                              <w:rPr>
                                <w:color w:val="003087"/>
                              </w:rPr>
                              <w:t>Director Human Resources</w:t>
                            </w:r>
                          </w:p>
                          <w:p w14:paraId="5A5F597C" w14:textId="09EB97A3" w:rsidR="0040732E" w:rsidRPr="0010647D" w:rsidRDefault="0040732E" w:rsidP="007E221C">
                            <w:pPr>
                              <w:spacing w:line="240" w:lineRule="auto"/>
                              <w:ind w:left="2127" w:hanging="1985"/>
                              <w:rPr>
                                <w:color w:val="003087"/>
                              </w:rPr>
                            </w:pPr>
                            <w:r w:rsidRPr="0010647D">
                              <w:rPr>
                                <w:b/>
                                <w:color w:val="003087"/>
                              </w:rPr>
                              <w:t>Administrator(s)</w:t>
                            </w:r>
                            <w:r w:rsidR="00722C84" w:rsidRPr="0010647D">
                              <w:rPr>
                                <w:color w:val="003087"/>
                              </w:rPr>
                              <w:tab/>
                            </w:r>
                            <w:r w:rsidR="007E221C">
                              <w:rPr>
                                <w:color w:val="003087"/>
                              </w:rPr>
                              <w:t xml:space="preserve">AD </w:t>
                            </w:r>
                            <w:r w:rsidR="00B97ECE">
                              <w:rPr>
                                <w:color w:val="003087"/>
                              </w:rPr>
                              <w:t>Human Resources</w:t>
                            </w:r>
                          </w:p>
                          <w:p w14:paraId="16F8C829" w14:textId="77777777" w:rsidR="0040732E" w:rsidRPr="0010647D" w:rsidRDefault="00722C84" w:rsidP="0034568A">
                            <w:pPr>
                              <w:spacing w:line="240" w:lineRule="auto"/>
                              <w:ind w:left="142"/>
                              <w:rPr>
                                <w:b/>
                                <w:color w:val="003087"/>
                              </w:rPr>
                            </w:pPr>
                            <w:r w:rsidRPr="0010647D">
                              <w:rPr>
                                <w:b/>
                                <w:color w:val="003087"/>
                              </w:rPr>
                              <w:t>TRIM File</w:t>
                            </w:r>
                            <w:r w:rsidR="0040732E" w:rsidRPr="0010647D">
                              <w:rPr>
                                <w:b/>
                                <w:color w:val="003087"/>
                              </w:rPr>
                              <w:tab/>
                            </w:r>
                            <w:r w:rsidR="0040732E" w:rsidRPr="0010647D">
                              <w:rPr>
                                <w:b/>
                                <w:color w:val="003087"/>
                              </w:rPr>
                              <w:tab/>
                            </w:r>
                            <w:r w:rsidR="00055762">
                              <w:rPr>
                                <w:color w:val="003087"/>
                              </w:rPr>
                              <w:t>F29685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53B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8pt;margin-top:34.05pt;width:252pt;height:197.2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" stroked="f">
                <v:textbox>
                  <w:txbxContent>
                    <w:p w14:paraId="0E4A6EA7" w14:textId="77777777" w:rsidR="0034568A" w:rsidRPr="0034568A" w:rsidRDefault="0034568A" w:rsidP="0040732E">
                      <w:pPr>
                        <w:rPr>
                          <w:b/>
                          <w:color w:val="003087"/>
                          <w:sz w:val="10"/>
                        </w:rPr>
                      </w:pPr>
                    </w:p>
                    <w:p w14:paraId="5883ABA6" w14:textId="1E086E75" w:rsidR="0040732E" w:rsidRPr="0010647D" w:rsidRDefault="00722C84" w:rsidP="007E221C">
                      <w:pPr>
                        <w:spacing w:line="240" w:lineRule="auto"/>
                        <w:ind w:left="2127" w:hanging="1985"/>
                        <w:rPr>
                          <w:color w:val="003087"/>
                        </w:rPr>
                      </w:pPr>
                      <w:r w:rsidRPr="0010647D">
                        <w:rPr>
                          <w:b/>
                          <w:color w:val="003087"/>
                        </w:rPr>
                        <w:t>Steward</w:t>
                      </w:r>
                      <w:r w:rsidR="0040732E" w:rsidRPr="0010647D">
                        <w:rPr>
                          <w:color w:val="003087"/>
                        </w:rPr>
                        <w:tab/>
                      </w:r>
                      <w:r w:rsidR="00FF7238">
                        <w:rPr>
                          <w:color w:val="003087"/>
                        </w:rPr>
                        <w:t>Director Human Resources</w:t>
                      </w:r>
                    </w:p>
                    <w:p w14:paraId="5A5F597C" w14:textId="09EB97A3" w:rsidR="0040732E" w:rsidRPr="0010647D" w:rsidRDefault="0040732E" w:rsidP="007E221C">
                      <w:pPr>
                        <w:spacing w:line="240" w:lineRule="auto"/>
                        <w:ind w:left="2127" w:hanging="1985"/>
                        <w:rPr>
                          <w:color w:val="003087"/>
                        </w:rPr>
                      </w:pPr>
                      <w:r w:rsidRPr="0010647D">
                        <w:rPr>
                          <w:b/>
                          <w:color w:val="003087"/>
                        </w:rPr>
                        <w:t>Administrator(s)</w:t>
                      </w:r>
                      <w:r w:rsidR="00722C84" w:rsidRPr="0010647D">
                        <w:rPr>
                          <w:color w:val="003087"/>
                        </w:rPr>
                        <w:tab/>
                      </w:r>
                      <w:r w:rsidR="007E221C">
                        <w:rPr>
                          <w:color w:val="003087"/>
                        </w:rPr>
                        <w:t xml:space="preserve">AD </w:t>
                      </w:r>
                      <w:r w:rsidR="00B97ECE">
                        <w:rPr>
                          <w:color w:val="003087"/>
                        </w:rPr>
                        <w:t>Human Resources</w:t>
                      </w:r>
                    </w:p>
                    <w:p w14:paraId="16F8C829" w14:textId="77777777" w:rsidR="0040732E" w:rsidRPr="0010647D" w:rsidRDefault="00722C84" w:rsidP="0034568A">
                      <w:pPr>
                        <w:spacing w:line="240" w:lineRule="auto"/>
                        <w:ind w:left="142"/>
                        <w:rPr>
                          <w:b/>
                          <w:color w:val="003087"/>
                        </w:rPr>
                      </w:pPr>
                      <w:r w:rsidRPr="0010647D">
                        <w:rPr>
                          <w:b/>
                          <w:color w:val="003087"/>
                        </w:rPr>
                        <w:t>TRIM File</w:t>
                      </w:r>
                      <w:r w:rsidR="0040732E" w:rsidRPr="0010647D">
                        <w:rPr>
                          <w:b/>
                          <w:color w:val="003087"/>
                        </w:rPr>
                        <w:tab/>
                      </w:r>
                      <w:r w:rsidR="0040732E" w:rsidRPr="0010647D">
                        <w:rPr>
                          <w:b/>
                          <w:color w:val="003087"/>
                        </w:rPr>
                        <w:tab/>
                      </w:r>
                      <w:r w:rsidR="00055762">
                        <w:rPr>
                          <w:color w:val="003087"/>
                        </w:rPr>
                        <w:t>F29685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2785E2F" wp14:editId="1EC1FE8D">
                <wp:simplePos x="0" y="0"/>
                <wp:positionH relativeFrom="column">
                  <wp:posOffset>6350</wp:posOffset>
                </wp:positionH>
                <wp:positionV relativeFrom="paragraph">
                  <wp:posOffset>431800</wp:posOffset>
                </wp:positionV>
                <wp:extent cx="3200400" cy="17075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F84E0" w14:textId="77777777" w:rsidR="0034568A" w:rsidRPr="0034568A" w:rsidRDefault="0034568A" w:rsidP="0010647D">
                            <w:pPr>
                              <w:pStyle w:val="Metadata"/>
                              <w:spacing w:line="240" w:lineRule="auto"/>
                              <w:rPr>
                                <w:sz w:val="10"/>
                              </w:rPr>
                            </w:pPr>
                          </w:p>
                          <w:p w14:paraId="76294297" w14:textId="77777777" w:rsidR="0040732E" w:rsidRPr="0010647D" w:rsidRDefault="0040732E" w:rsidP="0034568A">
                            <w:pPr>
                              <w:pStyle w:val="Metadata"/>
                              <w:spacing w:line="240" w:lineRule="auto"/>
                              <w:ind w:left="142"/>
                            </w:pPr>
                            <w:r w:rsidRPr="0010647D">
                              <w:t>Policy</w:t>
                            </w:r>
                            <w:r w:rsidR="00722C84" w:rsidRPr="0010647D">
                              <w:t xml:space="preserve"> Number</w:t>
                            </w:r>
                            <w:r w:rsidRPr="0010647D">
                              <w:tab/>
                            </w:r>
                            <w:r w:rsidRPr="0010647D">
                              <w:rPr>
                                <w:b w:val="0"/>
                              </w:rPr>
                              <w:t>UP</w:t>
                            </w:r>
                            <w:r w:rsidR="00055762">
                              <w:rPr>
                                <w:b w:val="0"/>
                              </w:rPr>
                              <w:t>09/14</w:t>
                            </w:r>
                          </w:p>
                          <w:p w14:paraId="27EC840E" w14:textId="3B804DAE" w:rsidR="0040732E" w:rsidRPr="004350CB" w:rsidRDefault="00722C84" w:rsidP="0034568A">
                            <w:pPr>
                              <w:pStyle w:val="Metadata"/>
                              <w:spacing w:line="240" w:lineRule="auto"/>
                              <w:ind w:left="142"/>
                            </w:pPr>
                            <w:r w:rsidRPr="004350CB">
                              <w:t>Approval Date</w:t>
                            </w:r>
                            <w:r w:rsidR="0040732E" w:rsidRPr="004350CB">
                              <w:t xml:space="preserve"> </w:t>
                            </w:r>
                            <w:r w:rsidR="0040732E" w:rsidRPr="004350CB">
                              <w:tab/>
                            </w:r>
                            <w:r w:rsidR="004350CB" w:rsidRPr="004350CB">
                              <w:rPr>
                                <w:b w:val="0"/>
                                <w:bCs/>
                              </w:rPr>
                              <w:t>27 January</w:t>
                            </w:r>
                            <w:r w:rsidR="00055762" w:rsidRPr="004350CB">
                              <w:rPr>
                                <w:b w:val="0"/>
                              </w:rPr>
                              <w:t xml:space="preserve"> 20</w:t>
                            </w:r>
                            <w:r w:rsidR="004350CB" w:rsidRPr="004350CB">
                              <w:rPr>
                                <w:b w:val="0"/>
                              </w:rPr>
                              <w:t>23</w:t>
                            </w:r>
                          </w:p>
                          <w:p w14:paraId="3792E7D3" w14:textId="7871799A" w:rsidR="0040732E" w:rsidRPr="004350CB" w:rsidRDefault="00722C84" w:rsidP="0034568A">
                            <w:pPr>
                              <w:pStyle w:val="Metadata"/>
                              <w:spacing w:line="240" w:lineRule="auto"/>
                              <w:ind w:left="142"/>
                            </w:pPr>
                            <w:r w:rsidRPr="004350CB">
                              <w:t>Assessment Date</w:t>
                            </w:r>
                            <w:r w:rsidR="0040732E" w:rsidRPr="004350CB">
                              <w:t xml:space="preserve"> </w:t>
                            </w:r>
                            <w:r w:rsidR="0040732E" w:rsidRPr="004350CB">
                              <w:tab/>
                            </w:r>
                            <w:r w:rsidR="00055762" w:rsidRPr="004350CB">
                              <w:rPr>
                                <w:b w:val="0"/>
                              </w:rPr>
                              <w:t>2</w:t>
                            </w:r>
                            <w:r w:rsidR="004350CB" w:rsidRPr="004350CB">
                              <w:rPr>
                                <w:b w:val="0"/>
                              </w:rPr>
                              <w:t>7</w:t>
                            </w:r>
                            <w:r w:rsidR="00055762" w:rsidRPr="004350CB">
                              <w:rPr>
                                <w:b w:val="0"/>
                              </w:rPr>
                              <w:t xml:space="preserve"> </w:t>
                            </w:r>
                            <w:r w:rsidR="004350CB" w:rsidRPr="004350CB">
                              <w:rPr>
                                <w:b w:val="0"/>
                              </w:rPr>
                              <w:t>January</w:t>
                            </w:r>
                            <w:r w:rsidR="00055762" w:rsidRPr="004350CB">
                              <w:rPr>
                                <w:b w:val="0"/>
                              </w:rPr>
                              <w:t xml:space="preserve"> 20</w:t>
                            </w:r>
                            <w:r w:rsidR="004350CB" w:rsidRPr="004350CB">
                              <w:rPr>
                                <w:b w:val="0"/>
                              </w:rPr>
                              <w:t>25</w:t>
                            </w:r>
                          </w:p>
                          <w:p w14:paraId="19D46238" w14:textId="77777777" w:rsidR="0040732E" w:rsidRPr="0010647D" w:rsidRDefault="00722C84" w:rsidP="007E221C">
                            <w:pPr>
                              <w:pStyle w:val="Metadata"/>
                              <w:spacing w:line="240" w:lineRule="auto"/>
                              <w:ind w:left="2127" w:hanging="1985"/>
                              <w:rPr>
                                <w:b w:val="0"/>
                              </w:rPr>
                            </w:pPr>
                            <w:r w:rsidRPr="004350CB">
                              <w:t>Approver</w:t>
                            </w:r>
                            <w:r w:rsidR="0040732E" w:rsidRPr="004350CB">
                              <w:tab/>
                            </w:r>
                            <w:r w:rsidR="0040732E" w:rsidRPr="004350CB">
                              <w:tab/>
                            </w:r>
                            <w:r w:rsidR="007E221C" w:rsidRPr="004350CB">
                              <w:rPr>
                                <w:b w:val="0"/>
                              </w:rPr>
                              <w:t>Senior Deputy Vice</w:t>
                            </w:r>
                            <w:r w:rsidR="007E221C">
                              <w:rPr>
                                <w:b w:val="0"/>
                              </w:rPr>
                              <w:t>-Chancellor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85E2F" id="_x0000_s1027" type="#_x0000_t202" style="position:absolute;margin-left:.5pt;margin-top:34pt;width:252pt;height:134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" stroked="f">
                <v:textbox>
                  <w:txbxContent>
                    <w:p w14:paraId="2ACF84E0" w14:textId="77777777" w:rsidR="0034568A" w:rsidRPr="0034568A" w:rsidRDefault="0034568A" w:rsidP="0010647D">
                      <w:pPr>
                        <w:pStyle w:val="Metadata"/>
                        <w:spacing w:line="240" w:lineRule="auto"/>
                        <w:rPr>
                          <w:sz w:val="10"/>
                        </w:rPr>
                      </w:pPr>
                    </w:p>
                    <w:p w14:paraId="76294297" w14:textId="77777777" w:rsidR="0040732E" w:rsidRPr="0010647D" w:rsidRDefault="0040732E" w:rsidP="0034568A">
                      <w:pPr>
                        <w:pStyle w:val="Metadata"/>
                        <w:spacing w:line="240" w:lineRule="auto"/>
                        <w:ind w:left="142"/>
                      </w:pPr>
                      <w:r w:rsidRPr="0010647D">
                        <w:t>Policy</w:t>
                      </w:r>
                      <w:r w:rsidR="00722C84" w:rsidRPr="0010647D">
                        <w:t xml:space="preserve"> Number</w:t>
                      </w:r>
                      <w:r w:rsidRPr="0010647D">
                        <w:tab/>
                      </w:r>
                      <w:r w:rsidRPr="0010647D">
                        <w:rPr>
                          <w:b w:val="0"/>
                        </w:rPr>
                        <w:t>UP</w:t>
                      </w:r>
                      <w:r w:rsidR="00055762">
                        <w:rPr>
                          <w:b w:val="0"/>
                        </w:rPr>
                        <w:t>09/14</w:t>
                      </w:r>
                    </w:p>
                    <w:p w14:paraId="27EC840E" w14:textId="3B804DAE" w:rsidR="0040732E" w:rsidRPr="004350CB" w:rsidRDefault="00722C84" w:rsidP="0034568A">
                      <w:pPr>
                        <w:pStyle w:val="Metadata"/>
                        <w:spacing w:line="240" w:lineRule="auto"/>
                        <w:ind w:left="142"/>
                      </w:pPr>
                      <w:r w:rsidRPr="004350CB">
                        <w:t>Approval Date</w:t>
                      </w:r>
                      <w:r w:rsidR="0040732E" w:rsidRPr="004350CB">
                        <w:t xml:space="preserve"> </w:t>
                      </w:r>
                      <w:r w:rsidR="0040732E" w:rsidRPr="004350CB">
                        <w:tab/>
                      </w:r>
                      <w:r w:rsidR="004350CB" w:rsidRPr="004350CB">
                        <w:rPr>
                          <w:b w:val="0"/>
                          <w:bCs/>
                        </w:rPr>
                        <w:t>27 January</w:t>
                      </w:r>
                      <w:r w:rsidR="00055762" w:rsidRPr="004350CB">
                        <w:rPr>
                          <w:b w:val="0"/>
                        </w:rPr>
                        <w:t xml:space="preserve"> 20</w:t>
                      </w:r>
                      <w:r w:rsidR="004350CB" w:rsidRPr="004350CB">
                        <w:rPr>
                          <w:b w:val="0"/>
                        </w:rPr>
                        <w:t>23</w:t>
                      </w:r>
                    </w:p>
                    <w:p w14:paraId="3792E7D3" w14:textId="7871799A" w:rsidR="0040732E" w:rsidRPr="004350CB" w:rsidRDefault="00722C84" w:rsidP="0034568A">
                      <w:pPr>
                        <w:pStyle w:val="Metadata"/>
                        <w:spacing w:line="240" w:lineRule="auto"/>
                        <w:ind w:left="142"/>
                      </w:pPr>
                      <w:r w:rsidRPr="004350CB">
                        <w:t>Assessment Date</w:t>
                      </w:r>
                      <w:r w:rsidR="0040732E" w:rsidRPr="004350CB">
                        <w:t xml:space="preserve"> </w:t>
                      </w:r>
                      <w:r w:rsidR="0040732E" w:rsidRPr="004350CB">
                        <w:tab/>
                      </w:r>
                      <w:r w:rsidR="00055762" w:rsidRPr="004350CB">
                        <w:rPr>
                          <w:b w:val="0"/>
                        </w:rPr>
                        <w:t>2</w:t>
                      </w:r>
                      <w:r w:rsidR="004350CB" w:rsidRPr="004350CB">
                        <w:rPr>
                          <w:b w:val="0"/>
                        </w:rPr>
                        <w:t>7</w:t>
                      </w:r>
                      <w:r w:rsidR="00055762" w:rsidRPr="004350CB">
                        <w:rPr>
                          <w:b w:val="0"/>
                        </w:rPr>
                        <w:t xml:space="preserve"> </w:t>
                      </w:r>
                      <w:r w:rsidR="004350CB" w:rsidRPr="004350CB">
                        <w:rPr>
                          <w:b w:val="0"/>
                        </w:rPr>
                        <w:t>January</w:t>
                      </w:r>
                      <w:r w:rsidR="00055762" w:rsidRPr="004350CB">
                        <w:rPr>
                          <w:b w:val="0"/>
                        </w:rPr>
                        <w:t xml:space="preserve"> 20</w:t>
                      </w:r>
                      <w:r w:rsidR="004350CB" w:rsidRPr="004350CB">
                        <w:rPr>
                          <w:b w:val="0"/>
                        </w:rPr>
                        <w:t>25</w:t>
                      </w:r>
                    </w:p>
                    <w:p w14:paraId="19D46238" w14:textId="77777777" w:rsidR="0040732E" w:rsidRPr="0010647D" w:rsidRDefault="00722C84" w:rsidP="007E221C">
                      <w:pPr>
                        <w:pStyle w:val="Metadata"/>
                        <w:spacing w:line="240" w:lineRule="auto"/>
                        <w:ind w:left="2127" w:hanging="1985"/>
                        <w:rPr>
                          <w:b w:val="0"/>
                        </w:rPr>
                      </w:pPr>
                      <w:r w:rsidRPr="004350CB">
                        <w:t>Approver</w:t>
                      </w:r>
                      <w:r w:rsidR="0040732E" w:rsidRPr="004350CB">
                        <w:tab/>
                      </w:r>
                      <w:r w:rsidR="0040732E" w:rsidRPr="004350CB">
                        <w:tab/>
                      </w:r>
                      <w:r w:rsidR="007E221C" w:rsidRPr="004350CB">
                        <w:rPr>
                          <w:b w:val="0"/>
                        </w:rPr>
                        <w:t>Senior Deputy Vice</w:t>
                      </w:r>
                      <w:r w:rsidR="007E221C">
                        <w:rPr>
                          <w:b w:val="0"/>
                        </w:rPr>
                        <w:t>-Chancellor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29F8B1" w14:textId="77777777" w:rsidR="0010647D" w:rsidRDefault="0010647D" w:rsidP="0010647D"/>
    <w:p w14:paraId="51368627" w14:textId="77777777" w:rsidR="007E221C" w:rsidRDefault="007E221C" w:rsidP="0010647D"/>
    <w:p w14:paraId="33C55691" w14:textId="77777777" w:rsidR="007E221C" w:rsidRDefault="007E221C" w:rsidP="0010647D"/>
    <w:p w14:paraId="3496CEB2" w14:textId="77777777" w:rsidR="0010647D" w:rsidRPr="001918E7" w:rsidRDefault="0010647D" w:rsidP="00D80214">
      <w:pPr>
        <w:pStyle w:val="Heading1"/>
      </w:pPr>
      <w:bookmarkStart w:id="0" w:name="_Toc125716432"/>
      <w:r w:rsidRPr="001918E7">
        <w:t>Purpose</w:t>
      </w:r>
      <w:bookmarkEnd w:id="0"/>
    </w:p>
    <w:p w14:paraId="7BB8A5FE" w14:textId="77777777" w:rsidR="00D80214" w:rsidRDefault="00055762" w:rsidP="00D80214">
      <w:pPr>
        <w:pStyle w:val="Heading4"/>
      </w:pPr>
      <w:r w:rsidRPr="005C4780">
        <w:t xml:space="preserve">The purpose of this </w:t>
      </w:r>
      <w:r w:rsidRPr="00226BCE">
        <w:rPr>
          <w:b/>
        </w:rPr>
        <w:t>Policy</w:t>
      </w:r>
      <w:r w:rsidRPr="005C4780">
        <w:t xml:space="preserve"> is to explain the University's requirements concerning obtaining and assessing </w:t>
      </w:r>
      <w:r w:rsidR="00D80214">
        <w:t>—</w:t>
      </w:r>
    </w:p>
    <w:p w14:paraId="18844A39" w14:textId="034C4CB1" w:rsidR="00E05796" w:rsidRDefault="00055762" w:rsidP="00D80214">
      <w:pPr>
        <w:pStyle w:val="Heading5"/>
      </w:pPr>
      <w:r>
        <w:t xml:space="preserve">National Police </w:t>
      </w:r>
      <w:r w:rsidR="00D80214">
        <w:t>Checks</w:t>
      </w:r>
      <w:r>
        <w:t xml:space="preserve"> (</w:t>
      </w:r>
      <w:r w:rsidRPr="005C4780">
        <w:t>NPCs</w:t>
      </w:r>
      <w:r>
        <w:t>)</w:t>
      </w:r>
      <w:r w:rsidR="00D80214">
        <w:t>;</w:t>
      </w:r>
      <w:r w:rsidR="00500340">
        <w:t xml:space="preserve"> and</w:t>
      </w:r>
    </w:p>
    <w:p w14:paraId="14F3F2E4" w14:textId="10A34E23" w:rsidR="00D80214" w:rsidRPr="00D80214" w:rsidRDefault="00D80214" w:rsidP="00D80214">
      <w:pPr>
        <w:pStyle w:val="Heading5"/>
      </w:pPr>
      <w:r>
        <w:t>Finance Checks (FC).</w:t>
      </w:r>
    </w:p>
    <w:p w14:paraId="26203218" w14:textId="77777777" w:rsidR="00452ED6" w:rsidRPr="00452ED6" w:rsidRDefault="00452ED6" w:rsidP="0040732E"/>
    <w:p w14:paraId="3C2E7DD6" w14:textId="77777777" w:rsidR="003D5653" w:rsidRPr="00F4427E" w:rsidRDefault="00DA3AB9" w:rsidP="00D80214">
      <w:pPr>
        <w:pStyle w:val="Heading4"/>
      </w:pPr>
      <w:r w:rsidRPr="00F4427E">
        <w:t xml:space="preserve">In this </w:t>
      </w:r>
      <w:r w:rsidR="00E05796" w:rsidRPr="00F4427E">
        <w:t>Policy</w:t>
      </w:r>
      <w:r w:rsidR="0013304F" w:rsidRPr="00F4427E">
        <w:t xml:space="preserve"> —</w:t>
      </w:r>
    </w:p>
    <w:p w14:paraId="5E9E60A5" w14:textId="77777777" w:rsidR="00452ED6" w:rsidRPr="00452ED6" w:rsidRDefault="00452ED6" w:rsidP="0040732E">
      <w:pPr>
        <w:rPr>
          <w:lang w:eastAsia="en-AU"/>
        </w:rPr>
      </w:pPr>
    </w:p>
    <w:p w14:paraId="1F2BDF35" w14:textId="187CE34A" w:rsidR="004350CB" w:rsidRDefault="003D5653">
      <w:pPr>
        <w:pStyle w:val="TOC1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 w:rsidRPr="003922AB">
        <w:fldChar w:fldCharType="begin"/>
      </w:r>
      <w:r w:rsidRPr="003922AB">
        <w:instrText xml:space="preserve"> TOC \o "1-2" \h \z \u </w:instrText>
      </w:r>
      <w:r w:rsidRPr="003922AB">
        <w:fldChar w:fldCharType="separate"/>
      </w:r>
      <w:hyperlink w:anchor="_Toc125716432" w:history="1">
        <w:r w:rsidR="004350CB" w:rsidRPr="00DA602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4350CB">
          <w:rPr>
            <w:rFonts w:asciiTheme="minorHAnsi" w:eastAsiaTheme="minorEastAsia" w:hAnsiTheme="minorHAnsi" w:cstheme="minorBidi"/>
            <w:noProof/>
            <w:color w:val="auto"/>
            <w:lang w:eastAsia="en-AU"/>
          </w:rPr>
          <w:tab/>
        </w:r>
        <w:r w:rsidR="004350CB" w:rsidRPr="00DA602E">
          <w:rPr>
            <w:rStyle w:val="Hyperlink"/>
            <w:noProof/>
          </w:rPr>
          <w:t>Purpose</w:t>
        </w:r>
        <w:r w:rsidR="004350CB">
          <w:rPr>
            <w:noProof/>
            <w:webHidden/>
          </w:rPr>
          <w:tab/>
        </w:r>
        <w:r w:rsidR="004350CB">
          <w:rPr>
            <w:noProof/>
            <w:webHidden/>
          </w:rPr>
          <w:fldChar w:fldCharType="begin"/>
        </w:r>
        <w:r w:rsidR="004350CB">
          <w:rPr>
            <w:noProof/>
            <w:webHidden/>
          </w:rPr>
          <w:instrText xml:space="preserve"> PAGEREF _Toc125716432 \h </w:instrText>
        </w:r>
        <w:r w:rsidR="004350CB">
          <w:rPr>
            <w:noProof/>
            <w:webHidden/>
          </w:rPr>
        </w:r>
        <w:r w:rsidR="004350CB">
          <w:rPr>
            <w:noProof/>
            <w:webHidden/>
          </w:rPr>
          <w:fldChar w:fldCharType="separate"/>
        </w:r>
        <w:r w:rsidR="004350CB">
          <w:rPr>
            <w:noProof/>
            <w:webHidden/>
          </w:rPr>
          <w:t>1</w:t>
        </w:r>
        <w:r w:rsidR="004350CB">
          <w:rPr>
            <w:noProof/>
            <w:webHidden/>
          </w:rPr>
          <w:fldChar w:fldCharType="end"/>
        </w:r>
      </w:hyperlink>
    </w:p>
    <w:p w14:paraId="711EA70D" w14:textId="65595A0C" w:rsidR="004350CB" w:rsidRDefault="00BC47D1">
      <w:pPr>
        <w:pStyle w:val="TOC1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hyperlink w:anchor="_Toc125716433" w:history="1">
        <w:r w:rsidR="004350CB" w:rsidRPr="00DA602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4350CB">
          <w:rPr>
            <w:rFonts w:asciiTheme="minorHAnsi" w:eastAsiaTheme="minorEastAsia" w:hAnsiTheme="minorHAnsi" w:cstheme="minorBidi"/>
            <w:noProof/>
            <w:color w:val="auto"/>
            <w:lang w:eastAsia="en-AU"/>
          </w:rPr>
          <w:tab/>
        </w:r>
        <w:r w:rsidR="004350CB" w:rsidRPr="00DA602E">
          <w:rPr>
            <w:rStyle w:val="Hyperlink"/>
            <w:noProof/>
          </w:rPr>
          <w:t>Scope</w:t>
        </w:r>
        <w:r w:rsidR="004350CB">
          <w:rPr>
            <w:noProof/>
            <w:webHidden/>
          </w:rPr>
          <w:tab/>
        </w:r>
        <w:r w:rsidR="004350CB">
          <w:rPr>
            <w:noProof/>
            <w:webHidden/>
          </w:rPr>
          <w:fldChar w:fldCharType="begin"/>
        </w:r>
        <w:r w:rsidR="004350CB">
          <w:rPr>
            <w:noProof/>
            <w:webHidden/>
          </w:rPr>
          <w:instrText xml:space="preserve"> PAGEREF _Toc125716433 \h </w:instrText>
        </w:r>
        <w:r w:rsidR="004350CB">
          <w:rPr>
            <w:noProof/>
            <w:webHidden/>
          </w:rPr>
        </w:r>
        <w:r w:rsidR="004350CB">
          <w:rPr>
            <w:noProof/>
            <w:webHidden/>
          </w:rPr>
          <w:fldChar w:fldCharType="separate"/>
        </w:r>
        <w:r w:rsidR="004350CB">
          <w:rPr>
            <w:noProof/>
            <w:webHidden/>
          </w:rPr>
          <w:t>2</w:t>
        </w:r>
        <w:r w:rsidR="004350CB">
          <w:rPr>
            <w:noProof/>
            <w:webHidden/>
          </w:rPr>
          <w:fldChar w:fldCharType="end"/>
        </w:r>
      </w:hyperlink>
    </w:p>
    <w:p w14:paraId="3FFBA3C5" w14:textId="71BF487B" w:rsidR="004350CB" w:rsidRDefault="00BC47D1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hyperlink w:anchor="_Toc125716434" w:history="1">
        <w:r w:rsidR="004350CB" w:rsidRPr="00DA602E">
          <w:rPr>
            <w:rStyle w:val="Hyperlink"/>
            <w:noProof/>
          </w:rPr>
          <w:t>2.1</w:t>
        </w:r>
        <w:r w:rsidR="004350CB">
          <w:rPr>
            <w:rFonts w:asciiTheme="minorHAnsi" w:eastAsiaTheme="minorEastAsia" w:hAnsiTheme="minorHAnsi" w:cstheme="minorBidi"/>
            <w:noProof/>
            <w:color w:val="auto"/>
            <w:lang w:eastAsia="en-AU"/>
          </w:rPr>
          <w:tab/>
        </w:r>
        <w:r w:rsidR="004350CB" w:rsidRPr="00DA602E">
          <w:rPr>
            <w:rStyle w:val="Hyperlink"/>
            <w:noProof/>
          </w:rPr>
          <w:t>Institutional Scope</w:t>
        </w:r>
        <w:r w:rsidR="004350CB">
          <w:rPr>
            <w:noProof/>
            <w:webHidden/>
          </w:rPr>
          <w:tab/>
        </w:r>
        <w:r w:rsidR="004350CB">
          <w:rPr>
            <w:noProof/>
            <w:webHidden/>
          </w:rPr>
          <w:fldChar w:fldCharType="begin"/>
        </w:r>
        <w:r w:rsidR="004350CB">
          <w:rPr>
            <w:noProof/>
            <w:webHidden/>
          </w:rPr>
          <w:instrText xml:space="preserve"> PAGEREF _Toc125716434 \h </w:instrText>
        </w:r>
        <w:r w:rsidR="004350CB">
          <w:rPr>
            <w:noProof/>
            <w:webHidden/>
          </w:rPr>
        </w:r>
        <w:r w:rsidR="004350CB">
          <w:rPr>
            <w:noProof/>
            <w:webHidden/>
          </w:rPr>
          <w:fldChar w:fldCharType="separate"/>
        </w:r>
        <w:r w:rsidR="004350CB">
          <w:rPr>
            <w:noProof/>
            <w:webHidden/>
          </w:rPr>
          <w:t>2</w:t>
        </w:r>
        <w:r w:rsidR="004350CB">
          <w:rPr>
            <w:noProof/>
            <w:webHidden/>
          </w:rPr>
          <w:fldChar w:fldCharType="end"/>
        </w:r>
      </w:hyperlink>
    </w:p>
    <w:p w14:paraId="33C694C2" w14:textId="14FA3BFA" w:rsidR="004350CB" w:rsidRDefault="00BC47D1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hyperlink w:anchor="_Toc125716435" w:history="1">
        <w:r w:rsidR="004350CB" w:rsidRPr="00DA602E">
          <w:rPr>
            <w:rStyle w:val="Hyperlink"/>
            <w:noProof/>
          </w:rPr>
          <w:t>2.2</w:t>
        </w:r>
        <w:r w:rsidR="004350CB">
          <w:rPr>
            <w:rFonts w:asciiTheme="minorHAnsi" w:eastAsiaTheme="minorEastAsia" w:hAnsiTheme="minorHAnsi" w:cstheme="minorBidi"/>
            <w:noProof/>
            <w:color w:val="auto"/>
            <w:lang w:eastAsia="en-AU"/>
          </w:rPr>
          <w:tab/>
        </w:r>
        <w:r w:rsidR="004350CB" w:rsidRPr="00DA602E">
          <w:rPr>
            <w:rStyle w:val="Hyperlink"/>
            <w:noProof/>
          </w:rPr>
          <w:t>Individual Scope</w:t>
        </w:r>
        <w:r w:rsidR="004350CB">
          <w:rPr>
            <w:noProof/>
            <w:webHidden/>
          </w:rPr>
          <w:tab/>
        </w:r>
        <w:r w:rsidR="004350CB">
          <w:rPr>
            <w:noProof/>
            <w:webHidden/>
          </w:rPr>
          <w:fldChar w:fldCharType="begin"/>
        </w:r>
        <w:r w:rsidR="004350CB">
          <w:rPr>
            <w:noProof/>
            <w:webHidden/>
          </w:rPr>
          <w:instrText xml:space="preserve"> PAGEREF _Toc125716435 \h </w:instrText>
        </w:r>
        <w:r w:rsidR="004350CB">
          <w:rPr>
            <w:noProof/>
            <w:webHidden/>
          </w:rPr>
        </w:r>
        <w:r w:rsidR="004350CB">
          <w:rPr>
            <w:noProof/>
            <w:webHidden/>
          </w:rPr>
          <w:fldChar w:fldCharType="separate"/>
        </w:r>
        <w:r w:rsidR="004350CB">
          <w:rPr>
            <w:noProof/>
            <w:webHidden/>
          </w:rPr>
          <w:t>2</w:t>
        </w:r>
        <w:r w:rsidR="004350CB">
          <w:rPr>
            <w:noProof/>
            <w:webHidden/>
          </w:rPr>
          <w:fldChar w:fldCharType="end"/>
        </w:r>
      </w:hyperlink>
    </w:p>
    <w:p w14:paraId="6445A84C" w14:textId="756BD06A" w:rsidR="004350CB" w:rsidRDefault="00BC47D1">
      <w:pPr>
        <w:pStyle w:val="TOC1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hyperlink w:anchor="_Toc125716436" w:history="1">
        <w:r w:rsidR="004350CB" w:rsidRPr="00DA602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4350CB">
          <w:rPr>
            <w:rFonts w:asciiTheme="minorHAnsi" w:eastAsiaTheme="minorEastAsia" w:hAnsiTheme="minorHAnsi" w:cstheme="minorBidi"/>
            <w:noProof/>
            <w:color w:val="auto"/>
            <w:lang w:eastAsia="en-AU"/>
          </w:rPr>
          <w:tab/>
        </w:r>
        <w:r w:rsidR="004350CB" w:rsidRPr="00DA602E">
          <w:rPr>
            <w:rStyle w:val="Hyperlink"/>
            <w:noProof/>
          </w:rPr>
          <w:t>Requirement for a National Police Check</w:t>
        </w:r>
        <w:r w:rsidR="004350CB">
          <w:rPr>
            <w:noProof/>
            <w:webHidden/>
          </w:rPr>
          <w:tab/>
        </w:r>
        <w:r w:rsidR="004350CB">
          <w:rPr>
            <w:noProof/>
            <w:webHidden/>
          </w:rPr>
          <w:fldChar w:fldCharType="begin"/>
        </w:r>
        <w:r w:rsidR="004350CB">
          <w:rPr>
            <w:noProof/>
            <w:webHidden/>
          </w:rPr>
          <w:instrText xml:space="preserve"> PAGEREF _Toc125716436 \h </w:instrText>
        </w:r>
        <w:r w:rsidR="004350CB">
          <w:rPr>
            <w:noProof/>
            <w:webHidden/>
          </w:rPr>
        </w:r>
        <w:r w:rsidR="004350CB">
          <w:rPr>
            <w:noProof/>
            <w:webHidden/>
          </w:rPr>
          <w:fldChar w:fldCharType="separate"/>
        </w:r>
        <w:r w:rsidR="004350CB">
          <w:rPr>
            <w:noProof/>
            <w:webHidden/>
          </w:rPr>
          <w:t>2</w:t>
        </w:r>
        <w:r w:rsidR="004350CB">
          <w:rPr>
            <w:noProof/>
            <w:webHidden/>
          </w:rPr>
          <w:fldChar w:fldCharType="end"/>
        </w:r>
      </w:hyperlink>
    </w:p>
    <w:p w14:paraId="5F5652EF" w14:textId="341079F2" w:rsidR="004350CB" w:rsidRDefault="00BC47D1">
      <w:pPr>
        <w:pStyle w:val="TOC1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hyperlink w:anchor="_Toc125716437" w:history="1">
        <w:r w:rsidR="004350CB" w:rsidRPr="00DA602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</w:t>
        </w:r>
        <w:r w:rsidR="004350CB">
          <w:rPr>
            <w:rFonts w:asciiTheme="minorHAnsi" w:eastAsiaTheme="minorEastAsia" w:hAnsiTheme="minorHAnsi" w:cstheme="minorBidi"/>
            <w:noProof/>
            <w:color w:val="auto"/>
            <w:lang w:eastAsia="en-AU"/>
          </w:rPr>
          <w:tab/>
        </w:r>
        <w:r w:rsidR="004350CB" w:rsidRPr="00DA602E">
          <w:rPr>
            <w:rStyle w:val="Hyperlink"/>
            <w:noProof/>
          </w:rPr>
          <w:t>Requirement for a Finance Check (FC)</w:t>
        </w:r>
        <w:r w:rsidR="004350CB">
          <w:rPr>
            <w:noProof/>
            <w:webHidden/>
          </w:rPr>
          <w:tab/>
        </w:r>
        <w:r w:rsidR="004350CB">
          <w:rPr>
            <w:noProof/>
            <w:webHidden/>
          </w:rPr>
          <w:fldChar w:fldCharType="begin"/>
        </w:r>
        <w:r w:rsidR="004350CB">
          <w:rPr>
            <w:noProof/>
            <w:webHidden/>
          </w:rPr>
          <w:instrText xml:space="preserve"> PAGEREF _Toc125716437 \h </w:instrText>
        </w:r>
        <w:r w:rsidR="004350CB">
          <w:rPr>
            <w:noProof/>
            <w:webHidden/>
          </w:rPr>
        </w:r>
        <w:r w:rsidR="004350CB">
          <w:rPr>
            <w:noProof/>
            <w:webHidden/>
          </w:rPr>
          <w:fldChar w:fldCharType="separate"/>
        </w:r>
        <w:r w:rsidR="004350CB">
          <w:rPr>
            <w:noProof/>
            <w:webHidden/>
          </w:rPr>
          <w:t>2</w:t>
        </w:r>
        <w:r w:rsidR="004350CB">
          <w:rPr>
            <w:noProof/>
            <w:webHidden/>
          </w:rPr>
          <w:fldChar w:fldCharType="end"/>
        </w:r>
      </w:hyperlink>
    </w:p>
    <w:p w14:paraId="0DB8872D" w14:textId="35EF2901" w:rsidR="004350CB" w:rsidRDefault="00BC47D1">
      <w:pPr>
        <w:pStyle w:val="TOC1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hyperlink w:anchor="_Toc125716438" w:history="1">
        <w:r w:rsidR="004350CB" w:rsidRPr="00DA602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</w:t>
        </w:r>
        <w:r w:rsidR="004350CB">
          <w:rPr>
            <w:rFonts w:asciiTheme="minorHAnsi" w:eastAsiaTheme="minorEastAsia" w:hAnsiTheme="minorHAnsi" w:cstheme="minorBidi"/>
            <w:noProof/>
            <w:color w:val="auto"/>
            <w:lang w:eastAsia="en-AU"/>
          </w:rPr>
          <w:tab/>
        </w:r>
        <w:r w:rsidR="004350CB" w:rsidRPr="00DA602E">
          <w:rPr>
            <w:rStyle w:val="Hyperlink"/>
            <w:noProof/>
          </w:rPr>
          <w:t>Requirement for a Working with Children Check (WWC)</w:t>
        </w:r>
        <w:r w:rsidR="004350CB">
          <w:rPr>
            <w:noProof/>
            <w:webHidden/>
          </w:rPr>
          <w:tab/>
        </w:r>
        <w:r w:rsidR="004350CB">
          <w:rPr>
            <w:noProof/>
            <w:webHidden/>
          </w:rPr>
          <w:fldChar w:fldCharType="begin"/>
        </w:r>
        <w:r w:rsidR="004350CB">
          <w:rPr>
            <w:noProof/>
            <w:webHidden/>
          </w:rPr>
          <w:instrText xml:space="preserve"> PAGEREF _Toc125716438 \h </w:instrText>
        </w:r>
        <w:r w:rsidR="004350CB">
          <w:rPr>
            <w:noProof/>
            <w:webHidden/>
          </w:rPr>
        </w:r>
        <w:r w:rsidR="004350CB">
          <w:rPr>
            <w:noProof/>
            <w:webHidden/>
          </w:rPr>
          <w:fldChar w:fldCharType="separate"/>
        </w:r>
        <w:r w:rsidR="004350CB">
          <w:rPr>
            <w:noProof/>
            <w:webHidden/>
          </w:rPr>
          <w:t>3</w:t>
        </w:r>
        <w:r w:rsidR="004350CB">
          <w:rPr>
            <w:noProof/>
            <w:webHidden/>
          </w:rPr>
          <w:fldChar w:fldCharType="end"/>
        </w:r>
      </w:hyperlink>
    </w:p>
    <w:p w14:paraId="7B266F7C" w14:textId="764ABAA0" w:rsidR="004350CB" w:rsidRDefault="00BC47D1">
      <w:pPr>
        <w:pStyle w:val="TOC1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hyperlink w:anchor="_Toc125716439" w:history="1">
        <w:r w:rsidR="004350CB" w:rsidRPr="00DA602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</w:t>
        </w:r>
        <w:r w:rsidR="004350CB">
          <w:rPr>
            <w:rFonts w:asciiTheme="minorHAnsi" w:eastAsiaTheme="minorEastAsia" w:hAnsiTheme="minorHAnsi" w:cstheme="minorBidi"/>
            <w:noProof/>
            <w:color w:val="auto"/>
            <w:lang w:eastAsia="en-AU"/>
          </w:rPr>
          <w:tab/>
        </w:r>
        <w:r w:rsidR="004350CB" w:rsidRPr="00DA602E">
          <w:rPr>
            <w:rStyle w:val="Hyperlink"/>
            <w:noProof/>
          </w:rPr>
          <w:t>Assessment of NPC and / or FC</w:t>
        </w:r>
        <w:r w:rsidR="004350CB">
          <w:rPr>
            <w:noProof/>
            <w:webHidden/>
          </w:rPr>
          <w:tab/>
        </w:r>
        <w:r w:rsidR="004350CB">
          <w:rPr>
            <w:noProof/>
            <w:webHidden/>
          </w:rPr>
          <w:fldChar w:fldCharType="begin"/>
        </w:r>
        <w:r w:rsidR="004350CB">
          <w:rPr>
            <w:noProof/>
            <w:webHidden/>
          </w:rPr>
          <w:instrText xml:space="preserve"> PAGEREF _Toc125716439 \h </w:instrText>
        </w:r>
        <w:r w:rsidR="004350CB">
          <w:rPr>
            <w:noProof/>
            <w:webHidden/>
          </w:rPr>
        </w:r>
        <w:r w:rsidR="004350CB">
          <w:rPr>
            <w:noProof/>
            <w:webHidden/>
          </w:rPr>
          <w:fldChar w:fldCharType="separate"/>
        </w:r>
        <w:r w:rsidR="004350CB">
          <w:rPr>
            <w:noProof/>
            <w:webHidden/>
          </w:rPr>
          <w:t>3</w:t>
        </w:r>
        <w:r w:rsidR="004350CB">
          <w:rPr>
            <w:noProof/>
            <w:webHidden/>
          </w:rPr>
          <w:fldChar w:fldCharType="end"/>
        </w:r>
      </w:hyperlink>
    </w:p>
    <w:p w14:paraId="0C8FD359" w14:textId="70E32C55" w:rsidR="004350CB" w:rsidRDefault="00BC47D1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hyperlink w:anchor="_Toc125716440" w:history="1">
        <w:r w:rsidR="004350CB" w:rsidRPr="00DA602E">
          <w:rPr>
            <w:rStyle w:val="Hyperlink"/>
            <w:noProof/>
          </w:rPr>
          <w:t>6.1</w:t>
        </w:r>
        <w:r w:rsidR="004350CB">
          <w:rPr>
            <w:rFonts w:asciiTheme="minorHAnsi" w:eastAsiaTheme="minorEastAsia" w:hAnsiTheme="minorHAnsi" w:cstheme="minorBidi"/>
            <w:noProof/>
            <w:color w:val="auto"/>
            <w:lang w:eastAsia="en-AU"/>
          </w:rPr>
          <w:tab/>
        </w:r>
        <w:r w:rsidR="004350CB" w:rsidRPr="00DA602E">
          <w:rPr>
            <w:rStyle w:val="Hyperlink"/>
            <w:noProof/>
          </w:rPr>
          <w:t>NPC Specific Outcome</w:t>
        </w:r>
        <w:r w:rsidR="004350CB">
          <w:rPr>
            <w:noProof/>
            <w:webHidden/>
          </w:rPr>
          <w:tab/>
        </w:r>
        <w:r w:rsidR="004350CB">
          <w:rPr>
            <w:noProof/>
            <w:webHidden/>
          </w:rPr>
          <w:fldChar w:fldCharType="begin"/>
        </w:r>
        <w:r w:rsidR="004350CB">
          <w:rPr>
            <w:noProof/>
            <w:webHidden/>
          </w:rPr>
          <w:instrText xml:space="preserve"> PAGEREF _Toc125716440 \h </w:instrText>
        </w:r>
        <w:r w:rsidR="004350CB">
          <w:rPr>
            <w:noProof/>
            <w:webHidden/>
          </w:rPr>
        </w:r>
        <w:r w:rsidR="004350CB">
          <w:rPr>
            <w:noProof/>
            <w:webHidden/>
          </w:rPr>
          <w:fldChar w:fldCharType="separate"/>
        </w:r>
        <w:r w:rsidR="004350CB">
          <w:rPr>
            <w:noProof/>
            <w:webHidden/>
          </w:rPr>
          <w:t>3</w:t>
        </w:r>
        <w:r w:rsidR="004350CB">
          <w:rPr>
            <w:noProof/>
            <w:webHidden/>
          </w:rPr>
          <w:fldChar w:fldCharType="end"/>
        </w:r>
      </w:hyperlink>
    </w:p>
    <w:p w14:paraId="04ABB502" w14:textId="73E8DAD7" w:rsidR="004350CB" w:rsidRDefault="00BC47D1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hyperlink w:anchor="_Toc125716441" w:history="1">
        <w:r w:rsidR="004350CB" w:rsidRPr="00DA602E">
          <w:rPr>
            <w:rStyle w:val="Hyperlink"/>
            <w:noProof/>
          </w:rPr>
          <w:t>6.2</w:t>
        </w:r>
        <w:r w:rsidR="004350CB">
          <w:rPr>
            <w:rFonts w:asciiTheme="minorHAnsi" w:eastAsiaTheme="minorEastAsia" w:hAnsiTheme="minorHAnsi" w:cstheme="minorBidi"/>
            <w:noProof/>
            <w:color w:val="auto"/>
            <w:lang w:eastAsia="en-AU"/>
          </w:rPr>
          <w:tab/>
        </w:r>
        <w:r w:rsidR="004350CB" w:rsidRPr="00DA602E">
          <w:rPr>
            <w:rStyle w:val="Hyperlink"/>
            <w:noProof/>
          </w:rPr>
          <w:t>FC Specific Outcome</w:t>
        </w:r>
        <w:r w:rsidR="004350CB">
          <w:rPr>
            <w:noProof/>
            <w:webHidden/>
          </w:rPr>
          <w:tab/>
        </w:r>
        <w:r w:rsidR="004350CB">
          <w:rPr>
            <w:noProof/>
            <w:webHidden/>
          </w:rPr>
          <w:fldChar w:fldCharType="begin"/>
        </w:r>
        <w:r w:rsidR="004350CB">
          <w:rPr>
            <w:noProof/>
            <w:webHidden/>
          </w:rPr>
          <w:instrText xml:space="preserve"> PAGEREF _Toc125716441 \h </w:instrText>
        </w:r>
        <w:r w:rsidR="004350CB">
          <w:rPr>
            <w:noProof/>
            <w:webHidden/>
          </w:rPr>
        </w:r>
        <w:r w:rsidR="004350CB">
          <w:rPr>
            <w:noProof/>
            <w:webHidden/>
          </w:rPr>
          <w:fldChar w:fldCharType="separate"/>
        </w:r>
        <w:r w:rsidR="004350CB">
          <w:rPr>
            <w:noProof/>
            <w:webHidden/>
          </w:rPr>
          <w:t>3</w:t>
        </w:r>
        <w:r w:rsidR="004350CB">
          <w:rPr>
            <w:noProof/>
            <w:webHidden/>
          </w:rPr>
          <w:fldChar w:fldCharType="end"/>
        </w:r>
      </w:hyperlink>
    </w:p>
    <w:p w14:paraId="4A4BBFA1" w14:textId="49424E91" w:rsidR="004350CB" w:rsidRDefault="00BC47D1">
      <w:pPr>
        <w:pStyle w:val="TOC1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hyperlink w:anchor="_Toc125716442" w:history="1">
        <w:r w:rsidR="004350CB" w:rsidRPr="00DA602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</w:t>
        </w:r>
        <w:r w:rsidR="004350CB">
          <w:rPr>
            <w:rFonts w:asciiTheme="minorHAnsi" w:eastAsiaTheme="minorEastAsia" w:hAnsiTheme="minorHAnsi" w:cstheme="minorBidi"/>
            <w:noProof/>
            <w:color w:val="auto"/>
            <w:lang w:eastAsia="en-AU"/>
          </w:rPr>
          <w:tab/>
        </w:r>
        <w:r w:rsidR="004350CB" w:rsidRPr="00DA602E">
          <w:rPr>
            <w:rStyle w:val="Hyperlink"/>
            <w:noProof/>
          </w:rPr>
          <w:t>Application</w:t>
        </w:r>
        <w:r w:rsidR="004350CB">
          <w:rPr>
            <w:noProof/>
            <w:webHidden/>
          </w:rPr>
          <w:tab/>
        </w:r>
        <w:r w:rsidR="004350CB">
          <w:rPr>
            <w:noProof/>
            <w:webHidden/>
          </w:rPr>
          <w:fldChar w:fldCharType="begin"/>
        </w:r>
        <w:r w:rsidR="004350CB">
          <w:rPr>
            <w:noProof/>
            <w:webHidden/>
          </w:rPr>
          <w:instrText xml:space="preserve"> PAGEREF _Toc125716442 \h </w:instrText>
        </w:r>
        <w:r w:rsidR="004350CB">
          <w:rPr>
            <w:noProof/>
            <w:webHidden/>
          </w:rPr>
        </w:r>
        <w:r w:rsidR="004350CB">
          <w:rPr>
            <w:noProof/>
            <w:webHidden/>
          </w:rPr>
          <w:fldChar w:fldCharType="separate"/>
        </w:r>
        <w:r w:rsidR="004350CB">
          <w:rPr>
            <w:noProof/>
            <w:webHidden/>
          </w:rPr>
          <w:t>4</w:t>
        </w:r>
        <w:r w:rsidR="004350CB">
          <w:rPr>
            <w:noProof/>
            <w:webHidden/>
          </w:rPr>
          <w:fldChar w:fldCharType="end"/>
        </w:r>
      </w:hyperlink>
    </w:p>
    <w:p w14:paraId="57035C47" w14:textId="55F921EB" w:rsidR="004350CB" w:rsidRDefault="00BC47D1">
      <w:pPr>
        <w:pStyle w:val="TOC1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hyperlink w:anchor="_Toc125716443" w:history="1">
        <w:r w:rsidR="004350CB" w:rsidRPr="00DA602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</w:t>
        </w:r>
        <w:r w:rsidR="004350CB">
          <w:rPr>
            <w:rFonts w:asciiTheme="minorHAnsi" w:eastAsiaTheme="minorEastAsia" w:hAnsiTheme="minorHAnsi" w:cstheme="minorBidi"/>
            <w:noProof/>
            <w:color w:val="auto"/>
            <w:lang w:eastAsia="en-AU"/>
          </w:rPr>
          <w:tab/>
        </w:r>
        <w:r w:rsidR="004350CB" w:rsidRPr="00DA602E">
          <w:rPr>
            <w:rStyle w:val="Hyperlink"/>
            <w:noProof/>
          </w:rPr>
          <w:t>Staff Disclosure</w:t>
        </w:r>
        <w:r w:rsidR="004350CB">
          <w:rPr>
            <w:noProof/>
            <w:webHidden/>
          </w:rPr>
          <w:tab/>
        </w:r>
        <w:r w:rsidR="004350CB">
          <w:rPr>
            <w:noProof/>
            <w:webHidden/>
          </w:rPr>
          <w:fldChar w:fldCharType="begin"/>
        </w:r>
        <w:r w:rsidR="004350CB">
          <w:rPr>
            <w:noProof/>
            <w:webHidden/>
          </w:rPr>
          <w:instrText xml:space="preserve"> PAGEREF _Toc125716443 \h </w:instrText>
        </w:r>
        <w:r w:rsidR="004350CB">
          <w:rPr>
            <w:noProof/>
            <w:webHidden/>
          </w:rPr>
        </w:r>
        <w:r w:rsidR="004350CB">
          <w:rPr>
            <w:noProof/>
            <w:webHidden/>
          </w:rPr>
          <w:fldChar w:fldCharType="separate"/>
        </w:r>
        <w:r w:rsidR="004350CB">
          <w:rPr>
            <w:noProof/>
            <w:webHidden/>
          </w:rPr>
          <w:t>4</w:t>
        </w:r>
        <w:r w:rsidR="004350CB">
          <w:rPr>
            <w:noProof/>
            <w:webHidden/>
          </w:rPr>
          <w:fldChar w:fldCharType="end"/>
        </w:r>
      </w:hyperlink>
    </w:p>
    <w:p w14:paraId="26323248" w14:textId="36F7F300" w:rsidR="00E05796" w:rsidRDefault="003D5653" w:rsidP="00055762">
      <w:pPr>
        <w:pStyle w:val="Content"/>
      </w:pPr>
      <w:r w:rsidRPr="003922AB">
        <w:fldChar w:fldCharType="end"/>
      </w:r>
      <w:bookmarkStart w:id="1" w:name="_Toc9321277"/>
    </w:p>
    <w:p w14:paraId="6EBFBEC8" w14:textId="7ED31F6C" w:rsidR="00055762" w:rsidRDefault="00055762" w:rsidP="00D80214">
      <w:pPr>
        <w:pStyle w:val="Heading1"/>
      </w:pPr>
      <w:bookmarkStart w:id="2" w:name="_Toc27382548"/>
      <w:bookmarkStart w:id="3" w:name="_Toc125716433"/>
      <w:bookmarkEnd w:id="1"/>
      <w:r>
        <w:t>Scope</w:t>
      </w:r>
      <w:bookmarkEnd w:id="2"/>
      <w:bookmarkEnd w:id="3"/>
    </w:p>
    <w:p w14:paraId="4D06FB90" w14:textId="77777777" w:rsidR="00055762" w:rsidRPr="00951C12" w:rsidRDefault="00055762" w:rsidP="00D80214">
      <w:pPr>
        <w:pStyle w:val="Heading2"/>
      </w:pPr>
      <w:bookmarkStart w:id="4" w:name="_Toc9321278"/>
      <w:bookmarkStart w:id="5" w:name="_Toc27382549"/>
      <w:bookmarkStart w:id="6" w:name="_Toc125716434"/>
      <w:r w:rsidRPr="00D80214">
        <w:t>Institutional</w:t>
      </w:r>
      <w:r w:rsidRPr="00951C12">
        <w:t xml:space="preserve"> Scope</w:t>
      </w:r>
      <w:bookmarkEnd w:id="4"/>
      <w:bookmarkEnd w:id="5"/>
      <w:bookmarkEnd w:id="6"/>
    </w:p>
    <w:p w14:paraId="1FED955C" w14:textId="77777777" w:rsidR="00055762" w:rsidRDefault="00055762" w:rsidP="00D80214">
      <w:pPr>
        <w:pStyle w:val="Heading4"/>
      </w:pPr>
      <w:r>
        <w:t xml:space="preserve">The scope of this Policy applies to the entire </w:t>
      </w:r>
      <w:r w:rsidRPr="00226BCE">
        <w:rPr>
          <w:b/>
        </w:rPr>
        <w:t>University</w:t>
      </w:r>
      <w:r>
        <w:t>.</w:t>
      </w:r>
    </w:p>
    <w:p w14:paraId="7887C049" w14:textId="77777777" w:rsidR="00055762" w:rsidRDefault="00055762" w:rsidP="00D80214">
      <w:pPr>
        <w:pStyle w:val="Heading2"/>
      </w:pPr>
      <w:bookmarkStart w:id="7" w:name="_Toc9321279"/>
      <w:bookmarkStart w:id="8" w:name="_Toc27382550"/>
      <w:bookmarkStart w:id="9" w:name="_Toc125716435"/>
      <w:r>
        <w:t>Individual Scope</w:t>
      </w:r>
      <w:bookmarkEnd w:id="7"/>
      <w:bookmarkEnd w:id="8"/>
      <w:bookmarkEnd w:id="9"/>
    </w:p>
    <w:p w14:paraId="2A70085B" w14:textId="1AFC7F5F" w:rsidR="005350B9" w:rsidRPr="005350B9" w:rsidRDefault="00055762" w:rsidP="00DF0D11">
      <w:pPr>
        <w:pStyle w:val="Heading4"/>
      </w:pPr>
      <w:r>
        <w:t xml:space="preserve">The scope of this Policy applies to all </w:t>
      </w:r>
      <w:r w:rsidR="00D80214" w:rsidRPr="004350CB">
        <w:rPr>
          <w:b/>
        </w:rPr>
        <w:t>University Officers</w:t>
      </w:r>
      <w:r w:rsidR="00DF2BE3" w:rsidRPr="004350CB">
        <w:rPr>
          <w:b/>
        </w:rPr>
        <w:t>.</w:t>
      </w:r>
    </w:p>
    <w:p w14:paraId="1CBC305A" w14:textId="77777777" w:rsidR="00055762" w:rsidRPr="00DA25BE" w:rsidRDefault="00055762" w:rsidP="004350CB">
      <w:pPr>
        <w:rPr>
          <w:lang w:eastAsia="en-AU"/>
        </w:rPr>
      </w:pPr>
    </w:p>
    <w:p w14:paraId="7A97AE08" w14:textId="2CAD8F39" w:rsidR="00055762" w:rsidRPr="00CC1162" w:rsidRDefault="00055762" w:rsidP="00D80214">
      <w:pPr>
        <w:pStyle w:val="Heading1"/>
      </w:pPr>
      <w:bookmarkStart w:id="10" w:name="_Toc27382551"/>
      <w:bookmarkStart w:id="11" w:name="_Toc125716436"/>
      <w:r w:rsidRPr="00D80214">
        <w:t>Requirement</w:t>
      </w:r>
      <w:r>
        <w:t xml:space="preserve"> for a N</w:t>
      </w:r>
      <w:r w:rsidR="00D80214">
        <w:t xml:space="preserve">ational </w:t>
      </w:r>
      <w:r>
        <w:t>P</w:t>
      </w:r>
      <w:r w:rsidR="00D80214">
        <w:t>olic</w:t>
      </w:r>
      <w:r w:rsidR="003E3974">
        <w:t>e</w:t>
      </w:r>
      <w:r w:rsidR="00D80214">
        <w:t xml:space="preserve"> </w:t>
      </w:r>
      <w:r>
        <w:t>C</w:t>
      </w:r>
      <w:bookmarkEnd w:id="10"/>
      <w:r w:rsidR="00D80214">
        <w:t>heck</w:t>
      </w:r>
      <w:bookmarkEnd w:id="11"/>
    </w:p>
    <w:p w14:paraId="656E73B5" w14:textId="1162E407" w:rsidR="00D80214" w:rsidRDefault="00D80214" w:rsidP="00D80214">
      <w:pPr>
        <w:pStyle w:val="Heading4"/>
      </w:pPr>
      <w:r>
        <w:t xml:space="preserve">An NPC will be a condition of employment </w:t>
      </w:r>
      <w:r w:rsidR="00DF2BE3">
        <w:t xml:space="preserve">or other engagement at the University </w:t>
      </w:r>
      <w:r>
        <w:t>where —</w:t>
      </w:r>
    </w:p>
    <w:p w14:paraId="5959C3D0" w14:textId="6F27FE8D" w:rsidR="00D80214" w:rsidRDefault="00D80214" w:rsidP="00D80214">
      <w:pPr>
        <w:pStyle w:val="Heading5"/>
      </w:pPr>
      <w:r>
        <w:t>there is a legal requirement;</w:t>
      </w:r>
    </w:p>
    <w:p w14:paraId="63B9F354" w14:textId="1AA94765" w:rsidR="00D80214" w:rsidRDefault="00D80214" w:rsidP="00D80214">
      <w:pPr>
        <w:pStyle w:val="Heading5"/>
      </w:pPr>
      <w:r>
        <w:t>the position has financial delegation of more than $100,000;</w:t>
      </w:r>
    </w:p>
    <w:p w14:paraId="6FB8C583" w14:textId="4FA3612A" w:rsidR="00D80214" w:rsidRDefault="00D80214" w:rsidP="00D80214">
      <w:pPr>
        <w:pStyle w:val="Heading5"/>
      </w:pPr>
      <w:r>
        <w:t>the position is a finance position;</w:t>
      </w:r>
    </w:p>
    <w:p w14:paraId="1E7E374A" w14:textId="1D54AC26" w:rsidR="00D80214" w:rsidRDefault="00D80214" w:rsidP="00D80214">
      <w:pPr>
        <w:pStyle w:val="Heading5"/>
        <w:rPr>
          <w:rFonts w:eastAsia="Times New Roman"/>
        </w:rPr>
      </w:pPr>
      <w:r>
        <w:t xml:space="preserve">the position has access to </w:t>
      </w:r>
      <w:r w:rsidR="00DF2BE3">
        <w:t xml:space="preserve">Personal Information </w:t>
      </w:r>
      <w:r>
        <w:t xml:space="preserve">or </w:t>
      </w:r>
      <w:r w:rsidR="00DF2BE3">
        <w:t>Sensitive Information</w:t>
      </w:r>
      <w:r>
        <w:t xml:space="preserve">; </w:t>
      </w:r>
    </w:p>
    <w:p w14:paraId="6B1BDFBB" w14:textId="1C55A58F" w:rsidR="00D80214" w:rsidRDefault="00D80214" w:rsidP="00D80214">
      <w:pPr>
        <w:pStyle w:val="Heading5"/>
      </w:pPr>
      <w:r>
        <w:t>the University specifies the position requires an NPC based on the inherent position requirements (i.e. security officers, cash handlers etc.)</w:t>
      </w:r>
      <w:r w:rsidR="00DF2BE3">
        <w:t>; and/or</w:t>
      </w:r>
    </w:p>
    <w:p w14:paraId="1EEE4073" w14:textId="77777777" w:rsidR="00DF2BE3" w:rsidRDefault="00DF2BE3" w:rsidP="00DF2BE3">
      <w:pPr>
        <w:pStyle w:val="Heading5"/>
        <w:rPr>
          <w:rFonts w:eastAsia="Times New Roman"/>
        </w:rPr>
      </w:pPr>
      <w:r>
        <w:t>and where the University determines this to be necessary ; or</w:t>
      </w:r>
    </w:p>
    <w:p w14:paraId="1CBD22D7" w14:textId="77777777" w:rsidR="00DF2BE3" w:rsidRPr="00DF2BE3" w:rsidRDefault="00DF2BE3" w:rsidP="00DF2BE3"/>
    <w:p w14:paraId="2762FE93" w14:textId="545CE0AE" w:rsidR="00D80214" w:rsidRDefault="00D80214" w:rsidP="00D80214">
      <w:pPr>
        <w:pStyle w:val="Heading4"/>
      </w:pPr>
      <w:r>
        <w:t xml:space="preserve">Employees </w:t>
      </w:r>
      <w:r w:rsidR="00DF2BE3">
        <w:t xml:space="preserve">must </w:t>
      </w:r>
      <w:r>
        <w:t>provide a new NPC upon request by the University.</w:t>
      </w:r>
    </w:p>
    <w:p w14:paraId="0E40CA92" w14:textId="463F95FD" w:rsidR="00500340" w:rsidRPr="004F13D9" w:rsidRDefault="00500340" w:rsidP="00500340">
      <w:pPr>
        <w:pStyle w:val="ClauseA"/>
      </w:pPr>
      <w:r>
        <w:t>Employees must inform their Supervisor</w:t>
      </w:r>
      <w:r w:rsidR="00DF2BE3">
        <w:t>/</w:t>
      </w:r>
      <w:r>
        <w:t xml:space="preserve">Manager about any changes to their NCP as soon as is practicable.  </w:t>
      </w:r>
    </w:p>
    <w:p w14:paraId="1BCD07C6" w14:textId="23192C53" w:rsidR="00D80214" w:rsidRDefault="00DF2BE3" w:rsidP="00D80214">
      <w:pPr>
        <w:pStyle w:val="Heading4"/>
      </w:pPr>
      <w:r>
        <w:t xml:space="preserve">University Officers in a fixed term </w:t>
      </w:r>
      <w:r w:rsidR="00E809EC">
        <w:t xml:space="preserve">position or </w:t>
      </w:r>
      <w:r>
        <w:t>role, whose</w:t>
      </w:r>
      <w:r w:rsidR="004350CB">
        <w:t xml:space="preserve"> </w:t>
      </w:r>
      <w:r w:rsidR="00D80214">
        <w:t>position</w:t>
      </w:r>
      <w:r>
        <w:t xml:space="preserve"> or role</w:t>
      </w:r>
      <w:r w:rsidR="00D80214">
        <w:t xml:space="preserve"> requires an NPC, </w:t>
      </w:r>
      <w:r>
        <w:t xml:space="preserve">must </w:t>
      </w:r>
      <w:r w:rsidR="00D80214">
        <w:t>produc</w:t>
      </w:r>
      <w:r>
        <w:t>e</w:t>
      </w:r>
      <w:r w:rsidR="00D80214">
        <w:t xml:space="preserve"> a new NPC that is satisfactory to the University </w:t>
      </w:r>
      <w:r>
        <w:t xml:space="preserve">as </w:t>
      </w:r>
      <w:r w:rsidR="00D80214">
        <w:t>a requirement for contract</w:t>
      </w:r>
      <w:r w:rsidR="00E809EC">
        <w:t xml:space="preserve"> or </w:t>
      </w:r>
      <w:r>
        <w:t>role</w:t>
      </w:r>
      <w:r w:rsidR="00D80214">
        <w:t xml:space="preserve"> extension.</w:t>
      </w:r>
    </w:p>
    <w:p w14:paraId="6EB83622" w14:textId="77777777" w:rsidR="00DF2BE3" w:rsidRPr="00DF2BE3" w:rsidRDefault="00DF2BE3" w:rsidP="00DF2BE3">
      <w:pPr>
        <w:rPr>
          <w:lang w:eastAsia="en-AU"/>
        </w:rPr>
      </w:pPr>
    </w:p>
    <w:p w14:paraId="7826ABE7" w14:textId="77777777" w:rsidR="00DF2BE3" w:rsidRDefault="00D80214" w:rsidP="00DF2BE3">
      <w:pPr>
        <w:pStyle w:val="Heading1"/>
      </w:pPr>
      <w:bookmarkStart w:id="12" w:name="_Toc125716437"/>
      <w:r>
        <w:t>Requirement for a Finance Check (FC)</w:t>
      </w:r>
      <w:bookmarkEnd w:id="12"/>
    </w:p>
    <w:p w14:paraId="7EBDDAA5" w14:textId="35CB2142" w:rsidR="00D80214" w:rsidRDefault="00D80214" w:rsidP="00D80214">
      <w:pPr>
        <w:pStyle w:val="Heading4"/>
        <w:numPr>
          <w:ilvl w:val="3"/>
          <w:numId w:val="2"/>
        </w:numPr>
      </w:pPr>
      <w:r>
        <w:t>A</w:t>
      </w:r>
      <w:r w:rsidR="00E809EC">
        <w:t>n</w:t>
      </w:r>
      <w:r>
        <w:t xml:space="preserve"> FC will be a condition of employment </w:t>
      </w:r>
      <w:r w:rsidR="00E809EC">
        <w:t xml:space="preserve">or other engagement at the University </w:t>
      </w:r>
      <w:r>
        <w:t>where —</w:t>
      </w:r>
    </w:p>
    <w:p w14:paraId="5479F356" w14:textId="2636F6FA" w:rsidR="00D80214" w:rsidRDefault="00E809EC" w:rsidP="00D80214">
      <w:pPr>
        <w:pStyle w:val="Heading5"/>
        <w:widowControl/>
        <w:numPr>
          <w:ilvl w:val="4"/>
          <w:numId w:val="1"/>
        </w:numPr>
        <w:ind w:left="1701" w:hanging="850"/>
      </w:pPr>
      <w:r>
        <w:t xml:space="preserve">the </w:t>
      </w:r>
      <w:r w:rsidR="00D80214">
        <w:t>position has financial delegation of more than $100,000; or</w:t>
      </w:r>
    </w:p>
    <w:p w14:paraId="65790CC5" w14:textId="25AD97A9" w:rsidR="00D80214" w:rsidRDefault="00D80214" w:rsidP="00D80214">
      <w:pPr>
        <w:pStyle w:val="Heading5"/>
        <w:widowControl/>
        <w:numPr>
          <w:ilvl w:val="4"/>
          <w:numId w:val="1"/>
        </w:numPr>
        <w:ind w:left="1701" w:hanging="850"/>
      </w:pPr>
      <w:r>
        <w:lastRenderedPageBreak/>
        <w:t>Head of School/ Director specifies the position requires a</w:t>
      </w:r>
      <w:r w:rsidR="00E809EC">
        <w:t>n</w:t>
      </w:r>
      <w:r>
        <w:t xml:space="preserve"> FC.</w:t>
      </w:r>
    </w:p>
    <w:p w14:paraId="6FEBDC4C" w14:textId="0F9FE2C6" w:rsidR="00D80214" w:rsidRDefault="00D80214" w:rsidP="00D80214">
      <w:pPr>
        <w:pStyle w:val="Heading4"/>
      </w:pPr>
      <w:r>
        <w:t xml:space="preserve">Employees </w:t>
      </w:r>
      <w:r w:rsidR="00E809EC">
        <w:t xml:space="preserve">must </w:t>
      </w:r>
      <w:r>
        <w:t>provide a new FC upon request by the University.</w:t>
      </w:r>
    </w:p>
    <w:p w14:paraId="466F3DAE" w14:textId="53D67A2D" w:rsidR="00D80214" w:rsidRDefault="00E809EC" w:rsidP="00D80214">
      <w:pPr>
        <w:pStyle w:val="Heading4"/>
      </w:pPr>
      <w:r>
        <w:t xml:space="preserve">University Officers in a fixed term position or role whose </w:t>
      </w:r>
      <w:r w:rsidR="00D80214">
        <w:t xml:space="preserve"> position </w:t>
      </w:r>
      <w:r>
        <w:t xml:space="preserve">or role </w:t>
      </w:r>
      <w:r w:rsidR="00D80214">
        <w:t>requires a</w:t>
      </w:r>
      <w:r>
        <w:t>n</w:t>
      </w:r>
      <w:r w:rsidR="00D80214">
        <w:t xml:space="preserve"> FC,</w:t>
      </w:r>
      <w:r>
        <w:t xml:space="preserve"> must</w:t>
      </w:r>
      <w:r w:rsidR="00D80214">
        <w:t xml:space="preserve"> produc</w:t>
      </w:r>
      <w:r>
        <w:t>e</w:t>
      </w:r>
      <w:r w:rsidR="00BC47D1">
        <w:t xml:space="preserve"> </w:t>
      </w:r>
      <w:r w:rsidR="00D80214">
        <w:t>a new FC that is satisfactory to the University a requirement for contract</w:t>
      </w:r>
      <w:r>
        <w:t xml:space="preserve"> or role</w:t>
      </w:r>
      <w:r w:rsidR="00D80214">
        <w:t xml:space="preserve"> ex</w:t>
      </w:r>
      <w:bookmarkStart w:id="13" w:name="_GoBack"/>
      <w:bookmarkEnd w:id="13"/>
      <w:r w:rsidR="00D80214">
        <w:t>tension.</w:t>
      </w:r>
    </w:p>
    <w:p w14:paraId="100E70DA" w14:textId="77777777" w:rsidR="00055762" w:rsidRDefault="00055762" w:rsidP="00055762"/>
    <w:p w14:paraId="2514AE18" w14:textId="77777777" w:rsidR="00D80214" w:rsidRPr="00CC1162" w:rsidRDefault="00D80214" w:rsidP="00D80214">
      <w:pPr>
        <w:pStyle w:val="Heading1"/>
      </w:pPr>
      <w:bookmarkStart w:id="14" w:name="_Toc125716438"/>
      <w:r>
        <w:t xml:space="preserve">Requirement for a Working with </w:t>
      </w:r>
      <w:r w:rsidRPr="00D80214">
        <w:t>Children</w:t>
      </w:r>
      <w:r>
        <w:t xml:space="preserve"> Check (</w:t>
      </w:r>
      <w:proofErr w:type="spellStart"/>
      <w:r>
        <w:t>WWC</w:t>
      </w:r>
      <w:proofErr w:type="spellEnd"/>
      <w:r>
        <w:t>)</w:t>
      </w:r>
      <w:bookmarkEnd w:id="14"/>
    </w:p>
    <w:p w14:paraId="049ABC77" w14:textId="1DE8F0FE" w:rsidR="00500340" w:rsidRDefault="00D80214" w:rsidP="00D80214">
      <w:pPr>
        <w:pStyle w:val="Heading4"/>
      </w:pPr>
      <w:r>
        <w:t xml:space="preserve">All </w:t>
      </w:r>
      <w:r w:rsidR="00E809EC">
        <w:t xml:space="preserve">University Officers </w:t>
      </w:r>
      <w:r>
        <w:t xml:space="preserve">undertaking </w:t>
      </w:r>
      <w:r w:rsidRPr="005C4780">
        <w:rPr>
          <w:b/>
        </w:rPr>
        <w:t>Child Related Work</w:t>
      </w:r>
      <w:r>
        <w:t xml:space="preserve"> are required to obtain both </w:t>
      </w:r>
      <w:r w:rsidR="00500340">
        <w:t>—</w:t>
      </w:r>
    </w:p>
    <w:p w14:paraId="4F3F6A75" w14:textId="17C63848" w:rsidR="00500340" w:rsidRDefault="00D80214" w:rsidP="00500340">
      <w:pPr>
        <w:pStyle w:val="Heading5"/>
      </w:pPr>
      <w:r>
        <w:t>a</w:t>
      </w:r>
      <w:r w:rsidR="004350CB">
        <w:t>n</w:t>
      </w:r>
      <w:r>
        <w:t xml:space="preserve"> NPC</w:t>
      </w:r>
      <w:r w:rsidR="00500340">
        <w:t>;</w:t>
      </w:r>
      <w:r>
        <w:t xml:space="preserve"> and</w:t>
      </w:r>
    </w:p>
    <w:p w14:paraId="4BBDD0A4" w14:textId="2A69EA9D" w:rsidR="00D80214" w:rsidRDefault="00D80214" w:rsidP="00500340">
      <w:pPr>
        <w:pStyle w:val="Heading5"/>
      </w:pPr>
      <w:r>
        <w:t xml:space="preserve">a </w:t>
      </w:r>
      <w:r w:rsidR="00500340">
        <w:t>Working with Children Check in accordance with the Child Protection Policy</w:t>
      </w:r>
      <w:r>
        <w:t>.</w:t>
      </w:r>
    </w:p>
    <w:p w14:paraId="3C5A5550" w14:textId="77777777" w:rsidR="004350CB" w:rsidRPr="004350CB" w:rsidRDefault="004350CB" w:rsidP="004350CB"/>
    <w:p w14:paraId="24D37A5A" w14:textId="77777777" w:rsidR="00D80214" w:rsidRDefault="00D80214" w:rsidP="00D80214">
      <w:pPr>
        <w:pStyle w:val="Heading1"/>
      </w:pPr>
      <w:bookmarkStart w:id="15" w:name="_Toc27382552"/>
      <w:bookmarkStart w:id="16" w:name="_Toc125716439"/>
      <w:r>
        <w:t>Assessment</w:t>
      </w:r>
      <w:bookmarkEnd w:id="15"/>
      <w:r>
        <w:t xml:space="preserve"> of NPC and / or FC</w:t>
      </w:r>
      <w:bookmarkEnd w:id="16"/>
    </w:p>
    <w:p w14:paraId="60098B9C" w14:textId="77777777" w:rsidR="00D80214" w:rsidRPr="00273910" w:rsidRDefault="00D80214" w:rsidP="00D80214">
      <w:pPr>
        <w:pStyle w:val="Heading2"/>
      </w:pPr>
      <w:bookmarkStart w:id="17" w:name="_Toc125716440"/>
      <w:r w:rsidRPr="00273910">
        <w:t>NPC Specific Outcome</w:t>
      </w:r>
      <w:bookmarkEnd w:id="17"/>
    </w:p>
    <w:p w14:paraId="693DD35C" w14:textId="711CEFF3" w:rsidR="00D80214" w:rsidRDefault="00D80214" w:rsidP="00D80214">
      <w:pPr>
        <w:pStyle w:val="Heading4"/>
      </w:pPr>
      <w:r>
        <w:t xml:space="preserve">The hiring </w:t>
      </w:r>
      <w:r w:rsidR="00E809EC">
        <w:t>Supervisor / Manager</w:t>
      </w:r>
      <w:r>
        <w:t xml:space="preserve"> and H</w:t>
      </w:r>
      <w:r w:rsidR="00E809EC">
        <w:t xml:space="preserve">uman </w:t>
      </w:r>
      <w:r>
        <w:t>R</w:t>
      </w:r>
      <w:r w:rsidR="00E809EC">
        <w:t>esources</w:t>
      </w:r>
      <w:r>
        <w:t xml:space="preserve"> will assess the relevance of any criminal offence, to the suitability for the position with a recommendation made to the Director, Human Resources.  The following will be considered —</w:t>
      </w:r>
    </w:p>
    <w:p w14:paraId="03E25BA6" w14:textId="77777777" w:rsidR="00D80214" w:rsidRPr="00135414" w:rsidRDefault="00D80214" w:rsidP="00D80214">
      <w:pPr>
        <w:pStyle w:val="Heading5"/>
      </w:pPr>
      <w:r w:rsidRPr="00135414">
        <w:t xml:space="preserve">the scope of </w:t>
      </w:r>
      <w:r>
        <w:t>the</w:t>
      </w:r>
      <w:r w:rsidRPr="00135414">
        <w:t xml:space="preserve"> criminal history;</w:t>
      </w:r>
    </w:p>
    <w:p w14:paraId="1DE2A003" w14:textId="77777777" w:rsidR="00D80214" w:rsidRPr="00135414" w:rsidRDefault="00D80214" w:rsidP="00D80214">
      <w:pPr>
        <w:pStyle w:val="Heading5"/>
      </w:pPr>
      <w:r w:rsidRPr="00135414">
        <w:t xml:space="preserve">the nature of </w:t>
      </w:r>
      <w:r>
        <w:t>the</w:t>
      </w:r>
      <w:r w:rsidRPr="00135414">
        <w:t xml:space="preserve"> offence and the relationship of the offence to </w:t>
      </w:r>
      <w:r>
        <w:t>the</w:t>
      </w:r>
      <w:r w:rsidRPr="00135414">
        <w:t xml:space="preserve"> position;</w:t>
      </w:r>
    </w:p>
    <w:p w14:paraId="1A21491E" w14:textId="5745AFFF" w:rsidR="00D80214" w:rsidRPr="00135414" w:rsidRDefault="00D80214" w:rsidP="00D80214">
      <w:pPr>
        <w:pStyle w:val="Heading5"/>
      </w:pPr>
      <w:r w:rsidRPr="00135414">
        <w:t xml:space="preserve">the period of time that has elapsed since </w:t>
      </w:r>
      <w:r>
        <w:t xml:space="preserve">the </w:t>
      </w:r>
      <w:r w:rsidRPr="00135414">
        <w:t>offence;</w:t>
      </w:r>
    </w:p>
    <w:p w14:paraId="09FEB5F4" w14:textId="77777777" w:rsidR="00D80214" w:rsidRPr="00135414" w:rsidRDefault="00D80214" w:rsidP="00D80214">
      <w:pPr>
        <w:pStyle w:val="Heading5"/>
      </w:pPr>
      <w:r w:rsidRPr="00135414">
        <w:t xml:space="preserve">whether </w:t>
      </w:r>
      <w:r>
        <w:t>the</w:t>
      </w:r>
      <w:r w:rsidRPr="00135414">
        <w:t xml:space="preserve"> offence was committed as an adult or a juvenile;</w:t>
      </w:r>
    </w:p>
    <w:p w14:paraId="0B971202" w14:textId="77777777" w:rsidR="00D80214" w:rsidRPr="00135414" w:rsidRDefault="00D80214" w:rsidP="00D80214">
      <w:pPr>
        <w:pStyle w:val="Heading5"/>
      </w:pPr>
      <w:r w:rsidRPr="00135414">
        <w:t>the severity of any penalty imposed;</w:t>
      </w:r>
    </w:p>
    <w:p w14:paraId="3D9A8B54" w14:textId="77777777" w:rsidR="00D80214" w:rsidRPr="00135414" w:rsidRDefault="00D80214" w:rsidP="00D80214">
      <w:pPr>
        <w:pStyle w:val="Heading5"/>
      </w:pPr>
      <w:r w:rsidRPr="00135414">
        <w:t xml:space="preserve">whether </w:t>
      </w:r>
      <w:r>
        <w:t>there was a conviction</w:t>
      </w:r>
      <w:r w:rsidRPr="00135414">
        <w:t>, or found guilty and placed on bond;</w:t>
      </w:r>
    </w:p>
    <w:p w14:paraId="6CDFDC9F" w14:textId="77777777" w:rsidR="00D80214" w:rsidRPr="00135414" w:rsidRDefault="00D80214" w:rsidP="00D80214">
      <w:pPr>
        <w:pStyle w:val="Heading5"/>
      </w:pPr>
      <w:r w:rsidRPr="00135414">
        <w:t>whether there is evidence of an extended police record;</w:t>
      </w:r>
    </w:p>
    <w:p w14:paraId="631FA80F" w14:textId="18C94429" w:rsidR="00D80214" w:rsidRPr="00135414" w:rsidRDefault="00D80214" w:rsidP="00D80214">
      <w:pPr>
        <w:pStyle w:val="Heading5"/>
      </w:pPr>
      <w:r w:rsidRPr="00135414">
        <w:t xml:space="preserve">the number of offences committed which may establish a pattern of behaviour which renders </w:t>
      </w:r>
      <w:r>
        <w:t xml:space="preserve">an individual </w:t>
      </w:r>
      <w:r w:rsidRPr="00135414">
        <w:t>unsuitable for the position;</w:t>
      </w:r>
    </w:p>
    <w:p w14:paraId="507F41A8" w14:textId="77777777" w:rsidR="00D80214" w:rsidRPr="00135414" w:rsidRDefault="00D80214" w:rsidP="00D80214">
      <w:pPr>
        <w:pStyle w:val="Heading5"/>
      </w:pPr>
      <w:r w:rsidRPr="00135414">
        <w:t xml:space="preserve">whether </w:t>
      </w:r>
      <w:r>
        <w:t>the</w:t>
      </w:r>
      <w:r w:rsidRPr="00135414">
        <w:t xml:space="preserve"> offence is still a crime, that is, has the offence now been decriminalised;</w:t>
      </w:r>
    </w:p>
    <w:p w14:paraId="3D06ADB0" w14:textId="77777777" w:rsidR="00D80214" w:rsidRPr="00135414" w:rsidRDefault="00D80214" w:rsidP="00D80214">
      <w:pPr>
        <w:pStyle w:val="Heading5"/>
      </w:pPr>
      <w:r w:rsidRPr="00135414">
        <w:t>whether there are other factors that may be relevant for consideration. For example, cultural factors or mitigating or</w:t>
      </w:r>
    </w:p>
    <w:p w14:paraId="444202BE" w14:textId="77777777" w:rsidR="00D80214" w:rsidRPr="00135414" w:rsidRDefault="00D80214" w:rsidP="00D80214">
      <w:pPr>
        <w:pStyle w:val="Heading5"/>
      </w:pPr>
      <w:r w:rsidRPr="00135414">
        <w:t>extenuating circumstances, i.e. provocation, peer group pressure at the time of the offence and the circumstances in which</w:t>
      </w:r>
    </w:p>
    <w:p w14:paraId="337009A4" w14:textId="77777777" w:rsidR="00D80214" w:rsidRPr="00135414" w:rsidRDefault="00D80214" w:rsidP="00D80214">
      <w:pPr>
        <w:pStyle w:val="Heading5"/>
      </w:pPr>
      <w:r>
        <w:t>the</w:t>
      </w:r>
      <w:r w:rsidRPr="00135414">
        <w:t xml:space="preserve"> offence was committed or the effect of alcohol; and/or</w:t>
      </w:r>
    </w:p>
    <w:p w14:paraId="6C2EB184" w14:textId="77777777" w:rsidR="00D80214" w:rsidRPr="00135414" w:rsidRDefault="00D80214" w:rsidP="00D80214">
      <w:pPr>
        <w:pStyle w:val="Heading5"/>
      </w:pPr>
      <w:r>
        <w:t>the individual’s</w:t>
      </w:r>
      <w:r w:rsidRPr="00135414">
        <w:t xml:space="preserve"> general character since the offence was committed.</w:t>
      </w:r>
    </w:p>
    <w:p w14:paraId="591D4CFF" w14:textId="77777777" w:rsidR="00D80214" w:rsidRDefault="00D80214" w:rsidP="00D80214">
      <w:pPr>
        <w:pStyle w:val="Heading2"/>
      </w:pPr>
      <w:bookmarkStart w:id="18" w:name="_Toc125716441"/>
      <w:r w:rsidRPr="00273910">
        <w:t>FC Specific Outcome</w:t>
      </w:r>
      <w:bookmarkEnd w:id="18"/>
    </w:p>
    <w:p w14:paraId="541FC068" w14:textId="72D6CAF0" w:rsidR="00D80214" w:rsidRPr="00135414" w:rsidRDefault="00E809EC" w:rsidP="00D80214">
      <w:pPr>
        <w:pStyle w:val="Heading4"/>
      </w:pPr>
      <w:r>
        <w:t>University Officers who</w:t>
      </w:r>
      <w:r w:rsidR="00D80214" w:rsidRPr="00135414">
        <w:t xml:space="preserve"> have been declared bankrupt, and/or have been banned or </w:t>
      </w:r>
      <w:r w:rsidR="00D80214" w:rsidRPr="00135414">
        <w:lastRenderedPageBreak/>
        <w:t xml:space="preserve">disqualified </w:t>
      </w:r>
      <w:r>
        <w:t xml:space="preserve">will be assessed by </w:t>
      </w:r>
      <w:r w:rsidR="00D80214" w:rsidRPr="00135414">
        <w:t>H</w:t>
      </w:r>
      <w:r>
        <w:t xml:space="preserve">uman </w:t>
      </w:r>
      <w:r w:rsidR="00D80214" w:rsidRPr="00135414">
        <w:t>R</w:t>
      </w:r>
      <w:r>
        <w:t>esources</w:t>
      </w:r>
      <w:r w:rsidR="00D80214" w:rsidRPr="00135414">
        <w:t xml:space="preserve"> </w:t>
      </w:r>
      <w:r>
        <w:t xml:space="preserve">and </w:t>
      </w:r>
      <w:r w:rsidR="00D80214" w:rsidRPr="00135414">
        <w:t xml:space="preserve"> the</w:t>
      </w:r>
      <w:r>
        <w:t>ir</w:t>
      </w:r>
      <w:r w:rsidR="00D80214" w:rsidRPr="00135414">
        <w:t xml:space="preserve"> hiring </w:t>
      </w:r>
      <w:r>
        <w:t>Supervisor / Manager</w:t>
      </w:r>
      <w:r w:rsidR="00D80214" w:rsidRPr="00135414">
        <w:t xml:space="preserve"> </w:t>
      </w:r>
      <w:r>
        <w:t xml:space="preserve">as to </w:t>
      </w:r>
      <w:r w:rsidR="00D80214" w:rsidRPr="00135414">
        <w:t xml:space="preserve">the relevance of the outcome to </w:t>
      </w:r>
      <w:r>
        <w:t>their</w:t>
      </w:r>
      <w:r w:rsidRPr="00135414">
        <w:t xml:space="preserve"> </w:t>
      </w:r>
      <w:r w:rsidR="00D80214" w:rsidRPr="00135414">
        <w:t>suitability for the position</w:t>
      </w:r>
      <w:r>
        <w:t xml:space="preserve"> or role</w:t>
      </w:r>
      <w:r w:rsidR="00D80214" w:rsidRPr="00135414">
        <w:t>.</w:t>
      </w:r>
    </w:p>
    <w:p w14:paraId="61253397" w14:textId="35345C3D" w:rsidR="00D80214" w:rsidRDefault="00D80214" w:rsidP="00D80214">
      <w:pPr>
        <w:pStyle w:val="Heading4"/>
      </w:pPr>
      <w:r w:rsidRPr="00135414">
        <w:t xml:space="preserve">Where these is delay in a Government agency process </w:t>
      </w:r>
      <w:r w:rsidR="00E809EC">
        <w:t xml:space="preserve">in determining the outcome of an FC </w:t>
      </w:r>
      <w:r w:rsidRPr="00135414">
        <w:t>(e.g. information required form other jurisdictions) H</w:t>
      </w:r>
      <w:r w:rsidR="00E809EC">
        <w:t xml:space="preserve">uman </w:t>
      </w:r>
      <w:r w:rsidRPr="00135414">
        <w:t>R</w:t>
      </w:r>
      <w:r w:rsidR="00E809EC">
        <w:t>esources</w:t>
      </w:r>
      <w:r w:rsidRPr="00135414">
        <w:t xml:space="preserve"> will consider alternative options </w:t>
      </w:r>
      <w:r w:rsidR="00E809EC">
        <w:t>including</w:t>
      </w:r>
      <w:r w:rsidRPr="00135414">
        <w:t xml:space="preserve"> varying the start date and/ or duties.</w:t>
      </w:r>
    </w:p>
    <w:p w14:paraId="488C7D7E" w14:textId="77777777" w:rsidR="00D80214" w:rsidRPr="00D80214" w:rsidRDefault="00D80214" w:rsidP="00D80214">
      <w:pPr>
        <w:rPr>
          <w:lang w:eastAsia="en-AU"/>
        </w:rPr>
      </w:pPr>
    </w:p>
    <w:p w14:paraId="07643FEC" w14:textId="77777777" w:rsidR="00D80214" w:rsidRDefault="00D80214" w:rsidP="00D80214">
      <w:pPr>
        <w:pStyle w:val="Heading1"/>
      </w:pPr>
      <w:bookmarkStart w:id="19" w:name="_Toc125716442"/>
      <w:bookmarkStart w:id="20" w:name="_Toc27382553"/>
      <w:r>
        <w:t>Application</w:t>
      </w:r>
      <w:bookmarkEnd w:id="19"/>
      <w:r>
        <w:t xml:space="preserve"> </w:t>
      </w:r>
      <w:bookmarkEnd w:id="20"/>
    </w:p>
    <w:p w14:paraId="2BF4FC9B" w14:textId="77777777" w:rsidR="00D80214" w:rsidRDefault="00D80214" w:rsidP="00D80214">
      <w:pPr>
        <w:pStyle w:val="Heading4"/>
      </w:pPr>
      <w:r>
        <w:t xml:space="preserve">NPC and </w:t>
      </w:r>
      <w:proofErr w:type="spellStart"/>
      <w:r>
        <w:t>WWC</w:t>
      </w:r>
      <w:proofErr w:type="spellEnd"/>
      <w:r>
        <w:t xml:space="preserve"> Application forms are available from, and processed through, </w:t>
      </w:r>
      <w:hyperlink r:id="rId11" w:history="1">
        <w:r w:rsidRPr="003F6460">
          <w:rPr>
            <w:rStyle w:val="Hyperlink"/>
          </w:rPr>
          <w:t>Australia Post</w:t>
        </w:r>
      </w:hyperlink>
      <w:r>
        <w:t xml:space="preserve"> outlets.</w:t>
      </w:r>
    </w:p>
    <w:p w14:paraId="708B7ECD" w14:textId="34C35E29" w:rsidR="00D80214" w:rsidRDefault="00D80214" w:rsidP="00D80214">
      <w:pPr>
        <w:pStyle w:val="Heading4"/>
      </w:pPr>
      <w:r>
        <w:t xml:space="preserve">FC </w:t>
      </w:r>
      <w:r w:rsidR="00E809EC">
        <w:t xml:space="preserve">may </w:t>
      </w:r>
      <w:r>
        <w:t>be arranged through H</w:t>
      </w:r>
      <w:r w:rsidR="00E809EC">
        <w:t xml:space="preserve">uman </w:t>
      </w:r>
      <w:r>
        <w:t>R</w:t>
      </w:r>
      <w:r w:rsidR="00E809EC">
        <w:t>esources</w:t>
      </w:r>
      <w:r>
        <w:t>.</w:t>
      </w:r>
    </w:p>
    <w:p w14:paraId="328C7D07" w14:textId="7C3EEC65" w:rsidR="00D80214" w:rsidRDefault="00D80214" w:rsidP="00D80214">
      <w:pPr>
        <w:pStyle w:val="Heading4"/>
      </w:pPr>
      <w:r>
        <w:t xml:space="preserve">Where </w:t>
      </w:r>
      <w:r w:rsidR="00E809EC">
        <w:t>a  a University Officer</w:t>
      </w:r>
      <w:r>
        <w:t xml:space="preserve"> is required to obtain an NPC, </w:t>
      </w:r>
      <w:proofErr w:type="spellStart"/>
      <w:r>
        <w:t>WWC</w:t>
      </w:r>
      <w:proofErr w:type="spellEnd"/>
      <w:r>
        <w:t xml:space="preserve"> or FC as a newly imposed requirement within their current role, or through redeployment or management initiated transfer, the University will reimburse  the certificate's cost.</w:t>
      </w:r>
    </w:p>
    <w:p w14:paraId="52A54770" w14:textId="14FFCBCA" w:rsidR="00D80214" w:rsidRDefault="00D80214" w:rsidP="00D80214">
      <w:pPr>
        <w:pStyle w:val="Heading4"/>
      </w:pPr>
      <w:r>
        <w:t xml:space="preserve">Where a prospective or current </w:t>
      </w:r>
      <w:r w:rsidR="00FB1B22">
        <w:t xml:space="preserve">University Officer </w:t>
      </w:r>
      <w:r>
        <w:t xml:space="preserve">applies for a position, they will be responsible for the cost of obtaining the NPC, </w:t>
      </w:r>
      <w:proofErr w:type="spellStart"/>
      <w:r>
        <w:t>WWC</w:t>
      </w:r>
      <w:proofErr w:type="spellEnd"/>
      <w:r>
        <w:t xml:space="preserve"> or FC.</w:t>
      </w:r>
    </w:p>
    <w:p w14:paraId="29B281FC" w14:textId="77777777" w:rsidR="00D80214" w:rsidRDefault="00D80214" w:rsidP="00D80214"/>
    <w:p w14:paraId="40316269" w14:textId="77777777" w:rsidR="00D80214" w:rsidRDefault="00D80214" w:rsidP="00D80214">
      <w:pPr>
        <w:pStyle w:val="Heading1"/>
      </w:pPr>
      <w:bookmarkStart w:id="21" w:name="_Toc125716443"/>
      <w:r>
        <w:t>Staff Disclosure</w:t>
      </w:r>
      <w:bookmarkEnd w:id="21"/>
    </w:p>
    <w:p w14:paraId="41992305" w14:textId="3439C9D8" w:rsidR="00D80214" w:rsidRDefault="00D80214" w:rsidP="00D80214">
      <w:pPr>
        <w:pStyle w:val="Heading4"/>
      </w:pPr>
      <w:r>
        <w:t xml:space="preserve">Staff will immediately notify their </w:t>
      </w:r>
      <w:r w:rsidR="00FB1B22">
        <w:t xml:space="preserve">Supervisor / Manager </w:t>
      </w:r>
      <w:r>
        <w:t>and</w:t>
      </w:r>
      <w:r w:rsidR="00FB1B22">
        <w:t xml:space="preserve"> </w:t>
      </w:r>
      <w:r>
        <w:t>/ or H</w:t>
      </w:r>
      <w:r w:rsidR="00FB1B22">
        <w:t xml:space="preserve">uman </w:t>
      </w:r>
      <w:r>
        <w:t>R</w:t>
      </w:r>
      <w:r w:rsidR="00FB1B22">
        <w:t>esources</w:t>
      </w:r>
      <w:r>
        <w:t xml:space="preserve"> of any change to their disclosable criminal record or changes to their circumstances (e.g. legal action, charges, convictions or offences).</w:t>
      </w:r>
    </w:p>
    <w:p w14:paraId="76B360D3" w14:textId="77777777" w:rsidR="00AC2DE1" w:rsidRDefault="00AC2DE1" w:rsidP="00E105A2"/>
    <w:p w14:paraId="574D57CE" w14:textId="28234719" w:rsidR="00452ED6" w:rsidRDefault="00452ED6" w:rsidP="0040732E"/>
    <w:p w14:paraId="6C6B626C" w14:textId="77777777" w:rsidR="00FB1B22" w:rsidRDefault="00FB1B22" w:rsidP="0040732E"/>
    <w:p w14:paraId="4D2E6BF4" w14:textId="77777777" w:rsidR="008528FA" w:rsidRDefault="008528FA" w:rsidP="007547E8">
      <w:pPr>
        <w:pStyle w:val="End"/>
      </w:pPr>
      <w:r w:rsidRPr="008552C5">
        <w:t>Definitions</w:t>
      </w:r>
    </w:p>
    <w:p w14:paraId="08F03B9F" w14:textId="77777777" w:rsidR="007547E8" w:rsidRPr="008552C5" w:rsidRDefault="007547E8" w:rsidP="007547E8"/>
    <w:p w14:paraId="032BFD49" w14:textId="77777777" w:rsidR="00055762" w:rsidRDefault="00055762" w:rsidP="00055762">
      <w:r w:rsidRPr="005C4780">
        <w:rPr>
          <w:b/>
        </w:rPr>
        <w:t>Child Related Work</w:t>
      </w:r>
      <w:r>
        <w:t xml:space="preserve"> means work that usually involves (or is likely to involve) regular, direct contact with a child in connection with the work categories in the Working With Children legislation.</w:t>
      </w:r>
    </w:p>
    <w:p w14:paraId="5943B5EF" w14:textId="40AD31B6" w:rsidR="001026B4" w:rsidRDefault="001026B4" w:rsidP="0040732E">
      <w:pPr>
        <w:rPr>
          <w:b/>
        </w:rPr>
      </w:pPr>
      <w:r>
        <w:rPr>
          <w:b/>
        </w:rPr>
        <w:t>Employee is defined in the Policy Framework Policy</w:t>
      </w:r>
    </w:p>
    <w:p w14:paraId="2E81CD7F" w14:textId="13D7CF98" w:rsidR="00E05796" w:rsidRDefault="00E05796" w:rsidP="0040732E">
      <w:r>
        <w:rPr>
          <w:b/>
        </w:rPr>
        <w:t>Policy</w:t>
      </w:r>
      <w:r>
        <w:t xml:space="preserve"> </w:t>
      </w:r>
      <w:r w:rsidR="007E221C">
        <w:t>is defined in the Policy Framework Policy.</w:t>
      </w:r>
    </w:p>
    <w:p w14:paraId="44B53CDB" w14:textId="77777777" w:rsidR="008552C5" w:rsidRPr="00832F29" w:rsidRDefault="008552C5" w:rsidP="0040732E">
      <w:pPr>
        <w:rPr>
          <w:lang w:eastAsia="en-AU"/>
        </w:rPr>
      </w:pPr>
      <w:r w:rsidRPr="00832F29">
        <w:rPr>
          <w:b/>
        </w:rPr>
        <w:t>University</w:t>
      </w:r>
      <w:r>
        <w:t xml:space="preserve"> </w:t>
      </w:r>
      <w:r w:rsidR="007E221C">
        <w:rPr>
          <w:lang w:eastAsia="en-AU"/>
        </w:rPr>
        <w:t>is defined in the Policy Framework Policy</w:t>
      </w:r>
      <w:r>
        <w:rPr>
          <w:lang w:eastAsia="en-AU"/>
        </w:rPr>
        <w:t>.</w:t>
      </w:r>
    </w:p>
    <w:p w14:paraId="77EC6E7A" w14:textId="28AC1DEC" w:rsidR="00E05796" w:rsidRDefault="00E05796" w:rsidP="0040732E">
      <w:r w:rsidRPr="00B05BD8">
        <w:rPr>
          <w:b/>
        </w:rPr>
        <w:t>University Community</w:t>
      </w:r>
      <w:r w:rsidRPr="00B05BD8">
        <w:t xml:space="preserve"> </w:t>
      </w:r>
      <w:r>
        <w:t>means all individuals who engage in University Activity and/or use University Property</w:t>
      </w:r>
      <w:r w:rsidRPr="00B05BD8">
        <w:t xml:space="preserve">. </w:t>
      </w:r>
    </w:p>
    <w:p w14:paraId="6E04BD59" w14:textId="5D4F28DF" w:rsidR="005350B9" w:rsidRPr="00B05BD8" w:rsidRDefault="005350B9" w:rsidP="0040732E">
      <w:r w:rsidRPr="005350B9">
        <w:rPr>
          <w:b/>
          <w:bCs/>
        </w:rPr>
        <w:lastRenderedPageBreak/>
        <w:t>University Officer</w:t>
      </w:r>
      <w:r>
        <w:t xml:space="preserve"> is defined in the Policy Framework Policy.</w:t>
      </w:r>
    </w:p>
    <w:p w14:paraId="6303610B" w14:textId="77777777" w:rsidR="007E221C" w:rsidRDefault="007E221C" w:rsidP="007E221C"/>
    <w:p w14:paraId="13AED856" w14:textId="77777777" w:rsidR="00E05796" w:rsidRPr="007547E8" w:rsidRDefault="009711A4" w:rsidP="007547E8">
      <w:pPr>
        <w:pStyle w:val="End"/>
      </w:pPr>
      <w:r w:rsidRPr="007547E8">
        <w:t>End</w:t>
      </w:r>
    </w:p>
    <w:p w14:paraId="35AE1FF4" w14:textId="77777777" w:rsidR="00E05796" w:rsidRDefault="00E05796" w:rsidP="0040732E"/>
    <w:sectPr w:rsidR="00E05796" w:rsidSect="00413131"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E46CA" w14:textId="77777777" w:rsidR="00055762" w:rsidRDefault="00055762" w:rsidP="0040732E">
      <w:r>
        <w:separator/>
      </w:r>
    </w:p>
  </w:endnote>
  <w:endnote w:type="continuationSeparator" w:id="0">
    <w:p w14:paraId="2410AA13" w14:textId="77777777" w:rsidR="00055762" w:rsidRDefault="00055762" w:rsidP="0040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36546" w14:textId="77777777" w:rsidR="0010647D" w:rsidRPr="00BC5627" w:rsidRDefault="0010647D">
    <w:pPr>
      <w:pStyle w:val="Footer"/>
      <w:jc w:val="right"/>
      <w:rPr>
        <w:rFonts w:ascii="UWA" w:hAnsi="UWA"/>
        <w:b/>
        <w:color w:val="003087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10647D" w14:paraId="367A4663" w14:textId="77777777" w:rsidTr="007547E8">
      <w:tc>
        <w:tcPr>
          <w:tcW w:w="3485" w:type="dxa"/>
        </w:tcPr>
        <w:p w14:paraId="4CF0EE31" w14:textId="77777777" w:rsidR="0010647D" w:rsidRPr="00F4427E" w:rsidRDefault="00F4427E">
          <w:pPr>
            <w:pStyle w:val="Footer"/>
            <w:jc w:val="right"/>
            <w:rPr>
              <w:color w:val="003087"/>
              <w:sz w:val="20"/>
            </w:rPr>
          </w:pPr>
          <w:r w:rsidRPr="00F4427E">
            <w:rPr>
              <w:color w:val="003087"/>
              <w:sz w:val="20"/>
            </w:rPr>
            <w:t>The University of Western Australia</w:t>
          </w:r>
        </w:p>
      </w:tc>
      <w:tc>
        <w:tcPr>
          <w:tcW w:w="3485" w:type="dxa"/>
        </w:tcPr>
        <w:p w14:paraId="51EEBDBE" w14:textId="77777777" w:rsidR="0010647D" w:rsidRPr="00F4427E" w:rsidRDefault="00F4427E">
          <w:pPr>
            <w:pStyle w:val="Footer"/>
            <w:jc w:val="right"/>
            <w:rPr>
              <w:color w:val="003087"/>
              <w:sz w:val="20"/>
            </w:rPr>
          </w:pPr>
          <w:r>
            <w:rPr>
              <w:color w:val="003087"/>
              <w:sz w:val="20"/>
            </w:rPr>
            <w:t>uwa.edu.au</w:t>
          </w:r>
          <w:r w:rsidR="00423EB1">
            <w:rPr>
              <w:color w:val="003087"/>
              <w:sz w:val="20"/>
            </w:rPr>
            <w:t>/policy</w:t>
          </w:r>
        </w:p>
      </w:tc>
      <w:tc>
        <w:tcPr>
          <w:tcW w:w="3486" w:type="dxa"/>
        </w:tcPr>
        <w:p w14:paraId="4EF20A19" w14:textId="77777777" w:rsidR="0010647D" w:rsidRPr="001918E7" w:rsidRDefault="001918E7">
          <w:pPr>
            <w:pStyle w:val="Footer"/>
            <w:jc w:val="right"/>
            <w:rPr>
              <w:b/>
              <w:color w:val="003087"/>
            </w:rPr>
          </w:pPr>
          <w:r w:rsidRPr="001918E7">
            <w:rPr>
              <w:b/>
              <w:color w:val="003087"/>
              <w:sz w:val="20"/>
            </w:rPr>
            <w:fldChar w:fldCharType="begin"/>
          </w:r>
          <w:r w:rsidRPr="001918E7">
            <w:rPr>
              <w:b/>
              <w:color w:val="003087"/>
              <w:sz w:val="20"/>
            </w:rPr>
            <w:instrText xml:space="preserve"> PAGE   \* MERGEFORMAT </w:instrText>
          </w:r>
          <w:r w:rsidRPr="001918E7">
            <w:rPr>
              <w:b/>
              <w:color w:val="003087"/>
              <w:sz w:val="20"/>
            </w:rPr>
            <w:fldChar w:fldCharType="separate"/>
          </w:r>
          <w:r w:rsidR="00055762" w:rsidRPr="00055762">
            <w:rPr>
              <w:rFonts w:eastAsiaTheme="majorEastAsia"/>
              <w:b/>
              <w:noProof/>
              <w:color w:val="003087"/>
              <w:sz w:val="20"/>
            </w:rPr>
            <w:t>1</w:t>
          </w:r>
          <w:r w:rsidRPr="001918E7">
            <w:rPr>
              <w:b/>
              <w:color w:val="003087"/>
              <w:sz w:val="20"/>
            </w:rPr>
            <w:fldChar w:fldCharType="end"/>
          </w:r>
        </w:p>
      </w:tc>
    </w:tr>
    <w:tr w:rsidR="0010647D" w14:paraId="317414D4" w14:textId="77777777" w:rsidTr="007547E8">
      <w:tc>
        <w:tcPr>
          <w:tcW w:w="3485" w:type="dxa"/>
        </w:tcPr>
        <w:p w14:paraId="0BEB0D9F" w14:textId="77777777" w:rsidR="0010647D" w:rsidRPr="00F4427E" w:rsidRDefault="00F46AAB" w:rsidP="001918E7">
          <w:pPr>
            <w:pStyle w:val="Footer"/>
            <w:jc w:val="right"/>
            <w:rPr>
              <w:color w:val="003087"/>
              <w:sz w:val="20"/>
            </w:rPr>
          </w:pPr>
          <w:r>
            <w:rPr>
              <w:color w:val="003087"/>
              <w:sz w:val="20"/>
            </w:rPr>
            <w:t>Employment</w:t>
          </w:r>
        </w:p>
      </w:tc>
      <w:tc>
        <w:tcPr>
          <w:tcW w:w="3485" w:type="dxa"/>
        </w:tcPr>
        <w:p w14:paraId="53765571" w14:textId="77777777" w:rsidR="0010647D" w:rsidRPr="00F4427E" w:rsidRDefault="00F23CFD">
          <w:pPr>
            <w:pStyle w:val="Footer"/>
            <w:jc w:val="right"/>
            <w:rPr>
              <w:color w:val="003087"/>
              <w:sz w:val="20"/>
            </w:rPr>
          </w:pPr>
          <w:r>
            <w:rPr>
              <w:color w:val="003087"/>
              <w:sz w:val="20"/>
            </w:rPr>
            <w:t>Talent</w:t>
          </w:r>
        </w:p>
      </w:tc>
      <w:tc>
        <w:tcPr>
          <w:tcW w:w="3486" w:type="dxa"/>
        </w:tcPr>
        <w:p w14:paraId="7DB8B13B" w14:textId="77777777" w:rsidR="0010647D" w:rsidRPr="00F4427E" w:rsidRDefault="00793341">
          <w:pPr>
            <w:pStyle w:val="Footer"/>
            <w:jc w:val="right"/>
            <w:rPr>
              <w:color w:val="003087"/>
              <w:sz w:val="20"/>
            </w:rPr>
          </w:pPr>
          <w:r>
            <w:rPr>
              <w:color w:val="003087"/>
              <w:sz w:val="20"/>
            </w:rPr>
            <w:t>Administrative</w:t>
          </w:r>
        </w:p>
      </w:tc>
    </w:tr>
  </w:tbl>
  <w:p w14:paraId="4D4FCE2D" w14:textId="77777777" w:rsidR="00BC5627" w:rsidRDefault="00BC5627" w:rsidP="0010647D">
    <w:pPr>
      <w:pStyle w:val="Footer"/>
    </w:pPr>
  </w:p>
  <w:p w14:paraId="09A560EE" w14:textId="77777777" w:rsidR="00D421B6" w:rsidRPr="003922AB" w:rsidRDefault="00D421B6" w:rsidP="00407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6C814" w14:textId="77777777" w:rsidR="00055762" w:rsidRDefault="00055762" w:rsidP="0040732E">
      <w:r>
        <w:separator/>
      </w:r>
    </w:p>
  </w:footnote>
  <w:footnote w:type="continuationSeparator" w:id="0">
    <w:p w14:paraId="4F1ED44A" w14:textId="77777777" w:rsidR="00055762" w:rsidRDefault="00055762" w:rsidP="0040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3B1"/>
    <w:multiLevelType w:val="hybridMultilevel"/>
    <w:tmpl w:val="6BD44102"/>
    <w:lvl w:ilvl="0" w:tplc="B4281016">
      <w:start w:val="1"/>
      <w:numFmt w:val="decimal"/>
      <w:pStyle w:val="Style2"/>
      <w:lvlText w:val="(%1)."/>
      <w:lvlJc w:val="left"/>
      <w:pPr>
        <w:ind w:left="270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" w15:restartNumberingAfterBreak="0">
    <w:nsid w:val="103E3F58"/>
    <w:multiLevelType w:val="singleLevel"/>
    <w:tmpl w:val="937A1DEC"/>
    <w:lvl w:ilvl="0">
      <w:start w:val="1"/>
      <w:numFmt w:val="bullet"/>
      <w:pStyle w:val="ListBulletTable2"/>
      <w:lvlText w:val="·"/>
      <w:lvlJc w:val="left"/>
      <w:pPr>
        <w:tabs>
          <w:tab w:val="left" w:pos="284"/>
        </w:tabs>
        <w:ind w:left="284" w:hanging="284"/>
      </w:pPr>
      <w:rPr>
        <w:rFonts w:ascii="Symbol" w:hAnsi="Symbol" w:hint="default"/>
        <w:b w:val="0"/>
        <w:i w:val="0"/>
        <w:sz w:val="18"/>
      </w:rPr>
    </w:lvl>
  </w:abstractNum>
  <w:abstractNum w:abstractNumId="2" w15:restartNumberingAfterBreak="0">
    <w:nsid w:val="28C247E6"/>
    <w:multiLevelType w:val="hybridMultilevel"/>
    <w:tmpl w:val="1DFCC662"/>
    <w:lvl w:ilvl="0" w:tplc="305451B2">
      <w:start w:val="1"/>
      <w:numFmt w:val="bullet"/>
      <w:pStyle w:val="ListParagraph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5597355"/>
    <w:multiLevelType w:val="hybridMultilevel"/>
    <w:tmpl w:val="1D3269CE"/>
    <w:lvl w:ilvl="0" w:tplc="213C4DD6">
      <w:start w:val="1"/>
      <w:numFmt w:val="lowerLetter"/>
      <w:pStyle w:val="Style3"/>
      <w:lvlText w:val="(%1)."/>
      <w:lvlJc w:val="right"/>
      <w:pPr>
        <w:ind w:left="1800" w:hanging="360"/>
      </w:pPr>
      <w:rPr>
        <w:rFonts w:cs="Times New Roman" w:hint="default"/>
      </w:rPr>
    </w:lvl>
    <w:lvl w:ilvl="1" w:tplc="8398FE3C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5E3735B4"/>
    <w:multiLevelType w:val="hybridMultilevel"/>
    <w:tmpl w:val="01927E4A"/>
    <w:lvl w:ilvl="0" w:tplc="A6663B30">
      <w:numFmt w:val="bullet"/>
      <w:lvlText w:val=""/>
      <w:lvlJc w:val="left"/>
      <w:pPr>
        <w:ind w:left="360" w:hanging="360"/>
      </w:pPr>
      <w:rPr>
        <w:rFonts w:ascii="Century Gothic" w:eastAsia="Times New Roman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7A3FDC"/>
    <w:multiLevelType w:val="multilevel"/>
    <w:tmpl w:val="7D34A08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3087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upperLetter"/>
      <w:pStyle w:val="Heading4"/>
      <w:lvlText w:val="(%4)."/>
      <w:lvlJc w:val="left"/>
      <w:pPr>
        <w:ind w:left="864" w:hanging="864"/>
      </w:pPr>
      <w:rPr>
        <w:rFonts w:cs="Times New Roman" w:hint="default"/>
        <w:b w:val="0"/>
        <w:strike w:val="0"/>
      </w:rPr>
    </w:lvl>
    <w:lvl w:ilvl="4">
      <w:start w:val="1"/>
      <w:numFmt w:val="decimal"/>
      <w:pStyle w:val="Heading5"/>
      <w:lvlText w:val="(%5)."/>
      <w:lvlJc w:val="left"/>
      <w:pPr>
        <w:ind w:left="1717" w:hanging="1008"/>
      </w:pPr>
      <w:rPr>
        <w:rFonts w:cs="Times New Roman" w:hint="default"/>
        <w:strike w:val="0"/>
      </w:rPr>
    </w:lvl>
    <w:lvl w:ilvl="5">
      <w:start w:val="1"/>
      <w:numFmt w:val="lowerLetter"/>
      <w:pStyle w:val="Heading6"/>
      <w:lvlText w:val="(%6)."/>
      <w:lvlJc w:val="right"/>
      <w:pPr>
        <w:ind w:left="1152" w:hanging="1152"/>
      </w:pPr>
      <w:rPr>
        <w:rFonts w:cs="Times New Roman" w:hint="default"/>
      </w:rPr>
    </w:lvl>
    <w:lvl w:ilvl="6">
      <w:start w:val="1"/>
      <w:numFmt w:val="lowerRoman"/>
      <w:pStyle w:val="Heading7"/>
      <w:lvlText w:val="(%7)."/>
      <w:lvlJc w:val="righ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 w15:restartNumberingAfterBreak="0">
    <w:nsid w:val="70611463"/>
    <w:multiLevelType w:val="hybridMultilevel"/>
    <w:tmpl w:val="43AA4F9C"/>
    <w:lvl w:ilvl="0" w:tplc="5B58ACDE">
      <w:start w:val="1"/>
      <w:numFmt w:val="lowerRoman"/>
      <w:pStyle w:val="Style4"/>
      <w:lvlText w:val="%1."/>
      <w:lvlJc w:val="right"/>
      <w:pPr>
        <w:ind w:left="28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5"/>
    </w:lvlOverride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62"/>
    <w:rsid w:val="0002191E"/>
    <w:rsid w:val="00023D71"/>
    <w:rsid w:val="00025F4B"/>
    <w:rsid w:val="00030751"/>
    <w:rsid w:val="0003549A"/>
    <w:rsid w:val="00035DFB"/>
    <w:rsid w:val="00052901"/>
    <w:rsid w:val="00054C7B"/>
    <w:rsid w:val="00055762"/>
    <w:rsid w:val="00077B0F"/>
    <w:rsid w:val="00095890"/>
    <w:rsid w:val="000B092A"/>
    <w:rsid w:val="000D3681"/>
    <w:rsid w:val="000E18DE"/>
    <w:rsid w:val="000E4142"/>
    <w:rsid w:val="000E591A"/>
    <w:rsid w:val="000E7CD6"/>
    <w:rsid w:val="000F7C41"/>
    <w:rsid w:val="001026B4"/>
    <w:rsid w:val="0010647D"/>
    <w:rsid w:val="00111E3C"/>
    <w:rsid w:val="001300C6"/>
    <w:rsid w:val="00130ACE"/>
    <w:rsid w:val="0013304F"/>
    <w:rsid w:val="00134A1B"/>
    <w:rsid w:val="00135785"/>
    <w:rsid w:val="00137A25"/>
    <w:rsid w:val="001918E7"/>
    <w:rsid w:val="001A0ABF"/>
    <w:rsid w:val="001A1E8D"/>
    <w:rsid w:val="001D334A"/>
    <w:rsid w:val="001D48E2"/>
    <w:rsid w:val="001D7231"/>
    <w:rsid w:val="00203261"/>
    <w:rsid w:val="002105D7"/>
    <w:rsid w:val="00230458"/>
    <w:rsid w:val="002468C4"/>
    <w:rsid w:val="00251521"/>
    <w:rsid w:val="00252D1B"/>
    <w:rsid w:val="00262565"/>
    <w:rsid w:val="002675DE"/>
    <w:rsid w:val="00273FFF"/>
    <w:rsid w:val="002775C5"/>
    <w:rsid w:val="00284A53"/>
    <w:rsid w:val="00284C59"/>
    <w:rsid w:val="0028739C"/>
    <w:rsid w:val="00292866"/>
    <w:rsid w:val="002A3F78"/>
    <w:rsid w:val="002C40EC"/>
    <w:rsid w:val="002C4AD7"/>
    <w:rsid w:val="002D3CF4"/>
    <w:rsid w:val="002D64A9"/>
    <w:rsid w:val="002F521F"/>
    <w:rsid w:val="0033370C"/>
    <w:rsid w:val="0033390D"/>
    <w:rsid w:val="0034568A"/>
    <w:rsid w:val="003550A9"/>
    <w:rsid w:val="00357146"/>
    <w:rsid w:val="00362800"/>
    <w:rsid w:val="0037323C"/>
    <w:rsid w:val="00380358"/>
    <w:rsid w:val="003922AB"/>
    <w:rsid w:val="00396674"/>
    <w:rsid w:val="003B0519"/>
    <w:rsid w:val="003B5C27"/>
    <w:rsid w:val="003C5800"/>
    <w:rsid w:val="003D5653"/>
    <w:rsid w:val="003E3974"/>
    <w:rsid w:val="003F7F46"/>
    <w:rsid w:val="00401732"/>
    <w:rsid w:val="0040732E"/>
    <w:rsid w:val="00413131"/>
    <w:rsid w:val="00414DD8"/>
    <w:rsid w:val="004160FB"/>
    <w:rsid w:val="00423EB1"/>
    <w:rsid w:val="0043127C"/>
    <w:rsid w:val="004350CB"/>
    <w:rsid w:val="00452ED6"/>
    <w:rsid w:val="00475386"/>
    <w:rsid w:val="00485739"/>
    <w:rsid w:val="00494E0A"/>
    <w:rsid w:val="004A5E19"/>
    <w:rsid w:val="004A68E9"/>
    <w:rsid w:val="004C00F5"/>
    <w:rsid w:val="004D018F"/>
    <w:rsid w:val="004E3F1A"/>
    <w:rsid w:val="004F145F"/>
    <w:rsid w:val="00500340"/>
    <w:rsid w:val="00533C77"/>
    <w:rsid w:val="005350B9"/>
    <w:rsid w:val="00537BD4"/>
    <w:rsid w:val="00543BB2"/>
    <w:rsid w:val="00552A1E"/>
    <w:rsid w:val="00577460"/>
    <w:rsid w:val="005C6CF3"/>
    <w:rsid w:val="005D0C8F"/>
    <w:rsid w:val="005E16DD"/>
    <w:rsid w:val="005E762E"/>
    <w:rsid w:val="005F370E"/>
    <w:rsid w:val="006040AE"/>
    <w:rsid w:val="0061235D"/>
    <w:rsid w:val="00653E26"/>
    <w:rsid w:val="00654041"/>
    <w:rsid w:val="006606BA"/>
    <w:rsid w:val="0067491D"/>
    <w:rsid w:val="0068607F"/>
    <w:rsid w:val="006B668D"/>
    <w:rsid w:val="006C73F1"/>
    <w:rsid w:val="006E177C"/>
    <w:rsid w:val="00722C84"/>
    <w:rsid w:val="0073193B"/>
    <w:rsid w:val="007365AE"/>
    <w:rsid w:val="007547E8"/>
    <w:rsid w:val="0075539E"/>
    <w:rsid w:val="007725F6"/>
    <w:rsid w:val="00772F35"/>
    <w:rsid w:val="00793341"/>
    <w:rsid w:val="007A1E3B"/>
    <w:rsid w:val="007B092C"/>
    <w:rsid w:val="007B4EF8"/>
    <w:rsid w:val="007B53C4"/>
    <w:rsid w:val="007B5421"/>
    <w:rsid w:val="007C791D"/>
    <w:rsid w:val="007D7045"/>
    <w:rsid w:val="007E221C"/>
    <w:rsid w:val="007F0BE1"/>
    <w:rsid w:val="0081781F"/>
    <w:rsid w:val="00832F29"/>
    <w:rsid w:val="008407CB"/>
    <w:rsid w:val="0084286B"/>
    <w:rsid w:val="008528FA"/>
    <w:rsid w:val="008552C5"/>
    <w:rsid w:val="00865776"/>
    <w:rsid w:val="00870074"/>
    <w:rsid w:val="008752B2"/>
    <w:rsid w:val="008874C2"/>
    <w:rsid w:val="008944AF"/>
    <w:rsid w:val="008A1857"/>
    <w:rsid w:val="008B027D"/>
    <w:rsid w:val="008B479E"/>
    <w:rsid w:val="008D615A"/>
    <w:rsid w:val="008E0A74"/>
    <w:rsid w:val="009060CF"/>
    <w:rsid w:val="00912659"/>
    <w:rsid w:val="009403FD"/>
    <w:rsid w:val="00945024"/>
    <w:rsid w:val="00951C12"/>
    <w:rsid w:val="009546AB"/>
    <w:rsid w:val="009711A4"/>
    <w:rsid w:val="00972BA7"/>
    <w:rsid w:val="009855F8"/>
    <w:rsid w:val="009B37C9"/>
    <w:rsid w:val="009C08F0"/>
    <w:rsid w:val="009D134E"/>
    <w:rsid w:val="009D56CC"/>
    <w:rsid w:val="009E6152"/>
    <w:rsid w:val="009E7C16"/>
    <w:rsid w:val="00A018CF"/>
    <w:rsid w:val="00A56B2A"/>
    <w:rsid w:val="00A716E0"/>
    <w:rsid w:val="00A75FDE"/>
    <w:rsid w:val="00A86856"/>
    <w:rsid w:val="00AA19C6"/>
    <w:rsid w:val="00AA1A4D"/>
    <w:rsid w:val="00AA7139"/>
    <w:rsid w:val="00AB0E14"/>
    <w:rsid w:val="00AB5098"/>
    <w:rsid w:val="00AC2DE1"/>
    <w:rsid w:val="00AC2F1B"/>
    <w:rsid w:val="00AE45EA"/>
    <w:rsid w:val="00B05BD8"/>
    <w:rsid w:val="00B0788F"/>
    <w:rsid w:val="00B30F45"/>
    <w:rsid w:val="00B34616"/>
    <w:rsid w:val="00B36DC5"/>
    <w:rsid w:val="00B43D7F"/>
    <w:rsid w:val="00B57D2C"/>
    <w:rsid w:val="00B62285"/>
    <w:rsid w:val="00B636F8"/>
    <w:rsid w:val="00B87728"/>
    <w:rsid w:val="00B97ECE"/>
    <w:rsid w:val="00BB0D1A"/>
    <w:rsid w:val="00BC47D1"/>
    <w:rsid w:val="00BC510A"/>
    <w:rsid w:val="00BC5627"/>
    <w:rsid w:val="00BD6F93"/>
    <w:rsid w:val="00C0124B"/>
    <w:rsid w:val="00C04D6B"/>
    <w:rsid w:val="00C146FB"/>
    <w:rsid w:val="00C1749B"/>
    <w:rsid w:val="00C2729D"/>
    <w:rsid w:val="00C312AA"/>
    <w:rsid w:val="00C55ED0"/>
    <w:rsid w:val="00C76C5E"/>
    <w:rsid w:val="00C811D2"/>
    <w:rsid w:val="00C85C79"/>
    <w:rsid w:val="00CD3C66"/>
    <w:rsid w:val="00CF51AD"/>
    <w:rsid w:val="00D02E95"/>
    <w:rsid w:val="00D04CC0"/>
    <w:rsid w:val="00D23014"/>
    <w:rsid w:val="00D254D5"/>
    <w:rsid w:val="00D421B6"/>
    <w:rsid w:val="00D608E3"/>
    <w:rsid w:val="00D70DA7"/>
    <w:rsid w:val="00D715D7"/>
    <w:rsid w:val="00D80214"/>
    <w:rsid w:val="00D81368"/>
    <w:rsid w:val="00D84FB7"/>
    <w:rsid w:val="00D92280"/>
    <w:rsid w:val="00D952E5"/>
    <w:rsid w:val="00DA3AB9"/>
    <w:rsid w:val="00DB3520"/>
    <w:rsid w:val="00DD383F"/>
    <w:rsid w:val="00DD3F49"/>
    <w:rsid w:val="00DD51D1"/>
    <w:rsid w:val="00DE4023"/>
    <w:rsid w:val="00DF2BE3"/>
    <w:rsid w:val="00E00A62"/>
    <w:rsid w:val="00E0424A"/>
    <w:rsid w:val="00E05796"/>
    <w:rsid w:val="00E0700F"/>
    <w:rsid w:val="00E105A2"/>
    <w:rsid w:val="00E5400D"/>
    <w:rsid w:val="00E54466"/>
    <w:rsid w:val="00E55893"/>
    <w:rsid w:val="00E67DE6"/>
    <w:rsid w:val="00E70D7E"/>
    <w:rsid w:val="00E809EC"/>
    <w:rsid w:val="00E92976"/>
    <w:rsid w:val="00E93BEC"/>
    <w:rsid w:val="00EA1AFD"/>
    <w:rsid w:val="00EB0945"/>
    <w:rsid w:val="00EB5CD5"/>
    <w:rsid w:val="00EC32AB"/>
    <w:rsid w:val="00EF3E46"/>
    <w:rsid w:val="00F110BF"/>
    <w:rsid w:val="00F125D3"/>
    <w:rsid w:val="00F1452E"/>
    <w:rsid w:val="00F23CFD"/>
    <w:rsid w:val="00F33C8B"/>
    <w:rsid w:val="00F34DB9"/>
    <w:rsid w:val="00F434A8"/>
    <w:rsid w:val="00F4427E"/>
    <w:rsid w:val="00F46AAB"/>
    <w:rsid w:val="00F650A3"/>
    <w:rsid w:val="00F6578A"/>
    <w:rsid w:val="00F71457"/>
    <w:rsid w:val="00F77716"/>
    <w:rsid w:val="00F831D2"/>
    <w:rsid w:val="00F84A4A"/>
    <w:rsid w:val="00F856DA"/>
    <w:rsid w:val="00FB1B22"/>
    <w:rsid w:val="00FC4989"/>
    <w:rsid w:val="00FC562A"/>
    <w:rsid w:val="00FD3AB6"/>
    <w:rsid w:val="00FD59FF"/>
    <w:rsid w:val="00FE2C27"/>
    <w:rsid w:val="00FE4B92"/>
    <w:rsid w:val="00FF12B7"/>
    <w:rsid w:val="00FF5A18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2ED4B"/>
  <w14:defaultImageDpi w14:val="0"/>
  <w15:docId w15:val="{DD9B483B-7C2C-4B5C-8A62-52A620DB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7547E8"/>
    <w:rPr>
      <w:rFonts w:ascii="Century Gothic" w:hAnsi="Century Gothic" w:cs="Times New Roman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214"/>
    <w:pPr>
      <w:keepNext/>
      <w:keepLines/>
      <w:numPr>
        <w:numId w:val="1"/>
      </w:numPr>
      <w:spacing w:before="240" w:after="0"/>
      <w:ind w:left="851" w:hanging="851"/>
      <w:outlineLvl w:val="0"/>
    </w:pPr>
    <w:rPr>
      <w:rFonts w:eastAsiaTheme="majorEastAsia"/>
      <w:b/>
      <w:color w:val="003087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80214"/>
    <w:pPr>
      <w:numPr>
        <w:ilvl w:val="1"/>
      </w:numPr>
      <w:ind w:left="851" w:hanging="851"/>
      <w:outlineLvl w:val="1"/>
    </w:pPr>
    <w:rPr>
      <w:rFonts w:eastAsia="Times New Roman"/>
      <w:sz w:val="28"/>
      <w:lang w:eastAsia="en-AU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4427E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4427E"/>
    <w:pPr>
      <w:keepNext w:val="0"/>
      <w:keepLines w:val="0"/>
      <w:widowControl w:val="0"/>
      <w:numPr>
        <w:ilvl w:val="3"/>
      </w:numPr>
      <w:outlineLvl w:val="3"/>
    </w:pPr>
    <w:rPr>
      <w:b w:val="0"/>
      <w:color w:val="404040" w:themeColor="text1" w:themeTint="BF"/>
      <w:sz w:val="22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547E8"/>
    <w:pPr>
      <w:widowControl w:val="0"/>
      <w:numPr>
        <w:ilvl w:val="4"/>
        <w:numId w:val="19"/>
      </w:numPr>
      <w:spacing w:before="40" w:after="0"/>
      <w:ind w:hanging="866"/>
      <w:outlineLvl w:val="4"/>
    </w:pPr>
    <w:rPr>
      <w:rFonts w:eastAsiaTheme="majorEastAsi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47E8"/>
    <w:pPr>
      <w:widowControl w:val="0"/>
      <w:numPr>
        <w:ilvl w:val="5"/>
        <w:numId w:val="19"/>
      </w:numPr>
      <w:spacing w:before="40" w:after="0"/>
      <w:ind w:left="2835" w:hanging="708"/>
      <w:outlineLvl w:val="5"/>
    </w:pPr>
    <w:rPr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47E8"/>
    <w:pPr>
      <w:keepNext/>
      <w:keepLines/>
      <w:numPr>
        <w:ilvl w:val="6"/>
        <w:numId w:val="19"/>
      </w:numPr>
      <w:spacing w:before="40" w:after="0"/>
      <w:ind w:left="3969" w:hanging="870"/>
      <w:outlineLvl w:val="6"/>
    </w:pPr>
    <w:rPr>
      <w:rFonts w:eastAsiaTheme="majorEastAsia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D615A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/>
      <w:color w:val="000000" w:themeColor="tex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27E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/>
      <w:i/>
      <w:iCs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80214"/>
    <w:rPr>
      <w:rFonts w:ascii="Century Gothic" w:eastAsiaTheme="majorEastAsia" w:hAnsi="Century Gothic" w:cs="Times New Roman"/>
      <w:b/>
      <w:color w:val="00308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80214"/>
    <w:rPr>
      <w:rFonts w:ascii="Century Gothic" w:hAnsi="Century Gothic" w:cs="Times New Roman"/>
      <w:b/>
      <w:color w:val="003087"/>
      <w:sz w:val="28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uiPriority w:val="4"/>
    <w:locked/>
    <w:rsid w:val="00F4427E"/>
    <w:rPr>
      <w:rFonts w:ascii="UWA" w:hAnsi="UWA" w:cs="Times New Roman"/>
      <w:color w:val="003087"/>
      <w:sz w:val="32"/>
      <w:szCs w:val="32"/>
      <w:lang w:val="x-none" w:eastAsia="en-AU"/>
    </w:rPr>
  </w:style>
  <w:style w:type="character" w:customStyle="1" w:styleId="Heading4Char">
    <w:name w:val="Heading 4 Char"/>
    <w:basedOn w:val="DefaultParagraphFont"/>
    <w:link w:val="Heading4"/>
    <w:uiPriority w:val="5"/>
    <w:locked/>
    <w:rsid w:val="00F4427E"/>
    <w:rPr>
      <w:rFonts w:ascii="Century Gothic" w:hAnsi="Century Gothic" w:cs="Times New Roman"/>
      <w:color w:val="404040" w:themeColor="text1" w:themeTint="BF"/>
      <w:lang w:val="x-none" w:eastAsia="en-AU"/>
    </w:rPr>
  </w:style>
  <w:style w:type="character" w:customStyle="1" w:styleId="Heading5Char">
    <w:name w:val="Heading 5 Char"/>
    <w:basedOn w:val="DefaultParagraphFont"/>
    <w:link w:val="Heading5"/>
    <w:uiPriority w:val="6"/>
    <w:locked/>
    <w:rsid w:val="007547E8"/>
    <w:rPr>
      <w:rFonts w:ascii="Century Gothic" w:eastAsiaTheme="majorEastAsia" w:hAnsi="Century Gothic" w:cs="Times New Roman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7"/>
    <w:locked/>
    <w:rsid w:val="007547E8"/>
    <w:rPr>
      <w:rFonts w:ascii="Century Gothic" w:hAnsi="Century Gothic" w:cs="Times New Roman"/>
      <w:color w:val="404040" w:themeColor="text1" w:themeTint="BF"/>
      <w:lang w:val="x-none" w:eastAsia="en-AU"/>
    </w:rPr>
  </w:style>
  <w:style w:type="character" w:customStyle="1" w:styleId="Heading7Char">
    <w:name w:val="Heading 7 Char"/>
    <w:basedOn w:val="DefaultParagraphFont"/>
    <w:link w:val="Heading7"/>
    <w:uiPriority w:val="8"/>
    <w:locked/>
    <w:rsid w:val="007547E8"/>
    <w:rPr>
      <w:rFonts w:ascii="Century Gothic" w:eastAsiaTheme="majorEastAsia" w:hAnsi="Century Gothic" w:cs="Times New Roman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8739C"/>
    <w:rPr>
      <w:rFonts w:asciiTheme="majorHAnsi" w:eastAsiaTheme="majorEastAsia" w:hAnsiTheme="majorHAnsi" w:cs="Times New Roman"/>
      <w:color w:val="000000" w:themeColor="text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F4427E"/>
    <w:rPr>
      <w:rFonts w:asciiTheme="majorHAnsi" w:eastAsiaTheme="majorEastAsia" w:hAnsiTheme="majorHAnsi" w:cs="Times New Roman"/>
      <w:i/>
      <w:iCs/>
      <w:color w:val="000000" w:themeColor="text1"/>
      <w:sz w:val="21"/>
      <w:szCs w:val="21"/>
    </w:rPr>
  </w:style>
  <w:style w:type="paragraph" w:customStyle="1" w:styleId="Style1">
    <w:name w:val="Style 1"/>
    <w:basedOn w:val="BodyText"/>
    <w:link w:val="Style1Char"/>
    <w:rsid w:val="0028739C"/>
    <w:pPr>
      <w:spacing w:before="60" w:after="60"/>
      <w:ind w:left="0"/>
    </w:pPr>
    <w:rPr>
      <w:b/>
      <w:sz w:val="16"/>
      <w:lang w:val="en-US"/>
    </w:rPr>
  </w:style>
  <w:style w:type="paragraph" w:customStyle="1" w:styleId="Style3">
    <w:name w:val="Style 3"/>
    <w:basedOn w:val="Style1"/>
    <w:link w:val="Style3Char"/>
    <w:rsid w:val="0028739C"/>
    <w:pPr>
      <w:numPr>
        <w:numId w:val="4"/>
      </w:numPr>
    </w:pPr>
  </w:style>
  <w:style w:type="character" w:customStyle="1" w:styleId="Style1Char">
    <w:name w:val="Style 1 Char"/>
    <w:basedOn w:val="DefaultParagraphFont"/>
    <w:link w:val="Style1"/>
    <w:locked/>
    <w:rsid w:val="0028739C"/>
    <w:rPr>
      <w:rFonts w:ascii="Century Gothic" w:hAnsi="Century Gothic" w:cs="Arial"/>
      <w:b/>
      <w:color w:val="404040" w:themeColor="text1" w:themeTint="BF"/>
      <w:sz w:val="16"/>
      <w:lang w:val="en-US" w:eastAsia="x-none"/>
    </w:rPr>
  </w:style>
  <w:style w:type="paragraph" w:customStyle="1" w:styleId="Style2">
    <w:name w:val="Style 2"/>
    <w:basedOn w:val="Style1"/>
    <w:link w:val="Style2Char"/>
    <w:rsid w:val="0028739C"/>
    <w:pPr>
      <w:numPr>
        <w:numId w:val="5"/>
      </w:numPr>
    </w:pPr>
  </w:style>
  <w:style w:type="character" w:customStyle="1" w:styleId="Style3Char">
    <w:name w:val="Style 3 Char"/>
    <w:basedOn w:val="Style1Char"/>
    <w:link w:val="Style3"/>
    <w:locked/>
    <w:rsid w:val="0028739C"/>
    <w:rPr>
      <w:rFonts w:ascii="Century Gothic" w:hAnsi="Century Gothic" w:cs="Arial"/>
      <w:b/>
      <w:color w:val="404040" w:themeColor="text1" w:themeTint="BF"/>
      <w:sz w:val="16"/>
      <w:lang w:val="en-US" w:eastAsia="x-none"/>
    </w:rPr>
  </w:style>
  <w:style w:type="paragraph" w:customStyle="1" w:styleId="Style4">
    <w:name w:val="Style4"/>
    <w:basedOn w:val="Style3"/>
    <w:link w:val="Style4Char"/>
    <w:rsid w:val="0028739C"/>
    <w:pPr>
      <w:numPr>
        <w:numId w:val="6"/>
      </w:numPr>
    </w:pPr>
  </w:style>
  <w:style w:type="character" w:customStyle="1" w:styleId="Style2Char">
    <w:name w:val="Style 2 Char"/>
    <w:basedOn w:val="Style1Char"/>
    <w:link w:val="Style2"/>
    <w:locked/>
    <w:rsid w:val="0028739C"/>
    <w:rPr>
      <w:rFonts w:ascii="Century Gothic" w:hAnsi="Century Gothic" w:cs="Arial"/>
      <w:b/>
      <w:color w:val="404040" w:themeColor="text1" w:themeTint="BF"/>
      <w:sz w:val="16"/>
      <w:lang w:val="en-US" w:eastAsia="x-none"/>
    </w:rPr>
  </w:style>
  <w:style w:type="character" w:customStyle="1" w:styleId="Style4Char">
    <w:name w:val="Style4 Char"/>
    <w:basedOn w:val="Style3Char"/>
    <w:link w:val="Style4"/>
    <w:locked/>
    <w:rsid w:val="0028739C"/>
    <w:rPr>
      <w:rFonts w:ascii="Century Gothic" w:hAnsi="Century Gothic" w:cs="Arial"/>
      <w:b/>
      <w:color w:val="404040" w:themeColor="text1" w:themeTint="BF"/>
      <w:sz w:val="16"/>
      <w:lang w:val="en-US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F4427E"/>
    <w:pPr>
      <w:spacing w:after="0" w:line="240" w:lineRule="auto"/>
      <w:contextualSpacing/>
    </w:pPr>
    <w:rPr>
      <w:rFonts w:eastAsiaTheme="majorEastAsia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F4427E"/>
    <w:rPr>
      <w:rFonts w:ascii="Century Gothic" w:eastAsiaTheme="majorEastAsia" w:hAnsi="Century Gothic" w:cs="Times New Roman"/>
      <w:b/>
      <w:color w:val="FFFFFF" w:themeColor="background1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39C"/>
    <w:rPr>
      <w:rFonts w:ascii="Segoe UI" w:hAnsi="Segoe UI" w:cs="Segoe UI"/>
      <w:color w:val="404040" w:themeColor="text1" w:themeTint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"/>
    <w:qFormat/>
    <w:rsid w:val="00F4427E"/>
    <w:pPr>
      <w:numPr>
        <w:ilvl w:val="1"/>
      </w:numPr>
      <w:spacing w:after="160"/>
    </w:pPr>
    <w:rPr>
      <w:rFonts w:eastAsiaTheme="minorEastAsia"/>
      <w:b/>
      <w:color w:val="FFFFFF" w:themeColor="background1"/>
      <w:spacing w:val="15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"/>
    <w:locked/>
    <w:rsid w:val="00F4427E"/>
    <w:rPr>
      <w:rFonts w:ascii="Century Gothic" w:eastAsiaTheme="minorEastAsia" w:hAnsi="Century Gothic" w:cs="Times New Roman"/>
      <w:b/>
      <w:color w:val="FFFFFF" w:themeColor="background1"/>
      <w:spacing w:val="15"/>
      <w:sz w:val="48"/>
      <w:szCs w:val="48"/>
    </w:rPr>
  </w:style>
  <w:style w:type="paragraph" w:styleId="BodyText">
    <w:name w:val="Body Text"/>
    <w:basedOn w:val="Normal"/>
    <w:link w:val="BodyTextChar"/>
    <w:uiPriority w:val="99"/>
    <w:rsid w:val="0028739C"/>
    <w:pPr>
      <w:ind w:left="851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8739C"/>
    <w:rPr>
      <w:rFonts w:ascii="Century Gothic" w:hAnsi="Century Gothic" w:cs="Arial"/>
      <w:color w:val="404040" w:themeColor="text1" w:themeTint="BF"/>
    </w:rPr>
  </w:style>
  <w:style w:type="table" w:styleId="TableGrid">
    <w:name w:val="Table Grid"/>
    <w:aliases w:val="Table Cells"/>
    <w:basedOn w:val="TableNormal"/>
    <w:uiPriority w:val="59"/>
    <w:rsid w:val="0028739C"/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739C"/>
    <w:rPr>
      <w:rFonts w:ascii="Century Gothic" w:hAnsi="Century Gothic" w:cs="Times New Roman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28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739C"/>
    <w:rPr>
      <w:rFonts w:ascii="Century Gothic" w:hAnsi="Century Gothic" w:cs="Times New Roman"/>
      <w:color w:val="404040" w:themeColor="text1" w:themeTint="BF"/>
    </w:rPr>
  </w:style>
  <w:style w:type="character" w:styleId="Hyperlink">
    <w:name w:val="Hyperlink"/>
    <w:basedOn w:val="DefaultParagraphFont"/>
    <w:uiPriority w:val="99"/>
    <w:qFormat/>
    <w:rsid w:val="009D56CC"/>
    <w:rPr>
      <w:rFonts w:ascii="Century Gothic" w:hAnsi="Century Gothic" w:cs="Times New Roman"/>
      <w:color w:val="1488CA"/>
      <w:sz w:val="22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28739C"/>
    <w:pPr>
      <w:tabs>
        <w:tab w:val="left" w:pos="851"/>
        <w:tab w:val="right" w:leader="dot" w:pos="10456"/>
      </w:tabs>
      <w:spacing w:after="100"/>
    </w:pPr>
  </w:style>
  <w:style w:type="paragraph" w:customStyle="1" w:styleId="Style10">
    <w:name w:val="Style1"/>
    <w:basedOn w:val="ListParagraph"/>
    <w:link w:val="Style1Char0"/>
    <w:rsid w:val="0028739C"/>
    <w:rPr>
      <w:rFonts w:cs="Helvetica"/>
      <w:color w:val="000000" w:themeColor="text1"/>
    </w:rPr>
  </w:style>
  <w:style w:type="character" w:customStyle="1" w:styleId="Style1Char0">
    <w:name w:val="Style1 Char"/>
    <w:basedOn w:val="DefaultParagraphFont"/>
    <w:link w:val="Style10"/>
    <w:locked/>
    <w:rsid w:val="0028739C"/>
    <w:rPr>
      <w:rFonts w:ascii="Century Gothic" w:hAnsi="Century Gothic" w:cs="Helvetica"/>
      <w:color w:val="000000" w:themeColor="text1"/>
    </w:rPr>
  </w:style>
  <w:style w:type="paragraph" w:customStyle="1" w:styleId="Style20">
    <w:name w:val="Style2"/>
    <w:basedOn w:val="Style10"/>
    <w:link w:val="Style2Char0"/>
    <w:rsid w:val="0028739C"/>
    <w:pPr>
      <w:spacing w:before="240"/>
      <w:ind w:left="576" w:hanging="576"/>
    </w:pPr>
  </w:style>
  <w:style w:type="paragraph" w:styleId="ListParagraph">
    <w:name w:val="List Paragraph"/>
    <w:basedOn w:val="Normal"/>
    <w:link w:val="ListParagraphChar"/>
    <w:uiPriority w:val="34"/>
    <w:rsid w:val="0028739C"/>
    <w:pPr>
      <w:numPr>
        <w:numId w:val="7"/>
      </w:numPr>
      <w:contextualSpacing/>
    </w:pPr>
  </w:style>
  <w:style w:type="paragraph" w:customStyle="1" w:styleId="ListBulletTable2">
    <w:name w:val="List Bullet Table 2"/>
    <w:basedOn w:val="Normal"/>
    <w:rsid w:val="0028739C"/>
    <w:pPr>
      <w:numPr>
        <w:numId w:val="8"/>
      </w:numPr>
    </w:pPr>
    <w:rPr>
      <w:rFonts w:cs="Helvetica"/>
    </w:rPr>
  </w:style>
  <w:style w:type="character" w:customStyle="1" w:styleId="Style2Char0">
    <w:name w:val="Style2 Char"/>
    <w:basedOn w:val="Style1Char0"/>
    <w:link w:val="Style20"/>
    <w:locked/>
    <w:rsid w:val="0028739C"/>
    <w:rPr>
      <w:rFonts w:ascii="Century Gothic" w:hAnsi="Century Gothic" w:cs="Helvetica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rsid w:val="0028739C"/>
    <w:pPr>
      <w:numPr>
        <w:numId w:val="0"/>
      </w:numPr>
      <w:spacing w:line="259" w:lineRule="auto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8739C"/>
    <w:pPr>
      <w:tabs>
        <w:tab w:val="left" w:pos="880"/>
        <w:tab w:val="right" w:leader="dot" w:pos="1045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8739C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2873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39C"/>
    <w:rPr>
      <w:rFonts w:ascii="Century Gothic" w:hAnsi="Century Gothic" w:cs="Times New Roman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739C"/>
    <w:rPr>
      <w:rFonts w:ascii="Century Gothic" w:hAnsi="Century Gothic" w:cs="Times New Roman"/>
      <w:b/>
      <w:b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6B668D"/>
    <w:pPr>
      <w:spacing w:after="0" w:line="240" w:lineRule="auto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2873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efinitions">
    <w:name w:val="definitions"/>
    <w:basedOn w:val="Normal"/>
    <w:rsid w:val="002873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style11">
    <w:name w:val="style1"/>
    <w:basedOn w:val="Normal"/>
    <w:rsid w:val="002873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bodytextstyle1">
    <w:name w:val="bodytextstyle1"/>
    <w:basedOn w:val="Normal"/>
    <w:rsid w:val="002873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style21">
    <w:name w:val="style2"/>
    <w:basedOn w:val="Normal"/>
    <w:rsid w:val="002873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NoSpacing">
    <w:name w:val="No Spacing"/>
    <w:link w:val="NoSpacingChar"/>
    <w:uiPriority w:val="1"/>
    <w:rsid w:val="0028739C"/>
    <w:pPr>
      <w:spacing w:after="0" w:line="240" w:lineRule="auto"/>
    </w:pPr>
    <w:rPr>
      <w:rFonts w:eastAsiaTheme="minorEastAsia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8739C"/>
    <w:rPr>
      <w:rFonts w:eastAsiaTheme="minorEastAsia" w:cs="Times New Roman"/>
      <w:lang w:val="en-US" w:eastAsia="x-none"/>
    </w:rPr>
  </w:style>
  <w:style w:type="paragraph" w:customStyle="1" w:styleId="bodytextstyle2">
    <w:name w:val="bodytextstyle2"/>
    <w:basedOn w:val="Normal"/>
    <w:rsid w:val="002873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8739C"/>
    <w:rPr>
      <w:rFonts w:cs="Times New Roman"/>
      <w:color w:val="954F72" w:themeColor="followedHyperlink"/>
      <w:u w:val="single"/>
    </w:rPr>
  </w:style>
  <w:style w:type="paragraph" w:customStyle="1" w:styleId="style30">
    <w:name w:val="style3"/>
    <w:basedOn w:val="Normal"/>
    <w:rsid w:val="002873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c3">
    <w:name w:val="c3"/>
    <w:basedOn w:val="Normal"/>
    <w:rsid w:val="002873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procedure">
    <w:name w:val="procedure"/>
    <w:basedOn w:val="Normal"/>
    <w:rsid w:val="002873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backtotop">
    <w:name w:val="backtotop"/>
    <w:basedOn w:val="Normal"/>
    <w:rsid w:val="002873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c1">
    <w:name w:val="c1"/>
    <w:basedOn w:val="Normal"/>
    <w:rsid w:val="002873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8739C"/>
    <w:rPr>
      <w:rFonts w:cs="Times New Roman"/>
      <w:color w:val="808080"/>
    </w:rPr>
  </w:style>
  <w:style w:type="paragraph" w:styleId="Caption">
    <w:name w:val="caption"/>
    <w:basedOn w:val="Normal"/>
    <w:next w:val="Normal"/>
    <w:uiPriority w:val="35"/>
    <w:unhideWhenUsed/>
    <w:rsid w:val="0028739C"/>
    <w:pPr>
      <w:spacing w:line="240" w:lineRule="auto"/>
    </w:pPr>
    <w:rPr>
      <w:b/>
      <w:iCs/>
      <w:color w:val="27348B"/>
      <w:szCs w:val="18"/>
    </w:rPr>
  </w:style>
  <w:style w:type="table" w:styleId="PlainTable5">
    <w:name w:val="Plain Table 5"/>
    <w:basedOn w:val="TableNormal"/>
    <w:uiPriority w:val="45"/>
    <w:rsid w:val="0028739C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8739C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paragraph" w:customStyle="1" w:styleId="Content">
    <w:name w:val="Content"/>
    <w:basedOn w:val="TOC1"/>
    <w:link w:val="ContentChar"/>
    <w:uiPriority w:val="10"/>
    <w:qFormat/>
    <w:rsid w:val="00F4427E"/>
  </w:style>
  <w:style w:type="paragraph" w:customStyle="1" w:styleId="Note">
    <w:name w:val="Note"/>
    <w:basedOn w:val="Normal"/>
    <w:link w:val="NoteChar"/>
    <w:uiPriority w:val="12"/>
    <w:qFormat/>
    <w:rsid w:val="00F4427E"/>
    <w:rPr>
      <w:b/>
      <w:color w:val="003087"/>
    </w:rPr>
  </w:style>
  <w:style w:type="character" w:customStyle="1" w:styleId="TOC1Char">
    <w:name w:val="TOC 1 Char"/>
    <w:basedOn w:val="DefaultParagraphFont"/>
    <w:link w:val="TOC1"/>
    <w:uiPriority w:val="39"/>
    <w:locked/>
    <w:rsid w:val="0028739C"/>
    <w:rPr>
      <w:rFonts w:ascii="Century Gothic" w:hAnsi="Century Gothic" w:cs="Times New Roman"/>
      <w:color w:val="404040" w:themeColor="text1" w:themeTint="BF"/>
    </w:rPr>
  </w:style>
  <w:style w:type="character" w:customStyle="1" w:styleId="ContentChar">
    <w:name w:val="Content Char"/>
    <w:basedOn w:val="TOC1Char"/>
    <w:link w:val="Content"/>
    <w:uiPriority w:val="10"/>
    <w:locked/>
    <w:rsid w:val="00F4427E"/>
    <w:rPr>
      <w:rFonts w:ascii="Century Gothic" w:hAnsi="Century Gothic" w:cs="Times New Roman"/>
      <w:color w:val="404040" w:themeColor="text1" w:themeTint="BF"/>
    </w:rPr>
  </w:style>
  <w:style w:type="paragraph" w:customStyle="1" w:styleId="Bullet">
    <w:name w:val="Bullet"/>
    <w:basedOn w:val="ListParagraph"/>
    <w:link w:val="BulletChar"/>
    <w:uiPriority w:val="11"/>
    <w:qFormat/>
    <w:rsid w:val="00F4427E"/>
    <w:pPr>
      <w:numPr>
        <w:numId w:val="0"/>
      </w:numPr>
      <w:ind w:left="1418" w:hanging="851"/>
    </w:pPr>
  </w:style>
  <w:style w:type="character" w:customStyle="1" w:styleId="NoteChar">
    <w:name w:val="Note Char"/>
    <w:basedOn w:val="DefaultParagraphFont"/>
    <w:link w:val="Note"/>
    <w:uiPriority w:val="12"/>
    <w:locked/>
    <w:rsid w:val="00F4427E"/>
    <w:rPr>
      <w:rFonts w:ascii="Century Gothic" w:hAnsi="Century Gothic" w:cs="Times New Roman"/>
      <w:b/>
      <w:color w:val="003087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8739C"/>
    <w:rPr>
      <w:rFonts w:ascii="Century Gothic" w:hAnsi="Century Gothic" w:cs="Times New Roman"/>
      <w:color w:val="404040" w:themeColor="text1" w:themeTint="BF"/>
    </w:rPr>
  </w:style>
  <w:style w:type="character" w:customStyle="1" w:styleId="BulletChar">
    <w:name w:val="Bullet Char"/>
    <w:basedOn w:val="ListParagraphChar"/>
    <w:link w:val="Bullet"/>
    <w:uiPriority w:val="11"/>
    <w:locked/>
    <w:rsid w:val="00F4427E"/>
    <w:rPr>
      <w:rFonts w:ascii="Century Gothic" w:hAnsi="Century Gothic" w:cs="Times New Roman"/>
      <w:color w:val="404040" w:themeColor="text1" w:themeTint="BF"/>
    </w:rPr>
  </w:style>
  <w:style w:type="paragraph" w:customStyle="1" w:styleId="Metadata">
    <w:name w:val="Metadata"/>
    <w:basedOn w:val="Normal"/>
    <w:link w:val="MetadataChar"/>
    <w:uiPriority w:val="14"/>
    <w:qFormat/>
    <w:rsid w:val="0010647D"/>
    <w:rPr>
      <w:b/>
      <w:color w:val="003087"/>
    </w:rPr>
  </w:style>
  <w:style w:type="paragraph" w:customStyle="1" w:styleId="End">
    <w:name w:val="End"/>
    <w:basedOn w:val="Title"/>
    <w:link w:val="EndChar"/>
    <w:uiPriority w:val="15"/>
    <w:qFormat/>
    <w:rsid w:val="007547E8"/>
    <w:rPr>
      <w:b w:val="0"/>
      <w:color w:val="003087"/>
      <w:lang w:eastAsia="en-AU"/>
    </w:rPr>
  </w:style>
  <w:style w:type="character" w:customStyle="1" w:styleId="MetadataChar">
    <w:name w:val="Metadata Char"/>
    <w:basedOn w:val="DefaultParagraphFont"/>
    <w:link w:val="Metadata"/>
    <w:uiPriority w:val="14"/>
    <w:locked/>
    <w:rsid w:val="007547E8"/>
    <w:rPr>
      <w:rFonts w:ascii="Century Gothic" w:hAnsi="Century Gothic" w:cs="Times New Roman"/>
      <w:b/>
      <w:color w:val="003087"/>
    </w:rPr>
  </w:style>
  <w:style w:type="character" w:customStyle="1" w:styleId="EndChar">
    <w:name w:val="End Char"/>
    <w:basedOn w:val="TitleChar"/>
    <w:link w:val="End"/>
    <w:uiPriority w:val="15"/>
    <w:locked/>
    <w:rsid w:val="007547E8"/>
    <w:rPr>
      <w:rFonts w:ascii="Century Gothic" w:eastAsiaTheme="majorEastAsia" w:hAnsi="Century Gothic" w:cs="Times New Roman"/>
      <w:b w:val="0"/>
      <w:color w:val="003087"/>
      <w:spacing w:val="-10"/>
      <w:kern w:val="28"/>
      <w:sz w:val="56"/>
      <w:szCs w:val="56"/>
      <w:lang w:val="x-none" w:eastAsia="en-AU"/>
    </w:rPr>
  </w:style>
  <w:style w:type="paragraph" w:customStyle="1" w:styleId="Definitions0">
    <w:name w:val="Definitions"/>
    <w:basedOn w:val="Normal"/>
    <w:rsid w:val="007E221C"/>
    <w:pPr>
      <w:spacing w:after="0" w:line="240" w:lineRule="auto"/>
    </w:pPr>
    <w:rPr>
      <w:rFonts w:ascii="Arial" w:hAnsi="Arial"/>
      <w:color w:val="auto"/>
      <w:sz w:val="20"/>
      <w:szCs w:val="24"/>
      <w:lang w:eastAsia="en-AU"/>
    </w:rPr>
  </w:style>
  <w:style w:type="paragraph" w:customStyle="1" w:styleId="ClauseA">
    <w:name w:val="Clause (A)"/>
    <w:basedOn w:val="Heading4"/>
    <w:link w:val="ClauseAChar"/>
    <w:uiPriority w:val="9"/>
    <w:qFormat/>
    <w:rsid w:val="00500340"/>
    <w:pPr>
      <w:ind w:left="709" w:hanging="709"/>
    </w:pPr>
    <w:rPr>
      <w:color w:val="404040"/>
    </w:rPr>
  </w:style>
  <w:style w:type="character" w:customStyle="1" w:styleId="ClauseAChar">
    <w:name w:val="Clause (A) Char"/>
    <w:link w:val="ClauseA"/>
    <w:uiPriority w:val="9"/>
    <w:rsid w:val="00500340"/>
    <w:rPr>
      <w:rFonts w:ascii="Century Gothic" w:hAnsi="Century Gothic" w:cs="Times New Roman"/>
      <w:color w:val="40404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97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12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12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12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spost.com.au/police-check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A1A7A-A987-47D4-BFEB-48301397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926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McMahon</dc:creator>
  <cp:keywords/>
  <dc:description/>
  <cp:lastModifiedBy>Tim McMahon</cp:lastModifiedBy>
  <cp:revision>13</cp:revision>
  <cp:lastPrinted>2019-05-20T05:30:00Z</cp:lastPrinted>
  <dcterms:created xsi:type="dcterms:W3CDTF">2022-10-26T05:27:00Z</dcterms:created>
  <dcterms:modified xsi:type="dcterms:W3CDTF">2023-03-24T02:37:00Z</dcterms:modified>
</cp:coreProperties>
</file>