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1FD8" w14:textId="3301114E" w:rsidR="00D473B8" w:rsidRPr="008C7222" w:rsidRDefault="00D473B8" w:rsidP="00D473B8">
      <w:r>
        <w:rPr>
          <w:noProof/>
          <w:lang w:eastAsia="en-AU"/>
        </w:rPr>
        <w:drawing>
          <wp:inline distT="0" distB="0" distL="0" distR="0" wp14:anchorId="6F763744" wp14:editId="4B01B8E6">
            <wp:extent cx="1402080" cy="465455"/>
            <wp:effectExtent l="0" t="0" r="7620" b="0"/>
            <wp:docPr id="1109165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080" cy="465455"/>
                    </a:xfrm>
                    <a:prstGeom prst="rect">
                      <a:avLst/>
                    </a:prstGeom>
                    <a:noFill/>
                    <a:ln>
                      <a:noFill/>
                    </a:ln>
                  </pic:spPr>
                </pic:pic>
              </a:graphicData>
            </a:graphic>
          </wp:inline>
        </w:drawing>
      </w:r>
      <w:bookmarkStart w:id="0" w:name="_Toc9252601"/>
      <w:bookmarkStart w:id="1" w:name="_Toc9321276"/>
    </w:p>
    <w:p w14:paraId="7E153444" w14:textId="77777777" w:rsidR="00B652DD" w:rsidRDefault="00B652DD" w:rsidP="00D473B8">
      <w:pPr>
        <w:pStyle w:val="Subtitle"/>
        <w:rPr>
          <w:rFonts w:ascii="Arial" w:hAnsi="Arial" w:cs="Arial"/>
          <w:b/>
          <w:bCs/>
          <w:color w:val="auto"/>
          <w:sz w:val="24"/>
          <w:szCs w:val="24"/>
        </w:rPr>
      </w:pPr>
    </w:p>
    <w:p w14:paraId="78997576" w14:textId="0D40A6BA" w:rsidR="00D473B8" w:rsidRPr="00DA6B27" w:rsidRDefault="00B652DD" w:rsidP="00D473B8">
      <w:pPr>
        <w:pStyle w:val="Subtitle"/>
        <w:rPr>
          <w:rFonts w:ascii="Arial" w:hAnsi="Arial" w:cs="Arial"/>
          <w:b/>
          <w:bCs/>
          <w:color w:val="auto"/>
          <w:sz w:val="24"/>
          <w:szCs w:val="24"/>
        </w:rPr>
      </w:pPr>
      <w:r>
        <w:rPr>
          <w:rFonts w:ascii="Arial" w:hAnsi="Arial" w:cs="Arial"/>
          <w:b/>
          <w:bCs/>
          <w:color w:val="auto"/>
          <w:sz w:val="24"/>
          <w:szCs w:val="24"/>
        </w:rPr>
        <w:t xml:space="preserve">University </w:t>
      </w:r>
      <w:r w:rsidR="00D473B8" w:rsidRPr="00DA6B27">
        <w:rPr>
          <w:rFonts w:ascii="Arial" w:hAnsi="Arial" w:cs="Arial"/>
          <w:b/>
          <w:bCs/>
          <w:color w:val="auto"/>
          <w:sz w:val="24"/>
          <w:szCs w:val="24"/>
        </w:rPr>
        <w:t xml:space="preserve">Policy </w:t>
      </w:r>
      <w:r w:rsidR="00D473B8">
        <w:rPr>
          <w:rFonts w:ascii="Arial" w:hAnsi="Arial" w:cs="Arial"/>
          <w:b/>
          <w:bCs/>
          <w:color w:val="auto"/>
          <w:sz w:val="24"/>
          <w:szCs w:val="24"/>
        </w:rPr>
        <w:t xml:space="preserve">on Graduate Research Training </w:t>
      </w:r>
    </w:p>
    <w:tbl>
      <w:tblP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276"/>
      </w:tblGrid>
      <w:tr w:rsidR="00D473B8" w:rsidRPr="00AC5AF4" w14:paraId="6E5EEC53"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323C2176" w14:textId="77777777" w:rsidR="00D473B8" w:rsidRPr="00AC5AF4" w:rsidRDefault="00D473B8" w:rsidP="004211A8">
            <w:pPr>
              <w:pStyle w:val="Style1"/>
              <w:spacing w:before="0" w:after="0"/>
              <w:rPr>
                <w:sz w:val="20"/>
                <w:szCs w:val="20"/>
              </w:rPr>
            </w:pPr>
            <w:r w:rsidRPr="00AC5AF4">
              <w:rPr>
                <w:sz w:val="20"/>
                <w:szCs w:val="20"/>
              </w:rPr>
              <w:t>Policy Approver:</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47DC6D6E" w14:textId="77777777" w:rsidR="00D473B8" w:rsidRPr="00AC5AF4" w:rsidRDefault="00D473B8" w:rsidP="004211A8">
            <w:pPr>
              <w:pStyle w:val="Style1"/>
              <w:spacing w:before="0" w:after="0"/>
              <w:rPr>
                <w:b w:val="0"/>
                <w:sz w:val="20"/>
                <w:szCs w:val="20"/>
              </w:rPr>
            </w:pPr>
            <w:r w:rsidRPr="00AC5AF4">
              <w:rPr>
                <w:b w:val="0"/>
                <w:sz w:val="20"/>
                <w:szCs w:val="20"/>
              </w:rPr>
              <w:t>Academic</w:t>
            </w:r>
            <w:r>
              <w:rPr>
                <w:b w:val="0"/>
                <w:sz w:val="20"/>
                <w:szCs w:val="20"/>
              </w:rPr>
              <w:t xml:space="preserve"> Board</w:t>
            </w:r>
          </w:p>
        </w:tc>
      </w:tr>
      <w:tr w:rsidR="00D473B8" w:rsidRPr="00AC5AF4" w14:paraId="2ABB96C9"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4A9D2469" w14:textId="77777777" w:rsidR="00D473B8" w:rsidRPr="00AC5AF4" w:rsidRDefault="00D473B8" w:rsidP="004211A8">
            <w:pPr>
              <w:pStyle w:val="Style1"/>
              <w:spacing w:before="0" w:after="0"/>
              <w:rPr>
                <w:sz w:val="20"/>
                <w:szCs w:val="20"/>
              </w:rPr>
            </w:pPr>
            <w:r w:rsidRPr="00AC5AF4">
              <w:rPr>
                <w:sz w:val="20"/>
                <w:szCs w:val="20"/>
              </w:rPr>
              <w:t>Policy Steward:</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098ABE84" w14:textId="77777777" w:rsidR="00D473B8" w:rsidRPr="00AC5AF4" w:rsidRDefault="00D473B8" w:rsidP="004211A8">
            <w:pPr>
              <w:pStyle w:val="Style1"/>
              <w:spacing w:before="0" w:after="0"/>
              <w:rPr>
                <w:b w:val="0"/>
                <w:sz w:val="20"/>
                <w:szCs w:val="20"/>
              </w:rPr>
            </w:pPr>
            <w:r>
              <w:rPr>
                <w:b w:val="0"/>
                <w:sz w:val="20"/>
                <w:szCs w:val="20"/>
              </w:rPr>
              <w:t>Deputy Vice-Chancellor (Research)</w:t>
            </w:r>
          </w:p>
        </w:tc>
      </w:tr>
      <w:tr w:rsidR="00D473B8" w:rsidRPr="00AC5AF4" w14:paraId="2A93FCB0"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799465C6" w14:textId="77777777" w:rsidR="00D473B8" w:rsidRPr="00AC5AF4" w:rsidRDefault="00D473B8" w:rsidP="004211A8">
            <w:pPr>
              <w:pStyle w:val="Style1"/>
              <w:spacing w:before="0" w:after="0"/>
              <w:rPr>
                <w:sz w:val="20"/>
                <w:szCs w:val="20"/>
              </w:rPr>
            </w:pPr>
            <w:r w:rsidRPr="00AC5AF4">
              <w:rPr>
                <w:sz w:val="20"/>
                <w:szCs w:val="20"/>
              </w:rPr>
              <w:t>Policy Administrator(s):</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4D114514" w14:textId="77777777" w:rsidR="00D473B8" w:rsidRPr="00AC5AF4" w:rsidRDefault="00D473B8" w:rsidP="004211A8">
            <w:pPr>
              <w:pStyle w:val="Style1"/>
              <w:spacing w:before="0" w:after="0"/>
              <w:rPr>
                <w:b w:val="0"/>
                <w:sz w:val="20"/>
                <w:szCs w:val="20"/>
              </w:rPr>
            </w:pPr>
            <w:r w:rsidRPr="00AC5AF4">
              <w:rPr>
                <w:b w:val="0"/>
                <w:sz w:val="20"/>
                <w:szCs w:val="20"/>
              </w:rPr>
              <w:t>Academic Secretary</w:t>
            </w:r>
          </w:p>
        </w:tc>
      </w:tr>
      <w:tr w:rsidR="00D473B8" w:rsidRPr="00AC5AF4" w14:paraId="2424986A"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0A51BF69" w14:textId="77777777" w:rsidR="00D473B8" w:rsidRPr="00AC5AF4" w:rsidRDefault="00D473B8" w:rsidP="004211A8">
            <w:pPr>
              <w:pStyle w:val="Style1"/>
              <w:spacing w:before="0" w:after="0"/>
              <w:rPr>
                <w:sz w:val="20"/>
                <w:szCs w:val="20"/>
              </w:rPr>
            </w:pPr>
            <w:r w:rsidRPr="00AC5AF4">
              <w:rPr>
                <w:sz w:val="20"/>
                <w:szCs w:val="20"/>
              </w:rPr>
              <w:t>TRIM File #:</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7D28DFF4" w14:textId="77777777" w:rsidR="00D473B8" w:rsidRPr="00AC5AF4" w:rsidRDefault="00D473B8" w:rsidP="004211A8">
            <w:pPr>
              <w:pStyle w:val="Style1"/>
              <w:spacing w:before="0" w:after="0"/>
              <w:rPr>
                <w:b w:val="0"/>
                <w:sz w:val="20"/>
                <w:szCs w:val="20"/>
              </w:rPr>
            </w:pPr>
            <w:r w:rsidRPr="00AC5AF4">
              <w:rPr>
                <w:b w:val="0"/>
                <w:sz w:val="20"/>
                <w:szCs w:val="20"/>
              </w:rPr>
              <w:t>F</w:t>
            </w:r>
            <w:r>
              <w:rPr>
                <w:b w:val="0"/>
                <w:sz w:val="20"/>
                <w:szCs w:val="20"/>
              </w:rPr>
              <w:t>38192</w:t>
            </w:r>
          </w:p>
        </w:tc>
      </w:tr>
      <w:tr w:rsidR="00D473B8" w:rsidRPr="00AC5AF4" w14:paraId="629BFB30"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2AF7EF41" w14:textId="77777777" w:rsidR="00D473B8" w:rsidRPr="00AC5AF4" w:rsidRDefault="00D473B8" w:rsidP="004211A8">
            <w:pPr>
              <w:pStyle w:val="Style1"/>
              <w:spacing w:before="0" w:after="0"/>
              <w:rPr>
                <w:sz w:val="20"/>
                <w:szCs w:val="20"/>
              </w:rPr>
            </w:pPr>
            <w:r w:rsidRPr="00AC5AF4">
              <w:rPr>
                <w:sz w:val="20"/>
                <w:szCs w:val="20"/>
              </w:rPr>
              <w:t>Policy No:</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04A254CD" w14:textId="77777777" w:rsidR="00D473B8" w:rsidRPr="00B652DD" w:rsidRDefault="00D473B8" w:rsidP="00B652DD">
            <w:pPr>
              <w:pStyle w:val="Style1"/>
              <w:spacing w:before="0" w:after="0"/>
              <w:rPr>
                <w:b w:val="0"/>
                <w:sz w:val="20"/>
                <w:szCs w:val="20"/>
              </w:rPr>
            </w:pPr>
            <w:r w:rsidRPr="00B652DD">
              <w:rPr>
                <w:b w:val="0"/>
                <w:sz w:val="20"/>
                <w:szCs w:val="20"/>
              </w:rPr>
              <w:t>UP12/11</w:t>
            </w:r>
          </w:p>
        </w:tc>
      </w:tr>
      <w:tr w:rsidR="00D473B8" w:rsidRPr="00AC5AF4" w14:paraId="2EAEC1C3"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15003B8E" w14:textId="77777777" w:rsidR="00D473B8" w:rsidRPr="00F04254" w:rsidRDefault="00D473B8" w:rsidP="004211A8">
            <w:pPr>
              <w:pStyle w:val="Style1"/>
              <w:spacing w:before="0" w:after="0"/>
              <w:rPr>
                <w:sz w:val="20"/>
                <w:szCs w:val="20"/>
              </w:rPr>
            </w:pPr>
            <w:r w:rsidRPr="00F04254">
              <w:rPr>
                <w:sz w:val="20"/>
                <w:szCs w:val="20"/>
              </w:rPr>
              <w:t>Policy</w:t>
            </w:r>
            <w:r w:rsidRPr="00F04254">
              <w:rPr>
                <w:b w:val="0"/>
                <w:bCs/>
                <w:sz w:val="20"/>
                <w:szCs w:val="20"/>
              </w:rPr>
              <w:t xml:space="preserve"> </w:t>
            </w:r>
            <w:r w:rsidRPr="00F04254">
              <w:rPr>
                <w:sz w:val="20"/>
                <w:szCs w:val="20"/>
              </w:rPr>
              <w:t>Approval Date(s):</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44F96544" w14:textId="3A1FB404" w:rsidR="00D473B8" w:rsidRPr="00B652DD" w:rsidRDefault="00B652DD" w:rsidP="004211A8">
            <w:pPr>
              <w:pStyle w:val="Style1"/>
              <w:spacing w:before="0" w:after="0"/>
              <w:rPr>
                <w:b w:val="0"/>
                <w:sz w:val="20"/>
                <w:szCs w:val="20"/>
              </w:rPr>
            </w:pPr>
            <w:r>
              <w:rPr>
                <w:b w:val="0"/>
                <w:sz w:val="20"/>
                <w:szCs w:val="20"/>
              </w:rPr>
              <w:t>2</w:t>
            </w:r>
            <w:r w:rsidR="007C3FB9">
              <w:rPr>
                <w:b w:val="0"/>
                <w:sz w:val="20"/>
                <w:szCs w:val="20"/>
              </w:rPr>
              <w:t>4 September</w:t>
            </w:r>
            <w:r w:rsidR="00D473B8" w:rsidRPr="00B652DD">
              <w:rPr>
                <w:b w:val="0"/>
                <w:sz w:val="20"/>
                <w:szCs w:val="20"/>
              </w:rPr>
              <w:t xml:space="preserve"> 202</w:t>
            </w:r>
            <w:r>
              <w:rPr>
                <w:b w:val="0"/>
                <w:sz w:val="20"/>
                <w:szCs w:val="20"/>
              </w:rPr>
              <w:t>5</w:t>
            </w:r>
          </w:p>
        </w:tc>
      </w:tr>
      <w:tr w:rsidR="00D473B8" w:rsidRPr="00AC5AF4" w14:paraId="6B6A7E25" w14:textId="77777777" w:rsidTr="00B652DD">
        <w:tc>
          <w:tcPr>
            <w:tcW w:w="1580" w:type="pct"/>
            <w:tcBorders>
              <w:top w:val="single" w:sz="4" w:space="0" w:color="000000"/>
              <w:left w:val="single" w:sz="4" w:space="0" w:color="000000"/>
              <w:bottom w:val="single" w:sz="4" w:space="0" w:color="000000"/>
              <w:right w:val="single" w:sz="4" w:space="0" w:color="000000"/>
            </w:tcBorders>
            <w:shd w:val="clear" w:color="auto" w:fill="auto"/>
          </w:tcPr>
          <w:p w14:paraId="014C2A70" w14:textId="77777777" w:rsidR="00D473B8" w:rsidRPr="00F04254" w:rsidRDefault="00D473B8" w:rsidP="004211A8">
            <w:pPr>
              <w:pStyle w:val="Style1"/>
              <w:spacing w:before="0" w:after="0"/>
              <w:rPr>
                <w:sz w:val="20"/>
                <w:szCs w:val="20"/>
              </w:rPr>
            </w:pPr>
            <w:r w:rsidRPr="00F04254">
              <w:rPr>
                <w:sz w:val="20"/>
                <w:szCs w:val="20"/>
              </w:rPr>
              <w:t>Policy Assessment Date:</w:t>
            </w:r>
          </w:p>
        </w:tc>
        <w:tc>
          <w:tcPr>
            <w:tcW w:w="3420" w:type="pct"/>
            <w:tcBorders>
              <w:top w:val="single" w:sz="4" w:space="0" w:color="000000"/>
              <w:left w:val="single" w:sz="4" w:space="0" w:color="000000"/>
              <w:bottom w:val="single" w:sz="4" w:space="0" w:color="000000"/>
              <w:right w:val="single" w:sz="4" w:space="0" w:color="000000"/>
            </w:tcBorders>
            <w:shd w:val="clear" w:color="auto" w:fill="auto"/>
          </w:tcPr>
          <w:p w14:paraId="6204C0EF" w14:textId="3346BE44" w:rsidR="00D473B8" w:rsidRPr="00B652DD" w:rsidRDefault="007C3FB9" w:rsidP="004211A8">
            <w:pPr>
              <w:pStyle w:val="Style1"/>
              <w:spacing w:before="0" w:after="0"/>
              <w:rPr>
                <w:b w:val="0"/>
                <w:sz w:val="20"/>
                <w:szCs w:val="20"/>
              </w:rPr>
            </w:pPr>
            <w:r>
              <w:rPr>
                <w:b w:val="0"/>
                <w:sz w:val="20"/>
                <w:szCs w:val="20"/>
              </w:rPr>
              <w:t>1 October 2028</w:t>
            </w:r>
          </w:p>
        </w:tc>
      </w:tr>
    </w:tbl>
    <w:p w14:paraId="7B26EA00" w14:textId="77777777" w:rsidR="000A3E6B" w:rsidRDefault="000A3E6B">
      <w:pPr>
        <w:pStyle w:val="Heading1"/>
        <w:ind w:left="23" w:firstLine="0"/>
        <w:jc w:val="both"/>
      </w:pPr>
      <w:bookmarkStart w:id="2" w:name="Purpose_and_scope"/>
      <w:bookmarkEnd w:id="0"/>
      <w:bookmarkEnd w:id="1"/>
      <w:bookmarkEnd w:id="2"/>
    </w:p>
    <w:p w14:paraId="5D05B232" w14:textId="695EF697" w:rsidR="00464AD1" w:rsidRPr="005142F7" w:rsidRDefault="003524B9" w:rsidP="005142F7">
      <w:pPr>
        <w:pStyle w:val="Heading1"/>
        <w:numPr>
          <w:ilvl w:val="0"/>
          <w:numId w:val="13"/>
        </w:numPr>
        <w:jc w:val="both"/>
      </w:pPr>
      <w:r w:rsidRPr="005142F7">
        <w:t>Purpose</w:t>
      </w:r>
      <w:r w:rsidRPr="005142F7">
        <w:rPr>
          <w:spacing w:val="-7"/>
        </w:rPr>
        <w:t xml:space="preserve"> </w:t>
      </w:r>
      <w:r w:rsidRPr="005142F7">
        <w:t>and</w:t>
      </w:r>
      <w:r w:rsidRPr="005142F7">
        <w:rPr>
          <w:spacing w:val="-8"/>
        </w:rPr>
        <w:t xml:space="preserve"> </w:t>
      </w:r>
      <w:r w:rsidRPr="005142F7">
        <w:rPr>
          <w:spacing w:val="-4"/>
        </w:rPr>
        <w:t>scope</w:t>
      </w:r>
    </w:p>
    <w:p w14:paraId="7103E7F0" w14:textId="77777777" w:rsidR="00BE0BD0" w:rsidRDefault="00BE0BD0" w:rsidP="00BE0BD0">
      <w:pPr>
        <w:pStyle w:val="ListParagraph"/>
        <w:numPr>
          <w:ilvl w:val="1"/>
          <w:numId w:val="12"/>
        </w:numPr>
        <w:tabs>
          <w:tab w:val="left" w:pos="586"/>
          <w:tab w:val="left" w:pos="589"/>
        </w:tabs>
        <w:ind w:right="1156"/>
        <w:jc w:val="both"/>
        <w:rPr>
          <w:sz w:val="20"/>
        </w:rPr>
      </w:pPr>
      <w:r>
        <w:rPr>
          <w:sz w:val="20"/>
        </w:rPr>
        <w:t>This</w:t>
      </w:r>
      <w:r>
        <w:rPr>
          <w:spacing w:val="-7"/>
          <w:sz w:val="20"/>
        </w:rPr>
        <w:t xml:space="preserve"> </w:t>
      </w:r>
      <w:r>
        <w:rPr>
          <w:sz w:val="20"/>
        </w:rPr>
        <w:t>policy,</w:t>
      </w:r>
      <w:r>
        <w:rPr>
          <w:spacing w:val="-9"/>
          <w:sz w:val="20"/>
        </w:rPr>
        <w:t xml:space="preserve"> </w:t>
      </w:r>
      <w:r>
        <w:rPr>
          <w:sz w:val="20"/>
        </w:rPr>
        <w:t>and</w:t>
      </w:r>
      <w:r>
        <w:rPr>
          <w:spacing w:val="-7"/>
          <w:sz w:val="20"/>
        </w:rPr>
        <w:t xml:space="preserve"> </w:t>
      </w:r>
      <w:r>
        <w:rPr>
          <w:sz w:val="20"/>
        </w:rPr>
        <w:t>its</w:t>
      </w:r>
      <w:r>
        <w:rPr>
          <w:spacing w:val="-7"/>
          <w:sz w:val="20"/>
        </w:rPr>
        <w:t xml:space="preserve"> </w:t>
      </w:r>
      <w:r>
        <w:rPr>
          <w:sz w:val="20"/>
        </w:rPr>
        <w:t>schedules,</w:t>
      </w:r>
      <w:r>
        <w:rPr>
          <w:spacing w:val="-9"/>
          <w:sz w:val="20"/>
        </w:rPr>
        <w:t xml:space="preserve"> </w:t>
      </w:r>
      <w:r>
        <w:rPr>
          <w:sz w:val="20"/>
        </w:rPr>
        <w:t>outline</w:t>
      </w:r>
      <w:r>
        <w:rPr>
          <w:spacing w:val="-9"/>
          <w:sz w:val="20"/>
        </w:rPr>
        <w:t xml:space="preserve"> </w:t>
      </w:r>
      <w:r>
        <w:rPr>
          <w:sz w:val="20"/>
        </w:rPr>
        <w:t>the</w:t>
      </w:r>
      <w:r>
        <w:rPr>
          <w:spacing w:val="-9"/>
          <w:sz w:val="20"/>
        </w:rPr>
        <w:t xml:space="preserve"> </w:t>
      </w:r>
      <w:r>
        <w:rPr>
          <w:sz w:val="20"/>
        </w:rPr>
        <w:t>binding</w:t>
      </w:r>
      <w:r>
        <w:rPr>
          <w:spacing w:val="-9"/>
          <w:sz w:val="20"/>
        </w:rPr>
        <w:t xml:space="preserve"> </w:t>
      </w:r>
      <w:r>
        <w:rPr>
          <w:sz w:val="20"/>
        </w:rPr>
        <w:t>principles,</w:t>
      </w:r>
      <w:r>
        <w:rPr>
          <w:spacing w:val="-9"/>
          <w:sz w:val="20"/>
        </w:rPr>
        <w:t xml:space="preserve"> </w:t>
      </w:r>
      <w:r>
        <w:rPr>
          <w:sz w:val="20"/>
        </w:rPr>
        <w:t>expectations</w:t>
      </w:r>
      <w:r>
        <w:rPr>
          <w:spacing w:val="-7"/>
          <w:sz w:val="20"/>
        </w:rPr>
        <w:t xml:space="preserve"> </w:t>
      </w:r>
      <w:r>
        <w:rPr>
          <w:sz w:val="20"/>
        </w:rPr>
        <w:t>and</w:t>
      </w:r>
      <w:r>
        <w:rPr>
          <w:spacing w:val="-9"/>
          <w:sz w:val="20"/>
        </w:rPr>
        <w:t xml:space="preserve"> </w:t>
      </w:r>
      <w:r>
        <w:rPr>
          <w:sz w:val="20"/>
        </w:rPr>
        <w:t>responsibilities</w:t>
      </w:r>
      <w:r>
        <w:rPr>
          <w:spacing w:val="-8"/>
          <w:sz w:val="20"/>
        </w:rPr>
        <w:t xml:space="preserve"> </w:t>
      </w:r>
      <w:r>
        <w:rPr>
          <w:sz w:val="20"/>
        </w:rPr>
        <w:t>for all</w:t>
      </w:r>
      <w:r>
        <w:rPr>
          <w:spacing w:val="-1"/>
          <w:sz w:val="20"/>
        </w:rPr>
        <w:t xml:space="preserve"> </w:t>
      </w:r>
      <w:r>
        <w:rPr>
          <w:sz w:val="20"/>
        </w:rPr>
        <w:t>stakeholders, including</w:t>
      </w:r>
      <w:r>
        <w:rPr>
          <w:spacing w:val="-1"/>
          <w:sz w:val="20"/>
        </w:rPr>
        <w:t xml:space="preserve"> </w:t>
      </w:r>
      <w:r>
        <w:rPr>
          <w:sz w:val="20"/>
        </w:rPr>
        <w:t>candidates, staff and interested</w:t>
      </w:r>
      <w:r>
        <w:rPr>
          <w:spacing w:val="-1"/>
          <w:sz w:val="20"/>
        </w:rPr>
        <w:t xml:space="preserve"> </w:t>
      </w:r>
      <w:r>
        <w:rPr>
          <w:sz w:val="20"/>
        </w:rPr>
        <w:t>University parties, involved in Higher Degree by Research (HDR) candidatures.</w:t>
      </w:r>
    </w:p>
    <w:p w14:paraId="35FA35C9" w14:textId="77777777" w:rsidR="00BE0BD0" w:rsidRDefault="00BE0BD0" w:rsidP="00BE0BD0">
      <w:pPr>
        <w:pStyle w:val="ListParagraph"/>
        <w:numPr>
          <w:ilvl w:val="1"/>
          <w:numId w:val="12"/>
        </w:numPr>
        <w:tabs>
          <w:tab w:val="left" w:pos="589"/>
        </w:tabs>
        <w:ind w:right="1156"/>
        <w:rPr>
          <w:sz w:val="20"/>
        </w:rPr>
      </w:pPr>
      <w:r>
        <w:rPr>
          <w:sz w:val="20"/>
        </w:rPr>
        <w:t>This policy is to be read in conjunction with the following documents. The following apply to all HDR candidature stakeholders:</w:t>
      </w:r>
    </w:p>
    <w:p w14:paraId="5AEE28D9" w14:textId="77777777" w:rsidR="00BE0BD0" w:rsidRDefault="00BE0BD0" w:rsidP="00BE0BD0">
      <w:pPr>
        <w:pStyle w:val="ListParagraph"/>
        <w:numPr>
          <w:ilvl w:val="2"/>
          <w:numId w:val="12"/>
        </w:numPr>
        <w:tabs>
          <w:tab w:val="left" w:pos="956"/>
        </w:tabs>
        <w:spacing w:before="1"/>
        <w:ind w:left="956" w:hanging="355"/>
        <w:rPr>
          <w:sz w:val="20"/>
        </w:rPr>
      </w:pPr>
      <w:r>
        <w:rPr>
          <w:sz w:val="20"/>
        </w:rPr>
        <w:t>Admission</w:t>
      </w:r>
      <w:r>
        <w:rPr>
          <w:spacing w:val="-5"/>
          <w:sz w:val="20"/>
        </w:rPr>
        <w:t xml:space="preserve"> </w:t>
      </w:r>
      <w:r>
        <w:rPr>
          <w:sz w:val="20"/>
        </w:rPr>
        <w:t>to</w:t>
      </w:r>
      <w:r>
        <w:rPr>
          <w:spacing w:val="-7"/>
          <w:sz w:val="20"/>
        </w:rPr>
        <w:t xml:space="preserve"> </w:t>
      </w:r>
      <w:r>
        <w:rPr>
          <w:sz w:val="20"/>
        </w:rPr>
        <w:t>Higher</w:t>
      </w:r>
      <w:r>
        <w:rPr>
          <w:spacing w:val="-6"/>
          <w:sz w:val="20"/>
        </w:rPr>
        <w:t xml:space="preserve"> </w:t>
      </w:r>
      <w:r>
        <w:rPr>
          <w:sz w:val="20"/>
        </w:rPr>
        <w:t>Degree</w:t>
      </w:r>
      <w:r>
        <w:rPr>
          <w:spacing w:val="-6"/>
          <w:sz w:val="20"/>
        </w:rPr>
        <w:t xml:space="preserve"> </w:t>
      </w:r>
      <w:r>
        <w:rPr>
          <w:sz w:val="20"/>
        </w:rPr>
        <w:t>by</w:t>
      </w:r>
      <w:r>
        <w:rPr>
          <w:spacing w:val="-6"/>
          <w:sz w:val="20"/>
        </w:rPr>
        <w:t xml:space="preserve"> </w:t>
      </w:r>
      <w:r>
        <w:rPr>
          <w:sz w:val="20"/>
        </w:rPr>
        <w:t>Research</w:t>
      </w:r>
      <w:r>
        <w:rPr>
          <w:spacing w:val="-7"/>
          <w:sz w:val="20"/>
        </w:rPr>
        <w:t xml:space="preserve"> </w:t>
      </w:r>
      <w:r>
        <w:rPr>
          <w:spacing w:val="-2"/>
          <w:sz w:val="20"/>
        </w:rPr>
        <w:t>Courses</w:t>
      </w:r>
    </w:p>
    <w:p w14:paraId="7DA1FBF2" w14:textId="77777777" w:rsidR="00BE0BD0" w:rsidRDefault="00BE0BD0" w:rsidP="00BE0BD0">
      <w:pPr>
        <w:pStyle w:val="ListParagraph"/>
        <w:numPr>
          <w:ilvl w:val="2"/>
          <w:numId w:val="12"/>
        </w:numPr>
        <w:tabs>
          <w:tab w:val="left" w:pos="958"/>
        </w:tabs>
        <w:spacing w:before="17"/>
        <w:ind w:hanging="357"/>
        <w:rPr>
          <w:sz w:val="20"/>
        </w:rPr>
      </w:pPr>
      <w:r>
        <w:rPr>
          <w:sz w:val="20"/>
        </w:rPr>
        <w:t>Examination</w:t>
      </w:r>
      <w:r>
        <w:rPr>
          <w:spacing w:val="-8"/>
          <w:sz w:val="20"/>
        </w:rPr>
        <w:t xml:space="preserve"> </w:t>
      </w:r>
      <w:r>
        <w:rPr>
          <w:sz w:val="20"/>
        </w:rPr>
        <w:t>of</w:t>
      </w:r>
      <w:r>
        <w:rPr>
          <w:spacing w:val="-5"/>
          <w:sz w:val="20"/>
        </w:rPr>
        <w:t xml:space="preserve"> </w:t>
      </w:r>
      <w:r>
        <w:rPr>
          <w:sz w:val="20"/>
        </w:rPr>
        <w:t>Higher</w:t>
      </w:r>
      <w:r>
        <w:rPr>
          <w:spacing w:val="-6"/>
          <w:sz w:val="20"/>
        </w:rPr>
        <w:t xml:space="preserve"> </w:t>
      </w:r>
      <w:r>
        <w:rPr>
          <w:sz w:val="20"/>
        </w:rPr>
        <w:t>Degree</w:t>
      </w:r>
      <w:r>
        <w:rPr>
          <w:spacing w:val="-7"/>
          <w:sz w:val="20"/>
        </w:rPr>
        <w:t xml:space="preserve"> </w:t>
      </w:r>
      <w:r>
        <w:rPr>
          <w:sz w:val="20"/>
        </w:rPr>
        <w:t>by</w:t>
      </w:r>
      <w:r>
        <w:rPr>
          <w:spacing w:val="-6"/>
          <w:sz w:val="20"/>
        </w:rPr>
        <w:t xml:space="preserve"> </w:t>
      </w:r>
      <w:r>
        <w:rPr>
          <w:sz w:val="20"/>
        </w:rPr>
        <w:t>Research</w:t>
      </w:r>
      <w:r>
        <w:rPr>
          <w:spacing w:val="-7"/>
          <w:sz w:val="20"/>
        </w:rPr>
        <w:t xml:space="preserve"> </w:t>
      </w:r>
      <w:r>
        <w:rPr>
          <w:spacing w:val="-2"/>
          <w:sz w:val="20"/>
        </w:rPr>
        <w:t>Candidates</w:t>
      </w:r>
    </w:p>
    <w:p w14:paraId="4A4B816D" w14:textId="77777777" w:rsidR="00BE0BD0" w:rsidRDefault="00BE0BD0" w:rsidP="00BE0BD0">
      <w:pPr>
        <w:pStyle w:val="ListParagraph"/>
        <w:numPr>
          <w:ilvl w:val="2"/>
          <w:numId w:val="12"/>
        </w:numPr>
        <w:tabs>
          <w:tab w:val="left" w:pos="958"/>
        </w:tabs>
        <w:spacing w:before="1"/>
        <w:ind w:hanging="357"/>
        <w:rPr>
          <w:sz w:val="20"/>
        </w:rPr>
      </w:pPr>
      <w:r>
        <w:rPr>
          <w:sz w:val="20"/>
        </w:rPr>
        <w:t>Australian</w:t>
      </w:r>
      <w:r>
        <w:rPr>
          <w:spacing w:val="-11"/>
          <w:sz w:val="20"/>
        </w:rPr>
        <w:t xml:space="preserve"> </w:t>
      </w:r>
      <w:r>
        <w:rPr>
          <w:sz w:val="20"/>
        </w:rPr>
        <w:t>Government</w:t>
      </w:r>
      <w:r>
        <w:rPr>
          <w:spacing w:val="-9"/>
          <w:sz w:val="20"/>
        </w:rPr>
        <w:t xml:space="preserve"> </w:t>
      </w:r>
      <w:r>
        <w:rPr>
          <w:sz w:val="20"/>
        </w:rPr>
        <w:t>Research</w:t>
      </w:r>
      <w:r>
        <w:rPr>
          <w:spacing w:val="-11"/>
          <w:sz w:val="20"/>
        </w:rPr>
        <w:t xml:space="preserve"> </w:t>
      </w:r>
      <w:r>
        <w:rPr>
          <w:sz w:val="20"/>
        </w:rPr>
        <w:t>Training</w:t>
      </w:r>
      <w:r>
        <w:rPr>
          <w:spacing w:val="-9"/>
          <w:sz w:val="20"/>
        </w:rPr>
        <w:t xml:space="preserve"> </w:t>
      </w:r>
      <w:r>
        <w:rPr>
          <w:sz w:val="20"/>
        </w:rPr>
        <w:t>Program</w:t>
      </w:r>
      <w:r>
        <w:rPr>
          <w:spacing w:val="-9"/>
          <w:sz w:val="20"/>
        </w:rPr>
        <w:t xml:space="preserve"> </w:t>
      </w:r>
      <w:r>
        <w:rPr>
          <w:spacing w:val="-2"/>
          <w:sz w:val="20"/>
        </w:rPr>
        <w:t>Scholarship</w:t>
      </w:r>
    </w:p>
    <w:p w14:paraId="4DB11F05" w14:textId="77777777" w:rsidR="00BE0BD0" w:rsidRDefault="00BE0BD0" w:rsidP="00BE0BD0">
      <w:pPr>
        <w:pStyle w:val="ListParagraph"/>
        <w:numPr>
          <w:ilvl w:val="2"/>
          <w:numId w:val="12"/>
        </w:numPr>
        <w:tabs>
          <w:tab w:val="left" w:pos="958"/>
        </w:tabs>
        <w:ind w:hanging="357"/>
        <w:rPr>
          <w:sz w:val="20"/>
        </w:rPr>
      </w:pPr>
      <w:r>
        <w:rPr>
          <w:sz w:val="20"/>
        </w:rPr>
        <w:t>Student</w:t>
      </w:r>
      <w:r>
        <w:rPr>
          <w:spacing w:val="-12"/>
          <w:sz w:val="20"/>
        </w:rPr>
        <w:t xml:space="preserve"> </w:t>
      </w:r>
      <w:r>
        <w:rPr>
          <w:sz w:val="20"/>
        </w:rPr>
        <w:t>Enrolment</w:t>
      </w:r>
      <w:r>
        <w:rPr>
          <w:spacing w:val="-9"/>
          <w:sz w:val="20"/>
        </w:rPr>
        <w:t xml:space="preserve"> </w:t>
      </w:r>
      <w:r>
        <w:rPr>
          <w:spacing w:val="-2"/>
          <w:sz w:val="20"/>
        </w:rPr>
        <w:t>Policy</w:t>
      </w:r>
    </w:p>
    <w:p w14:paraId="1EFFD64A" w14:textId="77777777" w:rsidR="00BE0BD0" w:rsidRDefault="00BE0BD0" w:rsidP="00BE0BD0">
      <w:pPr>
        <w:pStyle w:val="ListParagraph"/>
        <w:numPr>
          <w:ilvl w:val="2"/>
          <w:numId w:val="12"/>
        </w:numPr>
        <w:tabs>
          <w:tab w:val="left" w:pos="958"/>
        </w:tabs>
        <w:spacing w:before="1"/>
        <w:ind w:hanging="357"/>
        <w:rPr>
          <w:sz w:val="20"/>
        </w:rPr>
      </w:pPr>
      <w:r>
        <w:rPr>
          <w:sz w:val="20"/>
        </w:rPr>
        <w:t>Academic</w:t>
      </w:r>
      <w:r>
        <w:rPr>
          <w:spacing w:val="-9"/>
          <w:sz w:val="20"/>
        </w:rPr>
        <w:t xml:space="preserve"> </w:t>
      </w:r>
      <w:r>
        <w:rPr>
          <w:sz w:val="20"/>
        </w:rPr>
        <w:t>Progress</w:t>
      </w:r>
      <w:r>
        <w:rPr>
          <w:spacing w:val="-11"/>
          <w:sz w:val="20"/>
        </w:rPr>
        <w:t xml:space="preserve"> </w:t>
      </w:r>
      <w:r>
        <w:rPr>
          <w:spacing w:val="-2"/>
          <w:sz w:val="20"/>
        </w:rPr>
        <w:t>Policy</w:t>
      </w:r>
    </w:p>
    <w:p w14:paraId="57CC95B2" w14:textId="77777777" w:rsidR="00BE0BD0" w:rsidRDefault="00BE0BD0" w:rsidP="00BE0BD0">
      <w:pPr>
        <w:pStyle w:val="ListParagraph"/>
        <w:numPr>
          <w:ilvl w:val="2"/>
          <w:numId w:val="12"/>
        </w:numPr>
        <w:tabs>
          <w:tab w:val="left" w:pos="958"/>
        </w:tabs>
        <w:ind w:hanging="357"/>
        <w:rPr>
          <w:sz w:val="20"/>
        </w:rPr>
      </w:pPr>
      <w:r>
        <w:rPr>
          <w:sz w:val="20"/>
        </w:rPr>
        <w:t>Research</w:t>
      </w:r>
      <w:r>
        <w:rPr>
          <w:spacing w:val="-11"/>
          <w:sz w:val="20"/>
        </w:rPr>
        <w:t xml:space="preserve"> </w:t>
      </w:r>
      <w:r>
        <w:rPr>
          <w:sz w:val="20"/>
        </w:rPr>
        <w:t>Integrity</w:t>
      </w:r>
      <w:r>
        <w:rPr>
          <w:spacing w:val="-9"/>
          <w:sz w:val="20"/>
        </w:rPr>
        <w:t xml:space="preserve"> </w:t>
      </w:r>
      <w:r>
        <w:rPr>
          <w:spacing w:val="-2"/>
          <w:sz w:val="20"/>
        </w:rPr>
        <w:t>Policy</w:t>
      </w:r>
    </w:p>
    <w:p w14:paraId="5E97AC12" w14:textId="77777777" w:rsidR="00BE0BD0" w:rsidRDefault="00BE0BD0" w:rsidP="00BE0BD0">
      <w:pPr>
        <w:pStyle w:val="ListParagraph"/>
        <w:numPr>
          <w:ilvl w:val="2"/>
          <w:numId w:val="12"/>
        </w:numPr>
        <w:tabs>
          <w:tab w:val="left" w:pos="958"/>
        </w:tabs>
        <w:spacing w:before="1" w:line="229" w:lineRule="exact"/>
        <w:ind w:hanging="357"/>
        <w:rPr>
          <w:sz w:val="20"/>
        </w:rPr>
      </w:pPr>
      <w:r>
        <w:rPr>
          <w:sz w:val="20"/>
        </w:rPr>
        <w:t>Academic</w:t>
      </w:r>
      <w:r>
        <w:rPr>
          <w:spacing w:val="-11"/>
          <w:sz w:val="20"/>
        </w:rPr>
        <w:t xml:space="preserve"> </w:t>
      </w:r>
      <w:r>
        <w:rPr>
          <w:sz w:val="20"/>
        </w:rPr>
        <w:t>Integrity</w:t>
      </w:r>
      <w:r>
        <w:rPr>
          <w:spacing w:val="-10"/>
          <w:sz w:val="20"/>
        </w:rPr>
        <w:t xml:space="preserve"> </w:t>
      </w:r>
      <w:r>
        <w:rPr>
          <w:spacing w:val="-2"/>
          <w:sz w:val="20"/>
        </w:rPr>
        <w:t>Policy</w:t>
      </w:r>
    </w:p>
    <w:p w14:paraId="7BB129A5" w14:textId="77777777" w:rsidR="00BE0BD0" w:rsidRDefault="00BE0BD0" w:rsidP="00BE0BD0">
      <w:pPr>
        <w:pStyle w:val="ListParagraph"/>
        <w:numPr>
          <w:ilvl w:val="2"/>
          <w:numId w:val="12"/>
        </w:numPr>
        <w:tabs>
          <w:tab w:val="left" w:pos="958"/>
        </w:tabs>
        <w:spacing w:line="229" w:lineRule="exact"/>
        <w:ind w:hanging="357"/>
        <w:rPr>
          <w:sz w:val="20"/>
        </w:rPr>
      </w:pPr>
      <w:r>
        <w:rPr>
          <w:sz w:val="20"/>
        </w:rPr>
        <w:t>Intellectual</w:t>
      </w:r>
      <w:r>
        <w:rPr>
          <w:spacing w:val="-13"/>
          <w:sz w:val="20"/>
        </w:rPr>
        <w:t xml:space="preserve"> </w:t>
      </w:r>
      <w:r>
        <w:rPr>
          <w:sz w:val="20"/>
        </w:rPr>
        <w:t>Property</w:t>
      </w:r>
      <w:r>
        <w:rPr>
          <w:spacing w:val="-12"/>
          <w:sz w:val="20"/>
        </w:rPr>
        <w:t xml:space="preserve"> </w:t>
      </w:r>
      <w:r>
        <w:rPr>
          <w:spacing w:val="-2"/>
          <w:sz w:val="20"/>
        </w:rPr>
        <w:t>Policy</w:t>
      </w:r>
    </w:p>
    <w:p w14:paraId="5697897D" w14:textId="77777777" w:rsidR="00BE0BD0" w:rsidRDefault="00BE0BD0" w:rsidP="00BE0BD0">
      <w:pPr>
        <w:pStyle w:val="ListParagraph"/>
        <w:numPr>
          <w:ilvl w:val="2"/>
          <w:numId w:val="12"/>
        </w:numPr>
        <w:tabs>
          <w:tab w:val="left" w:pos="958"/>
        </w:tabs>
        <w:ind w:hanging="357"/>
        <w:rPr>
          <w:sz w:val="20"/>
        </w:rPr>
      </w:pPr>
      <w:r>
        <w:rPr>
          <w:sz w:val="20"/>
        </w:rPr>
        <w:t>Travel</w:t>
      </w:r>
      <w:r>
        <w:rPr>
          <w:spacing w:val="-9"/>
          <w:sz w:val="20"/>
        </w:rPr>
        <w:t xml:space="preserve"> </w:t>
      </w:r>
      <w:r>
        <w:rPr>
          <w:spacing w:val="-2"/>
          <w:sz w:val="20"/>
        </w:rPr>
        <w:t>Policy</w:t>
      </w:r>
    </w:p>
    <w:p w14:paraId="0E8265A4" w14:textId="77777777" w:rsidR="00BE0BD0" w:rsidRDefault="00BE0BD0" w:rsidP="00BE0BD0">
      <w:pPr>
        <w:pStyle w:val="ListParagraph"/>
        <w:numPr>
          <w:ilvl w:val="2"/>
          <w:numId w:val="12"/>
        </w:numPr>
        <w:tabs>
          <w:tab w:val="left" w:pos="1013"/>
        </w:tabs>
        <w:spacing w:before="1"/>
        <w:ind w:left="1013" w:hanging="412"/>
        <w:rPr>
          <w:sz w:val="20"/>
        </w:rPr>
      </w:pPr>
      <w:r>
        <w:rPr>
          <w:sz w:val="20"/>
        </w:rPr>
        <w:t>Review</w:t>
      </w:r>
      <w:r>
        <w:rPr>
          <w:spacing w:val="-3"/>
          <w:sz w:val="20"/>
        </w:rPr>
        <w:t xml:space="preserve"> </w:t>
      </w:r>
      <w:r>
        <w:rPr>
          <w:sz w:val="20"/>
        </w:rPr>
        <w:t>and</w:t>
      </w:r>
      <w:r>
        <w:rPr>
          <w:spacing w:val="-6"/>
          <w:sz w:val="20"/>
        </w:rPr>
        <w:t xml:space="preserve"> </w:t>
      </w:r>
      <w:r>
        <w:rPr>
          <w:sz w:val="20"/>
        </w:rPr>
        <w:t>Appeal</w:t>
      </w:r>
      <w:r>
        <w:rPr>
          <w:spacing w:val="-4"/>
          <w:sz w:val="20"/>
        </w:rPr>
        <w:t xml:space="preserve"> </w:t>
      </w:r>
      <w:r>
        <w:rPr>
          <w:sz w:val="20"/>
        </w:rPr>
        <w:t>of</w:t>
      </w:r>
      <w:r>
        <w:rPr>
          <w:spacing w:val="-5"/>
          <w:sz w:val="20"/>
        </w:rPr>
        <w:t xml:space="preserve"> </w:t>
      </w:r>
      <w:r>
        <w:rPr>
          <w:sz w:val="20"/>
        </w:rPr>
        <w:t>HDR</w:t>
      </w:r>
      <w:r>
        <w:rPr>
          <w:spacing w:val="-6"/>
          <w:sz w:val="20"/>
        </w:rPr>
        <w:t xml:space="preserve"> </w:t>
      </w:r>
      <w:r>
        <w:rPr>
          <w:spacing w:val="-2"/>
          <w:sz w:val="20"/>
        </w:rPr>
        <w:t>Decisions</w:t>
      </w:r>
    </w:p>
    <w:p w14:paraId="3B820744" w14:textId="77777777" w:rsidR="00BE0BD0" w:rsidRDefault="00BE0BD0" w:rsidP="00BE0BD0">
      <w:pPr>
        <w:pStyle w:val="ListParagraph"/>
        <w:numPr>
          <w:ilvl w:val="2"/>
          <w:numId w:val="12"/>
        </w:numPr>
        <w:tabs>
          <w:tab w:val="left" w:pos="1012"/>
        </w:tabs>
        <w:ind w:left="1012" w:hanging="412"/>
        <w:rPr>
          <w:sz w:val="20"/>
        </w:rPr>
      </w:pPr>
      <w:r>
        <w:rPr>
          <w:sz w:val="20"/>
        </w:rPr>
        <w:t>University</w:t>
      </w:r>
      <w:r>
        <w:rPr>
          <w:spacing w:val="-6"/>
          <w:sz w:val="20"/>
        </w:rPr>
        <w:t xml:space="preserve"> </w:t>
      </w:r>
      <w:r>
        <w:rPr>
          <w:sz w:val="20"/>
        </w:rPr>
        <w:t>Code</w:t>
      </w:r>
      <w:r>
        <w:rPr>
          <w:spacing w:val="-5"/>
          <w:sz w:val="20"/>
        </w:rPr>
        <w:t xml:space="preserve"> </w:t>
      </w:r>
      <w:r>
        <w:rPr>
          <w:sz w:val="20"/>
        </w:rPr>
        <w:t>of</w:t>
      </w:r>
      <w:r>
        <w:rPr>
          <w:spacing w:val="-5"/>
          <w:sz w:val="20"/>
        </w:rPr>
        <w:t xml:space="preserve"> </w:t>
      </w:r>
      <w:r>
        <w:rPr>
          <w:sz w:val="20"/>
        </w:rPr>
        <w:t>Ethics</w:t>
      </w:r>
      <w:r>
        <w:rPr>
          <w:spacing w:val="-6"/>
          <w:sz w:val="20"/>
        </w:rPr>
        <w:t xml:space="preserve"> </w:t>
      </w:r>
      <w:r>
        <w:rPr>
          <w:sz w:val="20"/>
        </w:rPr>
        <w:t>and</w:t>
      </w:r>
      <w:r>
        <w:rPr>
          <w:spacing w:val="-6"/>
          <w:sz w:val="20"/>
        </w:rPr>
        <w:t xml:space="preserve"> </w:t>
      </w:r>
      <w:r>
        <w:rPr>
          <w:sz w:val="20"/>
        </w:rPr>
        <w:t>Code</w:t>
      </w:r>
      <w:r>
        <w:rPr>
          <w:spacing w:val="-5"/>
          <w:sz w:val="20"/>
        </w:rPr>
        <w:t xml:space="preserve"> </w:t>
      </w:r>
      <w:r>
        <w:rPr>
          <w:sz w:val="20"/>
        </w:rPr>
        <w:t>of</w:t>
      </w:r>
      <w:r>
        <w:rPr>
          <w:spacing w:val="-7"/>
          <w:sz w:val="20"/>
        </w:rPr>
        <w:t xml:space="preserve"> </w:t>
      </w:r>
      <w:r>
        <w:rPr>
          <w:spacing w:val="-2"/>
          <w:sz w:val="20"/>
        </w:rPr>
        <w:t>Conduct</w:t>
      </w:r>
    </w:p>
    <w:p w14:paraId="065D8882" w14:textId="77777777" w:rsidR="00BE0BD0" w:rsidRDefault="00BE0BD0" w:rsidP="00BE0BD0">
      <w:pPr>
        <w:pStyle w:val="ListParagraph"/>
        <w:numPr>
          <w:ilvl w:val="2"/>
          <w:numId w:val="12"/>
        </w:numPr>
        <w:tabs>
          <w:tab w:val="left" w:pos="1012"/>
        </w:tabs>
        <w:spacing w:before="1"/>
        <w:ind w:left="1012" w:hanging="412"/>
        <w:rPr>
          <w:sz w:val="20"/>
        </w:rPr>
      </w:pPr>
      <w:r>
        <w:rPr>
          <w:sz w:val="20"/>
        </w:rPr>
        <w:t>Experiential</w:t>
      </w:r>
      <w:r>
        <w:rPr>
          <w:spacing w:val="-12"/>
          <w:sz w:val="20"/>
        </w:rPr>
        <w:t xml:space="preserve"> </w:t>
      </w:r>
      <w:r>
        <w:rPr>
          <w:sz w:val="20"/>
        </w:rPr>
        <w:t>Learning</w:t>
      </w:r>
      <w:r>
        <w:rPr>
          <w:spacing w:val="-10"/>
          <w:sz w:val="20"/>
        </w:rPr>
        <w:t xml:space="preserve"> </w:t>
      </w:r>
      <w:r>
        <w:rPr>
          <w:spacing w:val="-2"/>
          <w:sz w:val="20"/>
        </w:rPr>
        <w:t>Policy</w:t>
      </w:r>
    </w:p>
    <w:p w14:paraId="4D4A9DAC" w14:textId="77777777" w:rsidR="00BE0BD0" w:rsidRDefault="00BE0BD0" w:rsidP="00BE0BD0">
      <w:pPr>
        <w:pStyle w:val="ListParagraph"/>
        <w:numPr>
          <w:ilvl w:val="2"/>
          <w:numId w:val="12"/>
        </w:numPr>
        <w:tabs>
          <w:tab w:val="left" w:pos="1012"/>
        </w:tabs>
        <w:spacing w:line="229" w:lineRule="exact"/>
        <w:ind w:left="1012" w:hanging="412"/>
        <w:rPr>
          <w:sz w:val="20"/>
        </w:rPr>
      </w:pPr>
      <w:r>
        <w:rPr>
          <w:sz w:val="20"/>
        </w:rPr>
        <w:t>Student</w:t>
      </w:r>
      <w:r>
        <w:rPr>
          <w:spacing w:val="-8"/>
          <w:sz w:val="20"/>
        </w:rPr>
        <w:t xml:space="preserve"> </w:t>
      </w:r>
      <w:r>
        <w:rPr>
          <w:sz w:val="20"/>
        </w:rPr>
        <w:t>Support</w:t>
      </w:r>
      <w:r>
        <w:rPr>
          <w:spacing w:val="-9"/>
          <w:sz w:val="20"/>
        </w:rPr>
        <w:t xml:space="preserve"> </w:t>
      </w:r>
      <w:r>
        <w:rPr>
          <w:spacing w:val="-2"/>
          <w:sz w:val="20"/>
        </w:rPr>
        <w:t>Policy</w:t>
      </w:r>
    </w:p>
    <w:p w14:paraId="428F9D09" w14:textId="77777777" w:rsidR="00BE0BD0" w:rsidRDefault="00BE0BD0" w:rsidP="00BE0BD0">
      <w:pPr>
        <w:pStyle w:val="ListParagraph"/>
        <w:numPr>
          <w:ilvl w:val="2"/>
          <w:numId w:val="12"/>
        </w:numPr>
        <w:tabs>
          <w:tab w:val="left" w:pos="1012"/>
        </w:tabs>
        <w:spacing w:line="229" w:lineRule="exact"/>
        <w:ind w:left="1012" w:hanging="412"/>
        <w:rPr>
          <w:sz w:val="20"/>
        </w:rPr>
      </w:pPr>
      <w:r>
        <w:rPr>
          <w:sz w:val="20"/>
        </w:rPr>
        <w:t>Diversity,</w:t>
      </w:r>
      <w:r>
        <w:rPr>
          <w:spacing w:val="-7"/>
          <w:sz w:val="20"/>
        </w:rPr>
        <w:t xml:space="preserve"> </w:t>
      </w:r>
      <w:r>
        <w:rPr>
          <w:sz w:val="20"/>
        </w:rPr>
        <w:t>Equity</w:t>
      </w:r>
      <w:r>
        <w:rPr>
          <w:spacing w:val="-8"/>
          <w:sz w:val="20"/>
        </w:rPr>
        <w:t xml:space="preserve"> </w:t>
      </w:r>
      <w:r>
        <w:rPr>
          <w:sz w:val="20"/>
        </w:rPr>
        <w:t>and</w:t>
      </w:r>
      <w:r>
        <w:rPr>
          <w:spacing w:val="-9"/>
          <w:sz w:val="20"/>
        </w:rPr>
        <w:t xml:space="preserve"> </w:t>
      </w:r>
      <w:r>
        <w:rPr>
          <w:sz w:val="20"/>
        </w:rPr>
        <w:t>Inclusion</w:t>
      </w:r>
      <w:r>
        <w:rPr>
          <w:spacing w:val="-7"/>
          <w:sz w:val="20"/>
        </w:rPr>
        <w:t xml:space="preserve"> </w:t>
      </w:r>
      <w:r>
        <w:rPr>
          <w:spacing w:val="-2"/>
          <w:sz w:val="20"/>
        </w:rPr>
        <w:t>Policy</w:t>
      </w:r>
    </w:p>
    <w:p w14:paraId="1A883C09" w14:textId="77777777" w:rsidR="00BE0BD0" w:rsidRDefault="00BE0BD0" w:rsidP="00BE0BD0">
      <w:pPr>
        <w:pStyle w:val="ListParagraph"/>
        <w:numPr>
          <w:ilvl w:val="2"/>
          <w:numId w:val="12"/>
        </w:numPr>
        <w:tabs>
          <w:tab w:val="left" w:pos="1012"/>
        </w:tabs>
        <w:spacing w:before="1"/>
        <w:ind w:left="1012" w:hanging="412"/>
        <w:rPr>
          <w:sz w:val="20"/>
        </w:rPr>
      </w:pPr>
      <w:r>
        <w:rPr>
          <w:sz w:val="20"/>
        </w:rPr>
        <w:t>Course</w:t>
      </w:r>
      <w:r>
        <w:rPr>
          <w:spacing w:val="-9"/>
          <w:sz w:val="20"/>
        </w:rPr>
        <w:t xml:space="preserve"> </w:t>
      </w:r>
      <w:r>
        <w:rPr>
          <w:spacing w:val="-2"/>
          <w:sz w:val="20"/>
        </w:rPr>
        <w:t>Rules</w:t>
      </w:r>
    </w:p>
    <w:p w14:paraId="7773EFF8" w14:textId="77777777" w:rsidR="00BE0BD0" w:rsidRDefault="00BE0BD0" w:rsidP="00BE0BD0">
      <w:pPr>
        <w:pStyle w:val="ListParagraph"/>
        <w:numPr>
          <w:ilvl w:val="2"/>
          <w:numId w:val="12"/>
        </w:numPr>
        <w:tabs>
          <w:tab w:val="left" w:pos="1012"/>
        </w:tabs>
        <w:ind w:left="1012" w:hanging="412"/>
        <w:rPr>
          <w:sz w:val="20"/>
        </w:rPr>
      </w:pPr>
      <w:r>
        <w:rPr>
          <w:sz w:val="20"/>
        </w:rPr>
        <w:t>Conflicts</w:t>
      </w:r>
      <w:r>
        <w:rPr>
          <w:spacing w:val="-10"/>
          <w:sz w:val="20"/>
        </w:rPr>
        <w:t xml:space="preserve"> </w:t>
      </w:r>
      <w:r>
        <w:rPr>
          <w:sz w:val="20"/>
        </w:rPr>
        <w:t>of</w:t>
      </w:r>
      <w:r>
        <w:rPr>
          <w:spacing w:val="-6"/>
          <w:sz w:val="20"/>
        </w:rPr>
        <w:t xml:space="preserve"> </w:t>
      </w:r>
      <w:r>
        <w:rPr>
          <w:sz w:val="20"/>
        </w:rPr>
        <w:t>Interest</w:t>
      </w:r>
      <w:r>
        <w:rPr>
          <w:spacing w:val="-8"/>
          <w:sz w:val="20"/>
        </w:rPr>
        <w:t xml:space="preserve"> </w:t>
      </w:r>
      <w:r>
        <w:rPr>
          <w:spacing w:val="-2"/>
          <w:sz w:val="20"/>
        </w:rPr>
        <w:t>Policy</w:t>
      </w:r>
    </w:p>
    <w:p w14:paraId="2193F7F2" w14:textId="77777777" w:rsidR="00BE0BD0" w:rsidRDefault="00BE0BD0" w:rsidP="00BE0BD0">
      <w:pPr>
        <w:pStyle w:val="ListParagraph"/>
        <w:numPr>
          <w:ilvl w:val="1"/>
          <w:numId w:val="12"/>
        </w:numPr>
        <w:tabs>
          <w:tab w:val="left" w:pos="600"/>
        </w:tabs>
        <w:ind w:left="600" w:right="1159" w:hanging="579"/>
        <w:rPr>
          <w:sz w:val="20"/>
        </w:rPr>
      </w:pPr>
      <w:r>
        <w:rPr>
          <w:sz w:val="20"/>
        </w:rPr>
        <w:t>The</w:t>
      </w:r>
      <w:r>
        <w:rPr>
          <w:spacing w:val="-7"/>
          <w:sz w:val="20"/>
        </w:rPr>
        <w:t xml:space="preserve"> </w:t>
      </w:r>
      <w:r>
        <w:rPr>
          <w:sz w:val="20"/>
        </w:rPr>
        <w:t>University</w:t>
      </w:r>
      <w:r>
        <w:rPr>
          <w:spacing w:val="-6"/>
          <w:sz w:val="20"/>
        </w:rPr>
        <w:t xml:space="preserve"> </w:t>
      </w:r>
      <w:r>
        <w:rPr>
          <w:sz w:val="20"/>
        </w:rPr>
        <w:t>requires</w:t>
      </w:r>
      <w:r>
        <w:rPr>
          <w:spacing w:val="-6"/>
          <w:sz w:val="20"/>
        </w:rPr>
        <w:t xml:space="preserve"> </w:t>
      </w:r>
      <w:r>
        <w:rPr>
          <w:sz w:val="20"/>
        </w:rPr>
        <w:t>that</w:t>
      </w:r>
      <w:r>
        <w:rPr>
          <w:spacing w:val="-5"/>
          <w:sz w:val="20"/>
        </w:rPr>
        <w:t xml:space="preserve"> </w:t>
      </w:r>
      <w:r>
        <w:rPr>
          <w:sz w:val="20"/>
        </w:rPr>
        <w:t>stakeholders</w:t>
      </w:r>
      <w:r>
        <w:rPr>
          <w:spacing w:val="-3"/>
          <w:sz w:val="20"/>
        </w:rPr>
        <w:t xml:space="preserve"> </w:t>
      </w:r>
      <w:r>
        <w:rPr>
          <w:sz w:val="20"/>
        </w:rPr>
        <w:t>maintain</w:t>
      </w:r>
      <w:r>
        <w:rPr>
          <w:spacing w:val="-5"/>
          <w:sz w:val="20"/>
        </w:rPr>
        <w:t xml:space="preserve"> </w:t>
      </w:r>
      <w:r>
        <w:rPr>
          <w:sz w:val="20"/>
        </w:rPr>
        <w:t>standards</w:t>
      </w:r>
      <w:r>
        <w:rPr>
          <w:spacing w:val="-6"/>
          <w:sz w:val="20"/>
        </w:rPr>
        <w:t xml:space="preserve"> </w:t>
      </w:r>
      <w:r>
        <w:rPr>
          <w:sz w:val="20"/>
        </w:rPr>
        <w:t>of</w:t>
      </w:r>
      <w:r>
        <w:rPr>
          <w:spacing w:val="-5"/>
          <w:sz w:val="20"/>
        </w:rPr>
        <w:t xml:space="preserve"> </w:t>
      </w:r>
      <w:r>
        <w:rPr>
          <w:sz w:val="20"/>
        </w:rPr>
        <w:t>research</w:t>
      </w:r>
      <w:r>
        <w:rPr>
          <w:spacing w:val="-7"/>
          <w:sz w:val="20"/>
        </w:rPr>
        <w:t xml:space="preserve"> </w:t>
      </w:r>
      <w:r>
        <w:rPr>
          <w:sz w:val="20"/>
        </w:rPr>
        <w:t>training</w:t>
      </w:r>
      <w:r>
        <w:rPr>
          <w:spacing w:val="-6"/>
          <w:sz w:val="20"/>
        </w:rPr>
        <w:t xml:space="preserve"> </w:t>
      </w:r>
      <w:r>
        <w:rPr>
          <w:sz w:val="20"/>
        </w:rPr>
        <w:t>and</w:t>
      </w:r>
      <w:r>
        <w:rPr>
          <w:spacing w:val="-7"/>
          <w:sz w:val="20"/>
        </w:rPr>
        <w:t xml:space="preserve"> </w:t>
      </w:r>
      <w:r>
        <w:rPr>
          <w:sz w:val="20"/>
        </w:rPr>
        <w:t>support</w:t>
      </w:r>
      <w:r>
        <w:rPr>
          <w:spacing w:val="-5"/>
          <w:sz w:val="20"/>
        </w:rPr>
        <w:t xml:space="preserve"> </w:t>
      </w:r>
      <w:r>
        <w:rPr>
          <w:sz w:val="20"/>
        </w:rPr>
        <w:t>in accordance with the:</w:t>
      </w:r>
    </w:p>
    <w:p w14:paraId="449BCE30" w14:textId="77777777" w:rsidR="00BE0BD0" w:rsidRDefault="00BE0BD0" w:rsidP="00BE0BD0">
      <w:pPr>
        <w:pStyle w:val="ListParagraph"/>
        <w:numPr>
          <w:ilvl w:val="2"/>
          <w:numId w:val="12"/>
        </w:numPr>
        <w:tabs>
          <w:tab w:val="left" w:pos="957"/>
        </w:tabs>
        <w:spacing w:line="229" w:lineRule="exact"/>
        <w:ind w:left="957" w:hanging="357"/>
        <w:rPr>
          <w:sz w:val="20"/>
        </w:rPr>
      </w:pPr>
      <w:r>
        <w:rPr>
          <w:sz w:val="20"/>
        </w:rPr>
        <w:t>Higher</w:t>
      </w:r>
      <w:r>
        <w:rPr>
          <w:spacing w:val="-8"/>
          <w:sz w:val="20"/>
        </w:rPr>
        <w:t xml:space="preserve"> </w:t>
      </w:r>
      <w:r>
        <w:rPr>
          <w:sz w:val="20"/>
        </w:rPr>
        <w:t>Education</w:t>
      </w:r>
      <w:r>
        <w:rPr>
          <w:spacing w:val="-7"/>
          <w:sz w:val="20"/>
        </w:rPr>
        <w:t xml:space="preserve"> </w:t>
      </w:r>
      <w:r>
        <w:rPr>
          <w:sz w:val="20"/>
        </w:rPr>
        <w:t>Support</w:t>
      </w:r>
      <w:r>
        <w:rPr>
          <w:spacing w:val="-4"/>
          <w:sz w:val="20"/>
        </w:rPr>
        <w:t xml:space="preserve"> </w:t>
      </w:r>
      <w:r>
        <w:rPr>
          <w:sz w:val="20"/>
        </w:rPr>
        <w:t>Act</w:t>
      </w:r>
      <w:r>
        <w:rPr>
          <w:spacing w:val="-8"/>
          <w:sz w:val="20"/>
        </w:rPr>
        <w:t xml:space="preserve"> </w:t>
      </w:r>
      <w:r>
        <w:rPr>
          <w:spacing w:val="-4"/>
          <w:sz w:val="20"/>
        </w:rPr>
        <w:t>2003</w:t>
      </w:r>
    </w:p>
    <w:p w14:paraId="2841E806" w14:textId="77777777" w:rsidR="00BE0BD0" w:rsidRDefault="00BE0BD0" w:rsidP="00BE0BD0">
      <w:pPr>
        <w:pStyle w:val="ListParagraph"/>
        <w:numPr>
          <w:ilvl w:val="2"/>
          <w:numId w:val="12"/>
        </w:numPr>
        <w:tabs>
          <w:tab w:val="left" w:pos="957"/>
        </w:tabs>
        <w:spacing w:before="1"/>
        <w:ind w:left="957" w:hanging="357"/>
        <w:rPr>
          <w:sz w:val="20"/>
        </w:rPr>
      </w:pPr>
      <w:r>
        <w:rPr>
          <w:sz w:val="20"/>
        </w:rPr>
        <w:t>Australian</w:t>
      </w:r>
      <w:r>
        <w:rPr>
          <w:spacing w:val="-13"/>
          <w:sz w:val="20"/>
        </w:rPr>
        <w:t xml:space="preserve"> </w:t>
      </w:r>
      <w:r>
        <w:rPr>
          <w:sz w:val="20"/>
        </w:rPr>
        <w:t>Qualifications</w:t>
      </w:r>
      <w:r>
        <w:rPr>
          <w:spacing w:val="-12"/>
          <w:sz w:val="20"/>
        </w:rPr>
        <w:t xml:space="preserve"> </w:t>
      </w:r>
      <w:r>
        <w:rPr>
          <w:sz w:val="20"/>
        </w:rPr>
        <w:t>Framework</w:t>
      </w:r>
      <w:r>
        <w:rPr>
          <w:spacing w:val="-12"/>
          <w:sz w:val="20"/>
        </w:rPr>
        <w:t xml:space="preserve"> </w:t>
      </w:r>
      <w:r>
        <w:rPr>
          <w:spacing w:val="-4"/>
          <w:sz w:val="20"/>
        </w:rPr>
        <w:t>(AQF)</w:t>
      </w:r>
    </w:p>
    <w:p w14:paraId="036EE6D4" w14:textId="77777777" w:rsidR="00BE0BD0" w:rsidRDefault="00BE0BD0" w:rsidP="00BE0BD0">
      <w:pPr>
        <w:pStyle w:val="ListParagraph"/>
        <w:numPr>
          <w:ilvl w:val="2"/>
          <w:numId w:val="12"/>
        </w:numPr>
        <w:tabs>
          <w:tab w:val="left" w:pos="957"/>
        </w:tabs>
        <w:ind w:left="957" w:hanging="357"/>
        <w:rPr>
          <w:sz w:val="20"/>
        </w:rPr>
      </w:pPr>
      <w:r>
        <w:rPr>
          <w:sz w:val="20"/>
        </w:rPr>
        <w:t>Higher</w:t>
      </w:r>
      <w:r>
        <w:rPr>
          <w:spacing w:val="-11"/>
          <w:sz w:val="20"/>
        </w:rPr>
        <w:t xml:space="preserve"> </w:t>
      </w:r>
      <w:r>
        <w:rPr>
          <w:sz w:val="20"/>
        </w:rPr>
        <w:t>Education</w:t>
      </w:r>
      <w:r>
        <w:rPr>
          <w:spacing w:val="-9"/>
          <w:sz w:val="20"/>
        </w:rPr>
        <w:t xml:space="preserve"> </w:t>
      </w:r>
      <w:r>
        <w:rPr>
          <w:sz w:val="20"/>
        </w:rPr>
        <w:t>Standards</w:t>
      </w:r>
      <w:r>
        <w:rPr>
          <w:spacing w:val="-10"/>
          <w:sz w:val="20"/>
        </w:rPr>
        <w:t xml:space="preserve"> </w:t>
      </w:r>
      <w:r>
        <w:rPr>
          <w:sz w:val="20"/>
        </w:rPr>
        <w:t>Framework</w:t>
      </w:r>
      <w:r>
        <w:rPr>
          <w:spacing w:val="-10"/>
          <w:sz w:val="20"/>
        </w:rPr>
        <w:t xml:space="preserve"> </w:t>
      </w:r>
      <w:r>
        <w:rPr>
          <w:sz w:val="20"/>
        </w:rPr>
        <w:t>(Threshold</w:t>
      </w:r>
      <w:r>
        <w:rPr>
          <w:spacing w:val="-10"/>
          <w:sz w:val="20"/>
        </w:rPr>
        <w:t xml:space="preserve"> </w:t>
      </w:r>
      <w:r>
        <w:rPr>
          <w:sz w:val="20"/>
        </w:rPr>
        <w:t>Standards)</w:t>
      </w:r>
      <w:r>
        <w:rPr>
          <w:spacing w:val="-10"/>
          <w:sz w:val="20"/>
        </w:rPr>
        <w:t xml:space="preserve"> </w:t>
      </w:r>
      <w:r>
        <w:rPr>
          <w:spacing w:val="-4"/>
          <w:sz w:val="20"/>
        </w:rPr>
        <w:t>2021</w:t>
      </w:r>
    </w:p>
    <w:p w14:paraId="509A12C7" w14:textId="77777777" w:rsidR="00BE0BD0" w:rsidRDefault="00BE0BD0" w:rsidP="00BE0BD0">
      <w:pPr>
        <w:pStyle w:val="ListParagraph"/>
        <w:numPr>
          <w:ilvl w:val="2"/>
          <w:numId w:val="12"/>
        </w:numPr>
        <w:tabs>
          <w:tab w:val="left" w:pos="957"/>
        </w:tabs>
        <w:spacing w:before="1"/>
        <w:ind w:left="957" w:hanging="357"/>
        <w:rPr>
          <w:sz w:val="20"/>
        </w:rPr>
      </w:pPr>
      <w:r>
        <w:rPr>
          <w:sz w:val="20"/>
        </w:rPr>
        <w:t>Education</w:t>
      </w:r>
      <w:r>
        <w:rPr>
          <w:spacing w:val="-9"/>
          <w:sz w:val="20"/>
        </w:rPr>
        <w:t xml:space="preserve"> </w:t>
      </w:r>
      <w:r>
        <w:rPr>
          <w:sz w:val="20"/>
        </w:rPr>
        <w:t>Services</w:t>
      </w:r>
      <w:r>
        <w:rPr>
          <w:spacing w:val="-7"/>
          <w:sz w:val="20"/>
        </w:rPr>
        <w:t xml:space="preserve"> </w:t>
      </w:r>
      <w:r>
        <w:rPr>
          <w:sz w:val="20"/>
        </w:rPr>
        <w:t>for</w:t>
      </w:r>
      <w:r>
        <w:rPr>
          <w:spacing w:val="-7"/>
          <w:sz w:val="20"/>
        </w:rPr>
        <w:t xml:space="preserve"> </w:t>
      </w:r>
      <w:r>
        <w:rPr>
          <w:sz w:val="20"/>
        </w:rPr>
        <w:t>Overseas</w:t>
      </w:r>
      <w:r>
        <w:rPr>
          <w:spacing w:val="-7"/>
          <w:sz w:val="20"/>
        </w:rPr>
        <w:t xml:space="preserve"> </w:t>
      </w:r>
      <w:r>
        <w:rPr>
          <w:sz w:val="20"/>
        </w:rPr>
        <w:t>Students</w:t>
      </w:r>
      <w:r>
        <w:rPr>
          <w:spacing w:val="-5"/>
          <w:sz w:val="20"/>
        </w:rPr>
        <w:t xml:space="preserve"> </w:t>
      </w:r>
      <w:r>
        <w:rPr>
          <w:sz w:val="20"/>
        </w:rPr>
        <w:t>Act</w:t>
      </w:r>
      <w:r>
        <w:rPr>
          <w:spacing w:val="-8"/>
          <w:sz w:val="20"/>
        </w:rPr>
        <w:t xml:space="preserve"> </w:t>
      </w:r>
      <w:r>
        <w:rPr>
          <w:spacing w:val="-4"/>
          <w:sz w:val="20"/>
        </w:rPr>
        <w:t>2000</w:t>
      </w:r>
    </w:p>
    <w:p w14:paraId="41CF4C3C" w14:textId="77777777" w:rsidR="00BE0BD0" w:rsidRDefault="00BE0BD0" w:rsidP="00BE0BD0">
      <w:pPr>
        <w:pStyle w:val="ListParagraph"/>
        <w:numPr>
          <w:ilvl w:val="2"/>
          <w:numId w:val="12"/>
        </w:numPr>
        <w:tabs>
          <w:tab w:val="left" w:pos="957"/>
          <w:tab w:val="left" w:pos="960"/>
        </w:tabs>
        <w:ind w:left="960" w:right="1159" w:hanging="360"/>
        <w:rPr>
          <w:sz w:val="20"/>
        </w:rPr>
      </w:pPr>
      <w:r>
        <w:rPr>
          <w:sz w:val="20"/>
        </w:rPr>
        <w:t>National Code of Practice for Providers of Education and Training to Overseas Students</w:t>
      </w:r>
      <w:r>
        <w:rPr>
          <w:spacing w:val="80"/>
          <w:sz w:val="20"/>
        </w:rPr>
        <w:t xml:space="preserve"> </w:t>
      </w:r>
      <w:r>
        <w:rPr>
          <w:spacing w:val="-4"/>
          <w:sz w:val="20"/>
        </w:rPr>
        <w:t>2018</w:t>
      </w:r>
    </w:p>
    <w:p w14:paraId="48AC81DF" w14:textId="77777777" w:rsidR="00BE0BD0" w:rsidRDefault="00BE0BD0" w:rsidP="00BE0BD0">
      <w:pPr>
        <w:pStyle w:val="ListParagraph"/>
        <w:numPr>
          <w:ilvl w:val="2"/>
          <w:numId w:val="12"/>
        </w:numPr>
        <w:tabs>
          <w:tab w:val="left" w:pos="957"/>
        </w:tabs>
        <w:spacing w:line="229" w:lineRule="exact"/>
        <w:ind w:left="957" w:hanging="357"/>
        <w:rPr>
          <w:sz w:val="20"/>
        </w:rPr>
      </w:pPr>
      <w:r>
        <w:rPr>
          <w:sz w:val="20"/>
        </w:rPr>
        <w:t>Australian</w:t>
      </w:r>
      <w:r>
        <w:rPr>
          <w:spacing w:val="-7"/>
          <w:sz w:val="20"/>
        </w:rPr>
        <w:t xml:space="preserve"> </w:t>
      </w:r>
      <w:r>
        <w:rPr>
          <w:sz w:val="20"/>
        </w:rPr>
        <w:t>Code</w:t>
      </w:r>
      <w:r>
        <w:rPr>
          <w:spacing w:val="-7"/>
          <w:sz w:val="20"/>
        </w:rPr>
        <w:t xml:space="preserve"> </w:t>
      </w:r>
      <w:r>
        <w:rPr>
          <w:sz w:val="20"/>
        </w:rPr>
        <w:t>for</w:t>
      </w:r>
      <w:r>
        <w:rPr>
          <w:spacing w:val="-6"/>
          <w:sz w:val="20"/>
        </w:rPr>
        <w:t xml:space="preserve"> </w:t>
      </w:r>
      <w:r>
        <w:rPr>
          <w:sz w:val="20"/>
        </w:rPr>
        <w:t>the</w:t>
      </w:r>
      <w:r>
        <w:rPr>
          <w:spacing w:val="-5"/>
          <w:sz w:val="20"/>
        </w:rPr>
        <w:t xml:space="preserve"> </w:t>
      </w:r>
      <w:r>
        <w:rPr>
          <w:sz w:val="20"/>
        </w:rPr>
        <w:t>Responsible</w:t>
      </w:r>
      <w:r>
        <w:rPr>
          <w:spacing w:val="-7"/>
          <w:sz w:val="20"/>
        </w:rPr>
        <w:t xml:space="preserve"> </w:t>
      </w:r>
      <w:r>
        <w:rPr>
          <w:sz w:val="20"/>
        </w:rPr>
        <w:t>Conduct</w:t>
      </w:r>
      <w:r>
        <w:rPr>
          <w:spacing w:val="-7"/>
          <w:sz w:val="20"/>
        </w:rPr>
        <w:t xml:space="preserve"> </w:t>
      </w:r>
      <w:r>
        <w:rPr>
          <w:sz w:val="20"/>
        </w:rPr>
        <w:t>of</w:t>
      </w:r>
      <w:r>
        <w:rPr>
          <w:spacing w:val="-5"/>
          <w:sz w:val="20"/>
        </w:rPr>
        <w:t xml:space="preserve"> </w:t>
      </w:r>
      <w:r>
        <w:rPr>
          <w:sz w:val="20"/>
        </w:rPr>
        <w:t>Research</w:t>
      </w:r>
      <w:r>
        <w:rPr>
          <w:spacing w:val="-8"/>
          <w:sz w:val="20"/>
        </w:rPr>
        <w:t xml:space="preserve"> </w:t>
      </w:r>
      <w:r>
        <w:rPr>
          <w:spacing w:val="-4"/>
          <w:sz w:val="20"/>
        </w:rPr>
        <w:t>2018</w:t>
      </w:r>
    </w:p>
    <w:p w14:paraId="1CFF2D51" w14:textId="77777777" w:rsidR="00BE0BD0" w:rsidRDefault="00BE0BD0" w:rsidP="00BE0BD0">
      <w:pPr>
        <w:pStyle w:val="ListParagraph"/>
        <w:numPr>
          <w:ilvl w:val="2"/>
          <w:numId w:val="12"/>
        </w:numPr>
        <w:tabs>
          <w:tab w:val="left" w:pos="957"/>
        </w:tabs>
        <w:spacing w:before="1"/>
        <w:ind w:left="957" w:hanging="357"/>
        <w:rPr>
          <w:sz w:val="20"/>
        </w:rPr>
      </w:pPr>
      <w:r>
        <w:rPr>
          <w:sz w:val="20"/>
        </w:rPr>
        <w:t>AIATSIS</w:t>
      </w:r>
      <w:r>
        <w:rPr>
          <w:spacing w:val="-8"/>
          <w:sz w:val="20"/>
        </w:rPr>
        <w:t xml:space="preserve"> </w:t>
      </w:r>
      <w:r>
        <w:rPr>
          <w:sz w:val="20"/>
        </w:rPr>
        <w:t>Code</w:t>
      </w:r>
      <w:r>
        <w:rPr>
          <w:spacing w:val="-7"/>
          <w:sz w:val="20"/>
        </w:rPr>
        <w:t xml:space="preserve"> </w:t>
      </w:r>
      <w:r>
        <w:rPr>
          <w:sz w:val="20"/>
        </w:rPr>
        <w:t>of</w:t>
      </w:r>
      <w:r>
        <w:rPr>
          <w:spacing w:val="-7"/>
          <w:sz w:val="20"/>
        </w:rPr>
        <w:t xml:space="preserve"> </w:t>
      </w:r>
      <w:r>
        <w:rPr>
          <w:sz w:val="20"/>
        </w:rPr>
        <w:t>Ethics</w:t>
      </w:r>
      <w:r>
        <w:rPr>
          <w:spacing w:val="-6"/>
          <w:sz w:val="20"/>
        </w:rPr>
        <w:t xml:space="preserve"> </w:t>
      </w:r>
      <w:r>
        <w:rPr>
          <w:sz w:val="20"/>
        </w:rPr>
        <w:t>for</w:t>
      </w:r>
      <w:r>
        <w:rPr>
          <w:spacing w:val="-4"/>
          <w:sz w:val="20"/>
        </w:rPr>
        <w:t xml:space="preserve"> </w:t>
      </w:r>
      <w:r>
        <w:rPr>
          <w:sz w:val="20"/>
        </w:rPr>
        <w:t>Aboriginal</w:t>
      </w:r>
      <w:r>
        <w:rPr>
          <w:spacing w:val="-7"/>
          <w:sz w:val="20"/>
        </w:rPr>
        <w:t xml:space="preserve"> </w:t>
      </w:r>
      <w:r>
        <w:rPr>
          <w:sz w:val="20"/>
        </w:rPr>
        <w:t>and</w:t>
      </w:r>
      <w:r>
        <w:rPr>
          <w:spacing w:val="-7"/>
          <w:sz w:val="20"/>
        </w:rPr>
        <w:t xml:space="preserve"> </w:t>
      </w:r>
      <w:r>
        <w:rPr>
          <w:sz w:val="20"/>
        </w:rPr>
        <w:t>Torres</w:t>
      </w:r>
      <w:r>
        <w:rPr>
          <w:spacing w:val="-3"/>
          <w:sz w:val="20"/>
        </w:rPr>
        <w:t xml:space="preserve"> </w:t>
      </w:r>
      <w:r>
        <w:rPr>
          <w:sz w:val="20"/>
        </w:rPr>
        <w:t>Strait</w:t>
      </w:r>
      <w:r>
        <w:rPr>
          <w:spacing w:val="-7"/>
          <w:sz w:val="20"/>
        </w:rPr>
        <w:t xml:space="preserve"> </w:t>
      </w:r>
      <w:r>
        <w:rPr>
          <w:sz w:val="20"/>
        </w:rPr>
        <w:t>Islander</w:t>
      </w:r>
      <w:r>
        <w:rPr>
          <w:spacing w:val="-6"/>
          <w:sz w:val="20"/>
        </w:rPr>
        <w:t xml:space="preserve"> </w:t>
      </w:r>
      <w:r>
        <w:rPr>
          <w:spacing w:val="-2"/>
          <w:sz w:val="20"/>
        </w:rPr>
        <w:t>Research</w:t>
      </w:r>
    </w:p>
    <w:p w14:paraId="047A4616" w14:textId="77777777" w:rsidR="00BE0BD0" w:rsidRDefault="00BE0BD0" w:rsidP="00BE0BD0">
      <w:pPr>
        <w:pStyle w:val="ListParagraph"/>
        <w:numPr>
          <w:ilvl w:val="2"/>
          <w:numId w:val="12"/>
        </w:numPr>
        <w:tabs>
          <w:tab w:val="left" w:pos="957"/>
          <w:tab w:val="left" w:pos="960"/>
        </w:tabs>
        <w:ind w:left="960" w:right="1158" w:hanging="360"/>
        <w:rPr>
          <w:sz w:val="20"/>
        </w:rPr>
      </w:pPr>
      <w:r>
        <w:rPr>
          <w:sz w:val="20"/>
        </w:rPr>
        <w:t>Australian Code</w:t>
      </w:r>
      <w:r>
        <w:rPr>
          <w:spacing w:val="22"/>
          <w:sz w:val="20"/>
        </w:rPr>
        <w:t xml:space="preserve"> </w:t>
      </w:r>
      <w:r>
        <w:rPr>
          <w:sz w:val="20"/>
        </w:rPr>
        <w:t>of</w:t>
      </w:r>
      <w:r>
        <w:rPr>
          <w:spacing w:val="22"/>
          <w:sz w:val="20"/>
        </w:rPr>
        <w:t xml:space="preserve"> </w:t>
      </w:r>
      <w:r>
        <w:rPr>
          <w:sz w:val="20"/>
        </w:rPr>
        <w:t>Practice for</w:t>
      </w:r>
      <w:r>
        <w:rPr>
          <w:spacing w:val="23"/>
          <w:sz w:val="20"/>
        </w:rPr>
        <w:t xml:space="preserve"> </w:t>
      </w:r>
      <w:r>
        <w:rPr>
          <w:sz w:val="20"/>
        </w:rPr>
        <w:t>the</w:t>
      </w:r>
      <w:r>
        <w:rPr>
          <w:spacing w:val="22"/>
          <w:sz w:val="20"/>
        </w:rPr>
        <w:t xml:space="preserve"> </w:t>
      </w:r>
      <w:r>
        <w:rPr>
          <w:sz w:val="20"/>
        </w:rPr>
        <w:t>Care</w:t>
      </w:r>
      <w:r>
        <w:rPr>
          <w:spacing w:val="22"/>
          <w:sz w:val="20"/>
        </w:rPr>
        <w:t xml:space="preserve"> </w:t>
      </w:r>
      <w:r>
        <w:rPr>
          <w:sz w:val="20"/>
        </w:rPr>
        <w:t>and Use</w:t>
      </w:r>
      <w:r>
        <w:rPr>
          <w:spacing w:val="22"/>
          <w:sz w:val="20"/>
        </w:rPr>
        <w:t xml:space="preserve"> </w:t>
      </w:r>
      <w:r>
        <w:rPr>
          <w:sz w:val="20"/>
        </w:rPr>
        <w:t>of Animals for</w:t>
      </w:r>
      <w:r>
        <w:rPr>
          <w:spacing w:val="23"/>
          <w:sz w:val="20"/>
        </w:rPr>
        <w:t xml:space="preserve"> </w:t>
      </w:r>
      <w:r>
        <w:rPr>
          <w:sz w:val="20"/>
        </w:rPr>
        <w:t>Scientific</w:t>
      </w:r>
      <w:r>
        <w:rPr>
          <w:spacing w:val="24"/>
          <w:sz w:val="20"/>
        </w:rPr>
        <w:t xml:space="preserve"> </w:t>
      </w:r>
      <w:r>
        <w:rPr>
          <w:sz w:val="20"/>
        </w:rPr>
        <w:t>Purposes and Animal Welfare Act</w:t>
      </w:r>
    </w:p>
    <w:p w14:paraId="48F4C3AF" w14:textId="77777777" w:rsidR="00BE0BD0" w:rsidRPr="005142F7" w:rsidRDefault="00BE0BD0" w:rsidP="005142F7">
      <w:pPr>
        <w:pStyle w:val="ListParagraph"/>
        <w:tabs>
          <w:tab w:val="left" w:pos="957"/>
          <w:tab w:val="left" w:pos="960"/>
        </w:tabs>
        <w:ind w:left="960" w:right="1158" w:firstLine="0"/>
        <w:jc w:val="both"/>
        <w:rPr>
          <w:sz w:val="20"/>
          <w:szCs w:val="20"/>
        </w:rPr>
      </w:pPr>
    </w:p>
    <w:p w14:paraId="5D05B250" w14:textId="77777777" w:rsidR="00464AD1" w:rsidRPr="005142F7" w:rsidRDefault="003524B9" w:rsidP="005142F7">
      <w:pPr>
        <w:pStyle w:val="Heading1"/>
        <w:numPr>
          <w:ilvl w:val="0"/>
          <w:numId w:val="13"/>
        </w:numPr>
        <w:jc w:val="both"/>
      </w:pPr>
      <w:bookmarkStart w:id="3" w:name="General_principles"/>
      <w:bookmarkStart w:id="4" w:name="2.1_The_University_recognises_its_HDR_ca"/>
      <w:bookmarkEnd w:id="3"/>
      <w:bookmarkEnd w:id="4"/>
      <w:r w:rsidRPr="005142F7">
        <w:t>General</w:t>
      </w:r>
      <w:r w:rsidRPr="005142F7">
        <w:rPr>
          <w:spacing w:val="-10"/>
        </w:rPr>
        <w:t xml:space="preserve"> </w:t>
      </w:r>
      <w:r w:rsidRPr="005142F7">
        <w:rPr>
          <w:spacing w:val="-2"/>
        </w:rPr>
        <w:t>principles</w:t>
      </w:r>
    </w:p>
    <w:p w14:paraId="47564182" w14:textId="77777777" w:rsidR="00012B48" w:rsidRPr="00012B48" w:rsidRDefault="00012B48" w:rsidP="00012B48">
      <w:pPr>
        <w:pStyle w:val="ListParagraph"/>
        <w:numPr>
          <w:ilvl w:val="1"/>
          <w:numId w:val="11"/>
        </w:numPr>
        <w:tabs>
          <w:tab w:val="left" w:pos="596"/>
          <w:tab w:val="left" w:pos="599"/>
        </w:tabs>
        <w:ind w:right="1157"/>
        <w:jc w:val="both"/>
        <w:rPr>
          <w:sz w:val="20"/>
          <w:szCs w:val="20"/>
        </w:rPr>
      </w:pPr>
      <w:r w:rsidRPr="00012B48">
        <w:rPr>
          <w:sz w:val="20"/>
          <w:szCs w:val="20"/>
        </w:rPr>
        <w:t>The University recognises its HDR candidates as an integral, valued part of the University research community and strives to deliver a positive, supportive experience that enables candidates to succeed in their research ambitions.</w:t>
      </w:r>
    </w:p>
    <w:p w14:paraId="702E1E59" w14:textId="77777777" w:rsidR="00012B48" w:rsidRPr="00012B48" w:rsidRDefault="00012B48" w:rsidP="00012B48">
      <w:pPr>
        <w:pStyle w:val="ListParagraph"/>
        <w:numPr>
          <w:ilvl w:val="1"/>
          <w:numId w:val="11"/>
        </w:numPr>
        <w:tabs>
          <w:tab w:val="left" w:pos="584"/>
          <w:tab w:val="left" w:pos="587"/>
        </w:tabs>
        <w:ind w:left="587" w:right="1157" w:hanging="567"/>
        <w:jc w:val="both"/>
        <w:rPr>
          <w:sz w:val="20"/>
          <w:szCs w:val="20"/>
        </w:rPr>
      </w:pPr>
      <w:r w:rsidRPr="00012B48">
        <w:rPr>
          <w:noProof/>
          <w:sz w:val="20"/>
          <w:szCs w:val="20"/>
        </w:rPr>
        <mc:AlternateContent>
          <mc:Choice Requires="wps">
            <w:drawing>
              <wp:anchor distT="0" distB="0" distL="0" distR="0" simplePos="0" relativeHeight="251659264" behindDoc="0" locked="0" layoutInCell="1" allowOverlap="1" wp14:anchorId="19DA433F" wp14:editId="65527AE9">
                <wp:simplePos x="0" y="0"/>
                <wp:positionH relativeFrom="page">
                  <wp:posOffset>6085332</wp:posOffset>
                </wp:positionH>
                <wp:positionV relativeFrom="paragraph">
                  <wp:posOffset>274901</wp:posOffset>
                </wp:positionV>
                <wp:extent cx="43180" cy="9525"/>
                <wp:effectExtent l="0" t="0" r="0" b="0"/>
                <wp:wrapNone/>
                <wp:docPr id="189816437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3F631B23" id="Graphic 1" o:spid="_x0000_s1026" style="position:absolute;margin-left:479.15pt;margin-top:21.65pt;width:3.4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" path="m42672,l,,,9144r42672,l42672,xe" fillcolor="#0562c1" stroked="f">
                <v:path arrowok="t"/>
                <w10:wrap anchorx="page"/>
              </v:shape>
            </w:pict>
          </mc:Fallback>
        </mc:AlternateContent>
      </w:r>
      <w:r w:rsidRPr="00012B48">
        <w:rPr>
          <w:sz w:val="20"/>
          <w:szCs w:val="20"/>
        </w:rPr>
        <w:t xml:space="preserve">The University supports a positive, respectful and collegial research culture. All stakeholders must comply with the University’s </w:t>
      </w:r>
      <w:hyperlink r:id="rId9">
        <w:r w:rsidRPr="00012B48">
          <w:rPr>
            <w:color w:val="002F86"/>
            <w:sz w:val="20"/>
            <w:szCs w:val="20"/>
            <w:u w:val="single" w:color="002F86"/>
          </w:rPr>
          <w:t xml:space="preserve">Code of Ethics and Code of Conduct </w:t>
        </w:r>
        <w:r w:rsidRPr="00012B48">
          <w:rPr>
            <w:color w:val="002F86"/>
            <w:sz w:val="20"/>
            <w:szCs w:val="20"/>
          </w:rPr>
          <w:t>(UP07/6</w:t>
        </w:r>
        <w:r w:rsidRPr="00012B48">
          <w:rPr>
            <w:color w:val="0562C1"/>
            <w:sz w:val="20"/>
            <w:szCs w:val="20"/>
          </w:rPr>
          <w:t>)</w:t>
        </w:r>
      </w:hyperlink>
      <w:r w:rsidRPr="00012B48">
        <w:rPr>
          <w:color w:val="0562C1"/>
          <w:sz w:val="20"/>
          <w:szCs w:val="20"/>
        </w:rPr>
        <w:t xml:space="preserve"> </w:t>
      </w:r>
      <w:r w:rsidRPr="00012B48">
        <w:rPr>
          <w:sz w:val="20"/>
          <w:szCs w:val="20"/>
        </w:rPr>
        <w:t xml:space="preserve">and the </w:t>
      </w:r>
      <w:hyperlink r:id="rId10">
        <w:r w:rsidRPr="00012B48">
          <w:rPr>
            <w:color w:val="0562C1"/>
            <w:sz w:val="20"/>
            <w:szCs w:val="20"/>
            <w:u w:val="single" w:color="0562C1"/>
          </w:rPr>
          <w:t>Australian Code for the Responsible Conduct of Research, 2018.</w:t>
        </w:r>
      </w:hyperlink>
    </w:p>
    <w:p w14:paraId="5CFABAB9" w14:textId="77777777" w:rsidR="00012B48" w:rsidRPr="00012B48" w:rsidRDefault="00012B48" w:rsidP="00012B48">
      <w:pPr>
        <w:pStyle w:val="ListParagraph"/>
        <w:numPr>
          <w:ilvl w:val="1"/>
          <w:numId w:val="11"/>
        </w:numPr>
        <w:tabs>
          <w:tab w:val="left" w:pos="598"/>
          <w:tab w:val="left" w:pos="601"/>
        </w:tabs>
        <w:ind w:left="601" w:right="1156"/>
        <w:jc w:val="both"/>
        <w:rPr>
          <w:sz w:val="20"/>
          <w:szCs w:val="20"/>
        </w:rPr>
      </w:pPr>
      <w:r w:rsidRPr="00012B48">
        <w:rPr>
          <w:sz w:val="20"/>
          <w:szCs w:val="20"/>
        </w:rPr>
        <w:t>High-quality supervision is essential to research training. HDR supervisors must be research- active and undertake appropriate training and development opportunities.</w:t>
      </w:r>
    </w:p>
    <w:p w14:paraId="7F5FB13C" w14:textId="77777777" w:rsidR="005142F7" w:rsidRPr="005142F7" w:rsidRDefault="005142F7" w:rsidP="005142F7">
      <w:pPr>
        <w:pStyle w:val="ListParagraph"/>
        <w:tabs>
          <w:tab w:val="left" w:pos="598"/>
          <w:tab w:val="left" w:pos="601"/>
        </w:tabs>
        <w:ind w:left="601" w:right="1156" w:firstLine="0"/>
        <w:jc w:val="both"/>
        <w:rPr>
          <w:sz w:val="20"/>
          <w:szCs w:val="20"/>
        </w:rPr>
      </w:pPr>
    </w:p>
    <w:p w14:paraId="5D05B256" w14:textId="77777777" w:rsidR="00464AD1" w:rsidRPr="005142F7" w:rsidRDefault="003524B9" w:rsidP="005142F7">
      <w:pPr>
        <w:pStyle w:val="Heading1"/>
        <w:numPr>
          <w:ilvl w:val="0"/>
          <w:numId w:val="13"/>
        </w:numPr>
        <w:jc w:val="both"/>
      </w:pPr>
      <w:bookmarkStart w:id="5" w:name="Governance_and_Quality_Assurance"/>
      <w:bookmarkStart w:id="6" w:name="3.1_The_Graduate_Research_School_(GRS)_m"/>
      <w:bookmarkEnd w:id="5"/>
      <w:bookmarkEnd w:id="6"/>
      <w:r w:rsidRPr="005142F7">
        <w:t>Governance</w:t>
      </w:r>
      <w:r w:rsidRPr="005142F7">
        <w:rPr>
          <w:spacing w:val="-9"/>
        </w:rPr>
        <w:t xml:space="preserve"> </w:t>
      </w:r>
      <w:r w:rsidRPr="005142F7">
        <w:t>and</w:t>
      </w:r>
      <w:r w:rsidRPr="005142F7">
        <w:rPr>
          <w:spacing w:val="-8"/>
        </w:rPr>
        <w:t xml:space="preserve"> </w:t>
      </w:r>
      <w:r w:rsidRPr="005142F7">
        <w:t>Quality</w:t>
      </w:r>
      <w:r w:rsidRPr="005142F7">
        <w:rPr>
          <w:spacing w:val="-6"/>
        </w:rPr>
        <w:t xml:space="preserve"> </w:t>
      </w:r>
      <w:r w:rsidRPr="005142F7">
        <w:rPr>
          <w:spacing w:val="-2"/>
        </w:rPr>
        <w:t>Assurance</w:t>
      </w:r>
    </w:p>
    <w:p w14:paraId="0692094A" w14:textId="77777777" w:rsidR="00B26618" w:rsidRDefault="00B26618" w:rsidP="00B26618">
      <w:pPr>
        <w:pStyle w:val="ListParagraph"/>
        <w:numPr>
          <w:ilvl w:val="1"/>
          <w:numId w:val="10"/>
        </w:numPr>
        <w:tabs>
          <w:tab w:val="left" w:pos="586"/>
          <w:tab w:val="left" w:pos="589"/>
        </w:tabs>
        <w:ind w:left="590" w:right="1152"/>
        <w:jc w:val="both"/>
        <w:rPr>
          <w:sz w:val="20"/>
        </w:rPr>
      </w:pPr>
      <w:r>
        <w:rPr>
          <w:sz w:val="20"/>
        </w:rPr>
        <w:t xml:space="preserve">The Graduate Research School (GRS) manages HDR governance and quality assurance through course rules, policies and procedures in alignment with national regulations and best </w:t>
      </w:r>
      <w:r>
        <w:rPr>
          <w:sz w:val="20"/>
        </w:rPr>
        <w:lastRenderedPageBreak/>
        <w:t>practices. All stakeholders must comply with these instruments.</w:t>
      </w:r>
    </w:p>
    <w:p w14:paraId="285CECE0" w14:textId="77777777" w:rsidR="00B26618" w:rsidRPr="000A3E6B" w:rsidRDefault="00B26618" w:rsidP="00B26618">
      <w:pPr>
        <w:pStyle w:val="ListParagraph"/>
        <w:numPr>
          <w:ilvl w:val="1"/>
          <w:numId w:val="10"/>
        </w:numPr>
        <w:tabs>
          <w:tab w:val="left" w:pos="586"/>
          <w:tab w:val="left" w:pos="589"/>
        </w:tabs>
        <w:ind w:left="590" w:right="1152"/>
        <w:jc w:val="both"/>
        <w:rPr>
          <w:sz w:val="20"/>
        </w:rPr>
      </w:pPr>
      <w:r w:rsidRPr="00B41850">
        <w:rPr>
          <w:sz w:val="20"/>
        </w:rPr>
        <w:t>Schools are responsible for quality assurance within their area; they must determine an appropriate candidate load for supervisors to maintain high quality supervision relative to other workload commitments, career stage and staff capability.</w:t>
      </w:r>
    </w:p>
    <w:p w14:paraId="517B69AE" w14:textId="77777777" w:rsidR="00B26618" w:rsidRPr="005142F7" w:rsidRDefault="00B26618" w:rsidP="005142F7">
      <w:pPr>
        <w:pStyle w:val="ListParagraph"/>
        <w:tabs>
          <w:tab w:val="left" w:pos="586"/>
          <w:tab w:val="left" w:pos="589"/>
        </w:tabs>
        <w:ind w:left="23" w:right="1157" w:firstLine="0"/>
        <w:jc w:val="both"/>
        <w:rPr>
          <w:sz w:val="20"/>
          <w:szCs w:val="20"/>
        </w:rPr>
      </w:pPr>
    </w:p>
    <w:p w14:paraId="5D05B25A" w14:textId="2B03D873" w:rsidR="00464AD1" w:rsidRPr="005142F7" w:rsidRDefault="003524B9" w:rsidP="005142F7">
      <w:pPr>
        <w:pStyle w:val="Heading1"/>
        <w:numPr>
          <w:ilvl w:val="0"/>
          <w:numId w:val="13"/>
        </w:numPr>
        <w:jc w:val="both"/>
        <w:rPr>
          <w:b w:val="0"/>
          <w:bCs w:val="0"/>
        </w:rPr>
      </w:pPr>
      <w:r w:rsidRPr="005142F7">
        <w:t>Support for HDR candidates</w:t>
      </w:r>
    </w:p>
    <w:p w14:paraId="24BC4875" w14:textId="77777777" w:rsidR="0005190C" w:rsidRDefault="0005190C" w:rsidP="0005190C">
      <w:pPr>
        <w:pStyle w:val="ListParagraph"/>
        <w:numPr>
          <w:ilvl w:val="1"/>
          <w:numId w:val="9"/>
        </w:numPr>
        <w:tabs>
          <w:tab w:val="left" w:pos="601"/>
          <w:tab w:val="left" w:pos="608"/>
        </w:tabs>
        <w:ind w:right="1156" w:hanging="579"/>
        <w:jc w:val="both"/>
        <w:rPr>
          <w:sz w:val="20"/>
        </w:rPr>
      </w:pPr>
      <w:r>
        <w:rPr>
          <w:sz w:val="20"/>
        </w:rPr>
        <w:t xml:space="preserve">All candidates must be provided with appropriate resources to enable the completion of their </w:t>
      </w:r>
      <w:r>
        <w:rPr>
          <w:spacing w:val="-2"/>
          <w:sz w:val="20"/>
        </w:rPr>
        <w:t>research.</w:t>
      </w:r>
    </w:p>
    <w:p w14:paraId="02F2259A" w14:textId="77777777" w:rsidR="0005190C" w:rsidRDefault="0005190C" w:rsidP="0005190C">
      <w:pPr>
        <w:pStyle w:val="ListParagraph"/>
        <w:numPr>
          <w:ilvl w:val="1"/>
          <w:numId w:val="9"/>
        </w:numPr>
        <w:tabs>
          <w:tab w:val="left" w:pos="599"/>
          <w:tab w:val="left" w:pos="601"/>
        </w:tabs>
        <w:ind w:right="1157" w:hanging="578"/>
        <w:jc w:val="both"/>
        <w:rPr>
          <w:sz w:val="20"/>
        </w:rPr>
      </w:pPr>
      <w:r>
        <w:rPr>
          <w:sz w:val="20"/>
        </w:rPr>
        <w:t>Schools must ensure appropriate facilities and equipment are available to allow candidates to undertake the research for the duration of candidature. Commencing candidates must be inducted by the School in which they are enrolled.</w:t>
      </w:r>
    </w:p>
    <w:p w14:paraId="1E992FBB" w14:textId="77777777" w:rsidR="0005190C" w:rsidRDefault="0005190C" w:rsidP="0005190C">
      <w:pPr>
        <w:pStyle w:val="ListParagraph"/>
        <w:numPr>
          <w:ilvl w:val="1"/>
          <w:numId w:val="9"/>
        </w:numPr>
        <w:tabs>
          <w:tab w:val="left" w:pos="562"/>
          <w:tab w:val="left" w:pos="589"/>
        </w:tabs>
        <w:ind w:left="589" w:right="1157" w:hanging="567"/>
        <w:jc w:val="both"/>
        <w:rPr>
          <w:sz w:val="20"/>
        </w:rPr>
      </w:pPr>
      <w:r>
        <w:rPr>
          <w:sz w:val="20"/>
        </w:rPr>
        <w:t>The GRS is responsible for supporting candidates throughout their candidature through administrative and training mechanisms.</w:t>
      </w:r>
    </w:p>
    <w:p w14:paraId="3775B15C" w14:textId="77777777" w:rsidR="0005190C" w:rsidRDefault="0005190C" w:rsidP="0005190C">
      <w:pPr>
        <w:pStyle w:val="ListParagraph"/>
        <w:numPr>
          <w:ilvl w:val="1"/>
          <w:numId w:val="9"/>
        </w:numPr>
        <w:tabs>
          <w:tab w:val="left" w:pos="598"/>
          <w:tab w:val="left" w:pos="601"/>
        </w:tabs>
        <w:ind w:right="1156" w:hanging="579"/>
        <w:jc w:val="both"/>
        <w:rPr>
          <w:sz w:val="20"/>
        </w:rPr>
      </w:pPr>
      <w:r>
        <w:rPr>
          <w:sz w:val="20"/>
        </w:rPr>
        <w:t>The development of research/professional skills and ethics is integral to candidature, thus requiring engagement with different training opportunities at the School and institutional levels.</w:t>
      </w:r>
    </w:p>
    <w:p w14:paraId="57408B21" w14:textId="77777777" w:rsidR="0005190C" w:rsidRDefault="0005190C" w:rsidP="005142F7">
      <w:pPr>
        <w:pStyle w:val="ListParagraph"/>
        <w:jc w:val="both"/>
        <w:rPr>
          <w:sz w:val="20"/>
          <w:szCs w:val="20"/>
        </w:rPr>
      </w:pPr>
    </w:p>
    <w:p w14:paraId="5D05B261" w14:textId="77777777" w:rsidR="00464AD1" w:rsidRPr="005142F7" w:rsidRDefault="003524B9" w:rsidP="005142F7">
      <w:pPr>
        <w:pStyle w:val="Heading1"/>
        <w:numPr>
          <w:ilvl w:val="0"/>
          <w:numId w:val="13"/>
        </w:numPr>
        <w:jc w:val="both"/>
      </w:pPr>
      <w:bookmarkStart w:id="7" w:name="Candidature_Management"/>
      <w:bookmarkEnd w:id="7"/>
      <w:r w:rsidRPr="005142F7">
        <w:rPr>
          <w:spacing w:val="-2"/>
        </w:rPr>
        <w:t>Candidature</w:t>
      </w:r>
      <w:r w:rsidRPr="005142F7">
        <w:rPr>
          <w:spacing w:val="7"/>
        </w:rPr>
        <w:t xml:space="preserve"> </w:t>
      </w:r>
      <w:r w:rsidRPr="005142F7">
        <w:rPr>
          <w:spacing w:val="-2"/>
        </w:rPr>
        <w:t>Management</w:t>
      </w:r>
    </w:p>
    <w:p w14:paraId="2367B1BD" w14:textId="77777777" w:rsidR="00A1081F" w:rsidRPr="00A1081F" w:rsidRDefault="00A1081F" w:rsidP="00A1081F">
      <w:pPr>
        <w:pStyle w:val="ListParagraph"/>
        <w:numPr>
          <w:ilvl w:val="1"/>
          <w:numId w:val="8"/>
        </w:numPr>
        <w:tabs>
          <w:tab w:val="left" w:pos="598"/>
          <w:tab w:val="left" w:pos="601"/>
        </w:tabs>
        <w:ind w:right="1157"/>
        <w:jc w:val="both"/>
        <w:rPr>
          <w:sz w:val="20"/>
          <w:szCs w:val="20"/>
        </w:rPr>
      </w:pPr>
      <w:bookmarkStart w:id="8" w:name="5.1_The_GRS_monitors_and_ensures_satisfa"/>
      <w:bookmarkEnd w:id="8"/>
      <w:r w:rsidRPr="00A1081F">
        <w:rPr>
          <w:sz w:val="20"/>
          <w:szCs w:val="20"/>
        </w:rPr>
        <w:t>The GRS monitors and ensures satisfactory candidate progress. The GRS must identify and support candidates who are at risk of unsatisfactory progress.</w:t>
      </w:r>
    </w:p>
    <w:p w14:paraId="7DF91D93" w14:textId="77777777" w:rsidR="00A1081F" w:rsidRPr="00A1081F" w:rsidRDefault="00A1081F" w:rsidP="00A1081F">
      <w:pPr>
        <w:pStyle w:val="ListParagraph"/>
        <w:numPr>
          <w:ilvl w:val="1"/>
          <w:numId w:val="8"/>
        </w:numPr>
        <w:tabs>
          <w:tab w:val="left" w:pos="598"/>
          <w:tab w:val="left" w:pos="601"/>
        </w:tabs>
        <w:ind w:right="1157"/>
        <w:jc w:val="both"/>
        <w:rPr>
          <w:sz w:val="20"/>
          <w:szCs w:val="20"/>
        </w:rPr>
      </w:pPr>
      <w:r w:rsidRPr="00A1081F">
        <w:rPr>
          <w:sz w:val="20"/>
          <w:szCs w:val="20"/>
        </w:rPr>
        <w:t>Candidates must be active participants in their own success and work with Schools, supervisors and Graduate Research Coordinators (GRC)s to engage in their research journey – see Schedule A.</w:t>
      </w:r>
    </w:p>
    <w:p w14:paraId="58F08F7B" w14:textId="77777777" w:rsidR="00A1081F" w:rsidRPr="00A1081F" w:rsidRDefault="00A1081F" w:rsidP="00A1081F">
      <w:pPr>
        <w:pStyle w:val="ListParagraph"/>
        <w:numPr>
          <w:ilvl w:val="1"/>
          <w:numId w:val="8"/>
        </w:numPr>
        <w:tabs>
          <w:tab w:val="left" w:pos="596"/>
          <w:tab w:val="left" w:pos="599"/>
        </w:tabs>
        <w:ind w:right="1157"/>
        <w:jc w:val="both"/>
        <w:rPr>
          <w:sz w:val="20"/>
          <w:szCs w:val="20"/>
        </w:rPr>
      </w:pPr>
      <w:r w:rsidRPr="00A1081F">
        <w:rPr>
          <w:sz w:val="20"/>
          <w:szCs w:val="20"/>
        </w:rPr>
        <w:t>Schools must provide all candidates with appropriately qualified and trained supervisors. Where supervisory arrangements end or changes, the School and GRS will facilitate ongoing supervision wherever possible.</w:t>
      </w:r>
    </w:p>
    <w:p w14:paraId="1FBD3DEC" w14:textId="77777777" w:rsidR="00A1081F" w:rsidRPr="00A1081F" w:rsidRDefault="00A1081F" w:rsidP="00A1081F">
      <w:pPr>
        <w:pStyle w:val="ListParagraph"/>
        <w:numPr>
          <w:ilvl w:val="1"/>
          <w:numId w:val="8"/>
        </w:numPr>
        <w:tabs>
          <w:tab w:val="left" w:pos="601"/>
        </w:tabs>
        <w:ind w:right="1157"/>
        <w:jc w:val="both"/>
        <w:rPr>
          <w:sz w:val="20"/>
          <w:szCs w:val="20"/>
        </w:rPr>
      </w:pPr>
      <w:r w:rsidRPr="00A1081F">
        <w:rPr>
          <w:sz w:val="20"/>
          <w:szCs w:val="20"/>
        </w:rPr>
        <w:t>The School is responsible for an active and inclusive research culture for HDR candidates.</w:t>
      </w:r>
    </w:p>
    <w:p w14:paraId="46217396" w14:textId="77777777" w:rsidR="00A1081F" w:rsidRPr="00A1081F" w:rsidRDefault="00A1081F" w:rsidP="00A1081F">
      <w:pPr>
        <w:pStyle w:val="ListParagraph"/>
        <w:numPr>
          <w:ilvl w:val="1"/>
          <w:numId w:val="8"/>
        </w:numPr>
        <w:tabs>
          <w:tab w:val="left" w:pos="586"/>
          <w:tab w:val="left" w:pos="589"/>
        </w:tabs>
        <w:ind w:right="1157"/>
        <w:jc w:val="both"/>
        <w:rPr>
          <w:sz w:val="20"/>
          <w:szCs w:val="20"/>
        </w:rPr>
      </w:pPr>
      <w:r w:rsidRPr="00A1081F">
        <w:rPr>
          <w:sz w:val="20"/>
          <w:szCs w:val="20"/>
        </w:rPr>
        <w:t>All candidates must have a supervisory team composed of at least two supervisors and approved by the GRS - see Schedule B.</w:t>
      </w:r>
    </w:p>
    <w:p w14:paraId="0C5C1BB6" w14:textId="77777777" w:rsidR="00A1081F" w:rsidRPr="00A1081F" w:rsidRDefault="00A1081F" w:rsidP="00A1081F">
      <w:pPr>
        <w:pStyle w:val="ListParagraph"/>
        <w:numPr>
          <w:ilvl w:val="1"/>
          <w:numId w:val="8"/>
        </w:numPr>
        <w:tabs>
          <w:tab w:val="left" w:pos="576"/>
          <w:tab w:val="left" w:pos="601"/>
        </w:tabs>
        <w:ind w:right="1157"/>
        <w:jc w:val="both"/>
        <w:rPr>
          <w:sz w:val="20"/>
          <w:szCs w:val="20"/>
        </w:rPr>
      </w:pPr>
      <w:r w:rsidRPr="00A1081F">
        <w:rPr>
          <w:sz w:val="20"/>
          <w:szCs w:val="20"/>
        </w:rPr>
        <w:t>Graduate Research Coordinators (GRC) must be appointed for all candidates. The GRC is responsible for ensuring that candidature is managed, monitored and resourced appropriately within a School - see Schedule C.</w:t>
      </w:r>
    </w:p>
    <w:p w14:paraId="3F1ED511" w14:textId="77777777" w:rsidR="00A1081F" w:rsidRPr="00A1081F" w:rsidRDefault="00A1081F" w:rsidP="00A1081F">
      <w:pPr>
        <w:pStyle w:val="ListParagraph"/>
        <w:numPr>
          <w:ilvl w:val="1"/>
          <w:numId w:val="8"/>
        </w:numPr>
        <w:tabs>
          <w:tab w:val="left" w:pos="601"/>
        </w:tabs>
        <w:ind w:right="1157"/>
        <w:jc w:val="both"/>
        <w:rPr>
          <w:sz w:val="20"/>
          <w:szCs w:val="20"/>
        </w:rPr>
      </w:pPr>
      <w:r w:rsidRPr="00A1081F">
        <w:rPr>
          <w:sz w:val="20"/>
          <w:szCs w:val="20"/>
        </w:rPr>
        <w:t>An Advisory Panel must be constituted for all candidates – see Schedule D.</w:t>
      </w:r>
    </w:p>
    <w:p w14:paraId="172851BF" w14:textId="77777777" w:rsidR="00A1081F" w:rsidRDefault="00A1081F" w:rsidP="005142F7">
      <w:pPr>
        <w:pStyle w:val="ListParagraph"/>
        <w:tabs>
          <w:tab w:val="left" w:pos="600"/>
        </w:tabs>
        <w:ind w:left="600" w:firstLine="0"/>
        <w:jc w:val="both"/>
        <w:rPr>
          <w:sz w:val="20"/>
          <w:szCs w:val="20"/>
        </w:rPr>
      </w:pPr>
    </w:p>
    <w:p w14:paraId="5D05B26D" w14:textId="1B52335D" w:rsidR="00464AD1" w:rsidRPr="005142F7" w:rsidRDefault="003524B9" w:rsidP="005142F7">
      <w:pPr>
        <w:pStyle w:val="Heading1"/>
        <w:numPr>
          <w:ilvl w:val="0"/>
          <w:numId w:val="13"/>
        </w:numPr>
        <w:jc w:val="both"/>
      </w:pPr>
      <w:bookmarkStart w:id="9" w:name="Enrolment"/>
      <w:bookmarkEnd w:id="9"/>
      <w:r w:rsidRPr="005142F7">
        <w:rPr>
          <w:spacing w:val="-2"/>
        </w:rPr>
        <w:t>Enrolment</w:t>
      </w:r>
    </w:p>
    <w:p w14:paraId="20A51E92" w14:textId="77777777" w:rsidR="00DC1A2D" w:rsidRPr="00DC1A2D" w:rsidRDefault="00DC1A2D" w:rsidP="00DC1A2D">
      <w:pPr>
        <w:pStyle w:val="ListParagraph"/>
        <w:numPr>
          <w:ilvl w:val="1"/>
          <w:numId w:val="7"/>
        </w:numPr>
        <w:tabs>
          <w:tab w:val="left" w:pos="585"/>
          <w:tab w:val="left" w:pos="588"/>
        </w:tabs>
        <w:ind w:right="1158"/>
        <w:jc w:val="both"/>
        <w:rPr>
          <w:sz w:val="20"/>
          <w:szCs w:val="20"/>
        </w:rPr>
      </w:pPr>
      <w:r w:rsidRPr="00DC1A2D">
        <w:rPr>
          <w:sz w:val="20"/>
          <w:szCs w:val="20"/>
        </w:rPr>
        <w:t>Candidates must maintain satisfactory progress at all stages of their research program to continue their course.</w:t>
      </w:r>
    </w:p>
    <w:p w14:paraId="79928AFF" w14:textId="77777777" w:rsidR="00DC1A2D" w:rsidRPr="00DC1A2D" w:rsidRDefault="00DC1A2D" w:rsidP="00DC1A2D">
      <w:pPr>
        <w:pStyle w:val="ListParagraph"/>
        <w:numPr>
          <w:ilvl w:val="1"/>
          <w:numId w:val="7"/>
        </w:numPr>
        <w:tabs>
          <w:tab w:val="left" w:pos="585"/>
          <w:tab w:val="left" w:pos="588"/>
        </w:tabs>
        <w:ind w:right="1158"/>
        <w:jc w:val="both"/>
        <w:rPr>
          <w:sz w:val="20"/>
          <w:szCs w:val="20"/>
        </w:rPr>
      </w:pPr>
      <w:r w:rsidRPr="00DC1A2D">
        <w:rPr>
          <w:sz w:val="20"/>
          <w:szCs w:val="20"/>
        </w:rPr>
        <w:t>Candidates may be terminated from their course for unsatisfactory progress, misconduct, a breach of admission conditions, or if not fit to study or practice.</w:t>
      </w:r>
    </w:p>
    <w:p w14:paraId="7D04D317" w14:textId="77777777" w:rsidR="00DC1A2D" w:rsidRDefault="00DC1A2D" w:rsidP="005142F7">
      <w:pPr>
        <w:pStyle w:val="BodyText"/>
        <w:jc w:val="both"/>
      </w:pPr>
    </w:p>
    <w:p w14:paraId="5D05B272" w14:textId="77777777" w:rsidR="00464AD1" w:rsidRPr="005142F7" w:rsidRDefault="003524B9" w:rsidP="005142F7">
      <w:pPr>
        <w:pStyle w:val="Heading1"/>
        <w:numPr>
          <w:ilvl w:val="0"/>
          <w:numId w:val="13"/>
        </w:numPr>
        <w:jc w:val="both"/>
      </w:pPr>
      <w:bookmarkStart w:id="10" w:name="Conflicts_of_Interest"/>
      <w:bookmarkStart w:id="11" w:name="7.1____All_stakeholders_must_disclose_an"/>
      <w:bookmarkEnd w:id="10"/>
      <w:bookmarkEnd w:id="11"/>
      <w:r w:rsidRPr="005142F7">
        <w:t>Conflicts</w:t>
      </w:r>
      <w:r w:rsidRPr="005142F7">
        <w:rPr>
          <w:spacing w:val="-8"/>
        </w:rPr>
        <w:t xml:space="preserve"> </w:t>
      </w:r>
      <w:r w:rsidRPr="005142F7">
        <w:t>of</w:t>
      </w:r>
      <w:r w:rsidRPr="005142F7">
        <w:rPr>
          <w:spacing w:val="-7"/>
        </w:rPr>
        <w:t xml:space="preserve"> </w:t>
      </w:r>
      <w:r w:rsidRPr="005142F7">
        <w:rPr>
          <w:spacing w:val="-2"/>
        </w:rPr>
        <w:t>Interest</w:t>
      </w:r>
    </w:p>
    <w:p w14:paraId="3A447B9D" w14:textId="77777777" w:rsidR="00856285" w:rsidRDefault="00856285" w:rsidP="00856285">
      <w:pPr>
        <w:pStyle w:val="ListParagraph"/>
        <w:numPr>
          <w:ilvl w:val="1"/>
          <w:numId w:val="6"/>
        </w:numPr>
        <w:tabs>
          <w:tab w:val="left" w:pos="578"/>
          <w:tab w:val="left" w:pos="588"/>
        </w:tabs>
        <w:ind w:right="1158" w:hanging="567"/>
        <w:jc w:val="both"/>
        <w:rPr>
          <w:sz w:val="20"/>
        </w:rPr>
      </w:pPr>
      <w:r>
        <w:rPr>
          <w:sz w:val="20"/>
        </w:rPr>
        <w:t>All stakeholders must disclose any real or perceived conflicts of interest as they arise prior to, during, or post-candidature. This includes conflicts of either a professional or personal nature.</w:t>
      </w:r>
    </w:p>
    <w:p w14:paraId="1D9D6550" w14:textId="77777777" w:rsidR="00856285" w:rsidRPr="005142F7" w:rsidRDefault="00856285" w:rsidP="00856285">
      <w:pPr>
        <w:pStyle w:val="ListParagraph"/>
        <w:tabs>
          <w:tab w:val="left" w:pos="578"/>
          <w:tab w:val="left" w:pos="588"/>
        </w:tabs>
        <w:ind w:left="588" w:right="1158" w:firstLine="0"/>
        <w:jc w:val="both"/>
        <w:rPr>
          <w:sz w:val="20"/>
          <w:szCs w:val="20"/>
        </w:rPr>
      </w:pPr>
    </w:p>
    <w:p w14:paraId="5D05B275" w14:textId="77777777" w:rsidR="00464AD1" w:rsidRPr="005142F7" w:rsidRDefault="003524B9" w:rsidP="005142F7">
      <w:pPr>
        <w:pStyle w:val="Heading1"/>
        <w:numPr>
          <w:ilvl w:val="0"/>
          <w:numId w:val="13"/>
        </w:numPr>
        <w:jc w:val="both"/>
      </w:pPr>
      <w:bookmarkStart w:id="12" w:name="Grievances_and_appeals"/>
      <w:bookmarkStart w:id="13" w:name="8.1__Candidates_have_a_right_to_appeal_a"/>
      <w:bookmarkEnd w:id="12"/>
      <w:bookmarkEnd w:id="13"/>
      <w:r w:rsidRPr="005142F7">
        <w:t>Grievances</w:t>
      </w:r>
      <w:r w:rsidRPr="005142F7">
        <w:rPr>
          <w:spacing w:val="-9"/>
        </w:rPr>
        <w:t xml:space="preserve"> </w:t>
      </w:r>
      <w:r w:rsidRPr="005142F7">
        <w:t>and</w:t>
      </w:r>
      <w:r w:rsidRPr="005142F7">
        <w:rPr>
          <w:spacing w:val="-9"/>
        </w:rPr>
        <w:t xml:space="preserve"> </w:t>
      </w:r>
      <w:r w:rsidRPr="005142F7">
        <w:rPr>
          <w:spacing w:val="-2"/>
        </w:rPr>
        <w:t>appeals</w:t>
      </w:r>
    </w:p>
    <w:p w14:paraId="079FD4C9" w14:textId="77777777" w:rsidR="00825A6A" w:rsidRPr="00825A6A" w:rsidRDefault="00825A6A" w:rsidP="00825A6A">
      <w:pPr>
        <w:pStyle w:val="ListParagraph"/>
        <w:numPr>
          <w:ilvl w:val="1"/>
          <w:numId w:val="5"/>
        </w:numPr>
        <w:tabs>
          <w:tab w:val="left" w:pos="594"/>
          <w:tab w:val="left" w:pos="597"/>
        </w:tabs>
        <w:ind w:right="1158"/>
        <w:jc w:val="both"/>
        <w:rPr>
          <w:sz w:val="20"/>
          <w:szCs w:val="20"/>
        </w:rPr>
      </w:pPr>
      <w:r w:rsidRPr="00825A6A">
        <w:rPr>
          <w:sz w:val="20"/>
          <w:szCs w:val="20"/>
        </w:rPr>
        <w:t>Candidates have a right to appeal academic decisions under the Policy on Review and Appeal of HDR Decisions (UP18/4).</w:t>
      </w:r>
    </w:p>
    <w:p w14:paraId="19B2D9A5" w14:textId="77777777" w:rsidR="00825A6A" w:rsidRPr="00825A6A" w:rsidRDefault="00825A6A" w:rsidP="00825A6A">
      <w:pPr>
        <w:pStyle w:val="ListParagraph"/>
        <w:numPr>
          <w:ilvl w:val="1"/>
          <w:numId w:val="5"/>
        </w:numPr>
        <w:tabs>
          <w:tab w:val="left" w:pos="586"/>
          <w:tab w:val="left" w:pos="589"/>
        </w:tabs>
        <w:ind w:right="1158"/>
        <w:jc w:val="both"/>
        <w:rPr>
          <w:sz w:val="20"/>
          <w:szCs w:val="20"/>
        </w:rPr>
      </w:pPr>
      <w:r w:rsidRPr="00825A6A">
        <w:rPr>
          <w:sz w:val="20"/>
          <w:szCs w:val="20"/>
        </w:rPr>
        <w:t>Candidates have a right to appeal other decisions under the Policy on Student Complaint Resolution (UP07/98).</w:t>
      </w:r>
    </w:p>
    <w:p w14:paraId="5E343C65" w14:textId="77777777" w:rsidR="008C1D02" w:rsidRDefault="008C1D02" w:rsidP="008C1D02">
      <w:pPr>
        <w:spacing w:line="237" w:lineRule="auto"/>
        <w:jc w:val="both"/>
        <w:rPr>
          <w:rFonts w:ascii="Calibri"/>
        </w:rPr>
      </w:pPr>
    </w:p>
    <w:p w14:paraId="320A80DA" w14:textId="77777777" w:rsidR="008C1D02" w:rsidRDefault="008C1D02" w:rsidP="008C1D02">
      <w:pPr>
        <w:spacing w:line="237" w:lineRule="auto"/>
        <w:jc w:val="both"/>
        <w:rPr>
          <w:rFonts w:ascii="Calibri"/>
        </w:rPr>
      </w:pPr>
    </w:p>
    <w:p w14:paraId="5D05B278" w14:textId="77777777" w:rsidR="008C1D02" w:rsidRPr="008C1D02" w:rsidRDefault="008C1D02" w:rsidP="008C1D02">
      <w:pPr>
        <w:spacing w:line="237" w:lineRule="auto"/>
        <w:jc w:val="both"/>
        <w:rPr>
          <w:rFonts w:ascii="Calibri"/>
        </w:rPr>
        <w:sectPr w:rsidR="008C1D02" w:rsidRPr="008C1D02" w:rsidSect="000A3E6B">
          <w:pgSz w:w="11910" w:h="16840"/>
          <w:pgMar w:top="993" w:right="283" w:bottom="1134" w:left="1417" w:header="720" w:footer="720" w:gutter="0"/>
          <w:cols w:space="720"/>
        </w:sectPr>
      </w:pPr>
    </w:p>
    <w:p w14:paraId="69EB6301" w14:textId="77777777" w:rsidR="009C66F3" w:rsidRDefault="009C66F3" w:rsidP="009C66F3">
      <w:pPr>
        <w:spacing w:before="81"/>
        <w:ind w:left="23"/>
        <w:jc w:val="both"/>
        <w:rPr>
          <w:b/>
          <w:sz w:val="20"/>
        </w:rPr>
      </w:pPr>
      <w:bookmarkStart w:id="14" w:name="Schedule_A:_Higher_Degree_Research_Candi"/>
      <w:bookmarkEnd w:id="14"/>
      <w:r>
        <w:rPr>
          <w:b/>
          <w:sz w:val="20"/>
          <w:u w:val="single"/>
        </w:rPr>
        <w:lastRenderedPageBreak/>
        <w:t>Schedule</w:t>
      </w:r>
      <w:r>
        <w:rPr>
          <w:b/>
          <w:spacing w:val="-8"/>
          <w:sz w:val="20"/>
          <w:u w:val="single"/>
        </w:rPr>
        <w:t xml:space="preserve"> </w:t>
      </w:r>
      <w:r>
        <w:rPr>
          <w:b/>
          <w:sz w:val="20"/>
          <w:u w:val="single"/>
        </w:rPr>
        <w:t>A:</w:t>
      </w:r>
      <w:r>
        <w:rPr>
          <w:b/>
          <w:spacing w:val="-6"/>
          <w:sz w:val="20"/>
          <w:u w:val="single"/>
        </w:rPr>
        <w:t xml:space="preserve"> </w:t>
      </w:r>
      <w:r>
        <w:rPr>
          <w:b/>
          <w:sz w:val="20"/>
          <w:u w:val="single"/>
        </w:rPr>
        <w:t>Higher</w:t>
      </w:r>
      <w:r>
        <w:rPr>
          <w:b/>
          <w:spacing w:val="-8"/>
          <w:sz w:val="20"/>
          <w:u w:val="single"/>
        </w:rPr>
        <w:t xml:space="preserve"> </w:t>
      </w:r>
      <w:r>
        <w:rPr>
          <w:b/>
          <w:sz w:val="20"/>
          <w:u w:val="single"/>
        </w:rPr>
        <w:t>Degree</w:t>
      </w:r>
      <w:r>
        <w:rPr>
          <w:b/>
          <w:spacing w:val="-7"/>
          <w:sz w:val="20"/>
          <w:u w:val="single"/>
        </w:rPr>
        <w:t xml:space="preserve"> </w:t>
      </w:r>
      <w:r>
        <w:rPr>
          <w:b/>
          <w:sz w:val="20"/>
          <w:u w:val="single"/>
        </w:rPr>
        <w:t>Research</w:t>
      </w:r>
      <w:r>
        <w:rPr>
          <w:b/>
          <w:spacing w:val="-7"/>
          <w:sz w:val="20"/>
          <w:u w:val="single"/>
        </w:rPr>
        <w:t xml:space="preserve"> </w:t>
      </w:r>
      <w:r>
        <w:rPr>
          <w:b/>
          <w:spacing w:val="-2"/>
          <w:sz w:val="20"/>
          <w:u w:val="single"/>
        </w:rPr>
        <w:t>Candidates</w:t>
      </w:r>
    </w:p>
    <w:p w14:paraId="06421374" w14:textId="77777777" w:rsidR="009C66F3" w:rsidRDefault="009C66F3" w:rsidP="009C66F3">
      <w:pPr>
        <w:pStyle w:val="BodyText"/>
        <w:ind w:left="23"/>
        <w:jc w:val="both"/>
      </w:pPr>
      <w:r>
        <w:t>An</w:t>
      </w:r>
      <w:r>
        <w:rPr>
          <w:spacing w:val="-7"/>
        </w:rPr>
        <w:t xml:space="preserve"> </w:t>
      </w:r>
      <w:r>
        <w:t>HDR</w:t>
      </w:r>
      <w:r>
        <w:rPr>
          <w:spacing w:val="-6"/>
        </w:rPr>
        <w:t xml:space="preserve"> </w:t>
      </w:r>
      <w:r>
        <w:t>candidate</w:t>
      </w:r>
      <w:r>
        <w:rPr>
          <w:spacing w:val="-5"/>
        </w:rPr>
        <w:t xml:space="preserve"> </w:t>
      </w:r>
      <w:r>
        <w:t>is</w:t>
      </w:r>
      <w:r>
        <w:rPr>
          <w:spacing w:val="-5"/>
        </w:rPr>
        <w:t xml:space="preserve"> </w:t>
      </w:r>
      <w:r>
        <w:t>anyone</w:t>
      </w:r>
      <w:r>
        <w:rPr>
          <w:spacing w:val="-6"/>
        </w:rPr>
        <w:t xml:space="preserve"> </w:t>
      </w:r>
      <w:r>
        <w:t>who</w:t>
      </w:r>
      <w:r>
        <w:rPr>
          <w:spacing w:val="-7"/>
        </w:rPr>
        <w:t xml:space="preserve"> </w:t>
      </w:r>
      <w:r>
        <w:t>is</w:t>
      </w:r>
      <w:r>
        <w:rPr>
          <w:spacing w:val="-2"/>
        </w:rPr>
        <w:t xml:space="preserve"> </w:t>
      </w:r>
      <w:r>
        <w:t>enrolled</w:t>
      </w:r>
      <w:r>
        <w:rPr>
          <w:spacing w:val="-7"/>
        </w:rPr>
        <w:t xml:space="preserve"> </w:t>
      </w:r>
      <w:r>
        <w:t>in,</w:t>
      </w:r>
      <w:r>
        <w:rPr>
          <w:spacing w:val="-6"/>
        </w:rPr>
        <w:t xml:space="preserve"> </w:t>
      </w:r>
      <w:r>
        <w:t>or</w:t>
      </w:r>
      <w:r>
        <w:rPr>
          <w:spacing w:val="-5"/>
        </w:rPr>
        <w:t xml:space="preserve"> </w:t>
      </w:r>
      <w:r>
        <w:t>completing,</w:t>
      </w:r>
      <w:r>
        <w:rPr>
          <w:spacing w:val="-4"/>
        </w:rPr>
        <w:t xml:space="preserve"> </w:t>
      </w:r>
      <w:r>
        <w:t>a</w:t>
      </w:r>
      <w:r>
        <w:rPr>
          <w:spacing w:val="-6"/>
        </w:rPr>
        <w:t xml:space="preserve"> </w:t>
      </w:r>
      <w:r>
        <w:t>postgraduate</w:t>
      </w:r>
      <w:r>
        <w:rPr>
          <w:spacing w:val="-5"/>
        </w:rPr>
        <w:t xml:space="preserve"> </w:t>
      </w:r>
      <w:r>
        <w:t>research</w:t>
      </w:r>
      <w:r>
        <w:rPr>
          <w:spacing w:val="-6"/>
        </w:rPr>
        <w:t xml:space="preserve"> </w:t>
      </w:r>
      <w:r>
        <w:rPr>
          <w:spacing w:val="-2"/>
        </w:rPr>
        <w:t>course.</w:t>
      </w:r>
    </w:p>
    <w:p w14:paraId="2FF106CF" w14:textId="77777777" w:rsidR="009C66F3" w:rsidRDefault="009C66F3" w:rsidP="009C66F3">
      <w:pPr>
        <w:pStyle w:val="BodyText"/>
        <w:spacing w:before="229"/>
        <w:ind w:left="23"/>
        <w:jc w:val="both"/>
      </w:pPr>
      <w:r>
        <w:t>Candidates</w:t>
      </w:r>
      <w:r>
        <w:rPr>
          <w:spacing w:val="-14"/>
        </w:rPr>
        <w:t xml:space="preserve"> </w:t>
      </w:r>
      <w:r>
        <w:rPr>
          <w:spacing w:val="-2"/>
        </w:rPr>
        <w:t>must:</w:t>
      </w:r>
    </w:p>
    <w:p w14:paraId="4C9EF97B" w14:textId="77777777" w:rsidR="009C66F3" w:rsidRDefault="009C66F3" w:rsidP="009C66F3">
      <w:pPr>
        <w:pStyle w:val="Heading1"/>
        <w:numPr>
          <w:ilvl w:val="0"/>
          <w:numId w:val="4"/>
        </w:numPr>
        <w:tabs>
          <w:tab w:val="left" w:pos="242"/>
        </w:tabs>
        <w:ind w:left="242" w:hanging="219"/>
        <w:jc w:val="both"/>
      </w:pPr>
      <w:bookmarkStart w:id="15" w:name="1._Enrolment,_induction_and_research_pla"/>
      <w:bookmarkEnd w:id="15"/>
      <w:r>
        <w:t>Enrolment,</w:t>
      </w:r>
      <w:r>
        <w:rPr>
          <w:spacing w:val="-10"/>
        </w:rPr>
        <w:t xml:space="preserve"> </w:t>
      </w:r>
      <w:r>
        <w:t>induction</w:t>
      </w:r>
      <w:r>
        <w:rPr>
          <w:spacing w:val="-7"/>
        </w:rPr>
        <w:t xml:space="preserve"> </w:t>
      </w:r>
      <w:r>
        <w:t>and</w:t>
      </w:r>
      <w:r>
        <w:rPr>
          <w:spacing w:val="-9"/>
        </w:rPr>
        <w:t xml:space="preserve"> </w:t>
      </w:r>
      <w:r>
        <w:t>research</w:t>
      </w:r>
      <w:r>
        <w:rPr>
          <w:spacing w:val="-9"/>
        </w:rPr>
        <w:t xml:space="preserve"> </w:t>
      </w:r>
      <w:r>
        <w:rPr>
          <w:spacing w:val="-2"/>
        </w:rPr>
        <w:t>planning</w:t>
      </w:r>
    </w:p>
    <w:p w14:paraId="09D5CC10" w14:textId="77777777" w:rsidR="009C66F3" w:rsidRDefault="009C66F3" w:rsidP="009C66F3">
      <w:pPr>
        <w:pStyle w:val="ListParagraph"/>
        <w:numPr>
          <w:ilvl w:val="1"/>
          <w:numId w:val="4"/>
        </w:numPr>
        <w:tabs>
          <w:tab w:val="left" w:pos="739"/>
        </w:tabs>
        <w:spacing w:before="1"/>
        <w:ind w:left="739" w:hanging="357"/>
        <w:jc w:val="both"/>
        <w:rPr>
          <w:sz w:val="20"/>
        </w:rPr>
      </w:pPr>
      <w:r>
        <w:rPr>
          <w:sz w:val="20"/>
        </w:rPr>
        <w:t>complete</w:t>
      </w:r>
      <w:r>
        <w:rPr>
          <w:spacing w:val="-8"/>
          <w:sz w:val="20"/>
        </w:rPr>
        <w:t xml:space="preserve"> </w:t>
      </w:r>
      <w:r>
        <w:rPr>
          <w:sz w:val="20"/>
        </w:rPr>
        <w:t>Graduate</w:t>
      </w:r>
      <w:r>
        <w:rPr>
          <w:spacing w:val="-8"/>
          <w:sz w:val="20"/>
        </w:rPr>
        <w:t xml:space="preserve"> </w:t>
      </w:r>
      <w:r>
        <w:rPr>
          <w:sz w:val="20"/>
        </w:rPr>
        <w:t>Research</w:t>
      </w:r>
      <w:r>
        <w:rPr>
          <w:spacing w:val="-8"/>
          <w:sz w:val="20"/>
        </w:rPr>
        <w:t xml:space="preserve"> </w:t>
      </w:r>
      <w:r>
        <w:rPr>
          <w:sz w:val="20"/>
        </w:rPr>
        <w:t>School</w:t>
      </w:r>
      <w:r>
        <w:rPr>
          <w:spacing w:val="-8"/>
          <w:sz w:val="20"/>
        </w:rPr>
        <w:t xml:space="preserve"> </w:t>
      </w:r>
      <w:r>
        <w:rPr>
          <w:sz w:val="20"/>
        </w:rPr>
        <w:t>(GRS)</w:t>
      </w:r>
      <w:r>
        <w:rPr>
          <w:spacing w:val="-4"/>
          <w:sz w:val="20"/>
        </w:rPr>
        <w:t xml:space="preserve"> </w:t>
      </w:r>
      <w:r>
        <w:rPr>
          <w:sz w:val="20"/>
        </w:rPr>
        <w:t>induction</w:t>
      </w:r>
      <w:r>
        <w:rPr>
          <w:spacing w:val="-6"/>
          <w:sz w:val="20"/>
        </w:rPr>
        <w:t xml:space="preserve"> </w:t>
      </w:r>
      <w:r>
        <w:rPr>
          <w:sz w:val="20"/>
        </w:rPr>
        <w:t>within</w:t>
      </w:r>
      <w:r>
        <w:rPr>
          <w:spacing w:val="-8"/>
          <w:sz w:val="20"/>
        </w:rPr>
        <w:t xml:space="preserve"> </w:t>
      </w:r>
      <w:r>
        <w:rPr>
          <w:sz w:val="20"/>
        </w:rPr>
        <w:t>three</w:t>
      </w:r>
      <w:r>
        <w:rPr>
          <w:spacing w:val="-6"/>
          <w:sz w:val="20"/>
        </w:rPr>
        <w:t xml:space="preserve"> </w:t>
      </w:r>
      <w:r>
        <w:rPr>
          <w:sz w:val="20"/>
        </w:rPr>
        <w:t>months</w:t>
      </w:r>
      <w:r>
        <w:rPr>
          <w:spacing w:val="-7"/>
          <w:sz w:val="20"/>
        </w:rPr>
        <w:t xml:space="preserve"> </w:t>
      </w:r>
      <w:r>
        <w:rPr>
          <w:sz w:val="20"/>
        </w:rPr>
        <w:t>of</w:t>
      </w:r>
      <w:r>
        <w:rPr>
          <w:spacing w:val="-7"/>
          <w:sz w:val="20"/>
        </w:rPr>
        <w:t xml:space="preserve"> </w:t>
      </w:r>
      <w:r>
        <w:rPr>
          <w:spacing w:val="-2"/>
          <w:sz w:val="20"/>
        </w:rPr>
        <w:t>commencement.</w:t>
      </w:r>
    </w:p>
    <w:p w14:paraId="6A023643" w14:textId="77777777" w:rsidR="009C66F3" w:rsidRDefault="009C66F3" w:rsidP="009C66F3">
      <w:pPr>
        <w:pStyle w:val="ListParagraph"/>
        <w:numPr>
          <w:ilvl w:val="1"/>
          <w:numId w:val="4"/>
        </w:numPr>
        <w:tabs>
          <w:tab w:val="left" w:pos="739"/>
        </w:tabs>
        <w:spacing w:before="24"/>
        <w:ind w:left="739" w:hanging="357"/>
        <w:jc w:val="both"/>
        <w:rPr>
          <w:sz w:val="20"/>
        </w:rPr>
      </w:pPr>
      <w:r>
        <w:rPr>
          <w:sz w:val="20"/>
        </w:rPr>
        <w:t>complete</w:t>
      </w:r>
      <w:r>
        <w:rPr>
          <w:spacing w:val="-6"/>
          <w:sz w:val="20"/>
        </w:rPr>
        <w:t xml:space="preserve"> </w:t>
      </w:r>
      <w:r>
        <w:rPr>
          <w:sz w:val="20"/>
        </w:rPr>
        <w:t>health</w:t>
      </w:r>
      <w:r>
        <w:rPr>
          <w:spacing w:val="-6"/>
          <w:sz w:val="20"/>
        </w:rPr>
        <w:t xml:space="preserve"> </w:t>
      </w:r>
      <w:r>
        <w:rPr>
          <w:sz w:val="20"/>
        </w:rPr>
        <w:t>and</w:t>
      </w:r>
      <w:r>
        <w:rPr>
          <w:spacing w:val="-7"/>
          <w:sz w:val="20"/>
        </w:rPr>
        <w:t xml:space="preserve"> </w:t>
      </w:r>
      <w:r>
        <w:rPr>
          <w:sz w:val="20"/>
        </w:rPr>
        <w:t>safety</w:t>
      </w:r>
      <w:r>
        <w:rPr>
          <w:spacing w:val="-4"/>
          <w:sz w:val="20"/>
        </w:rPr>
        <w:t xml:space="preserve"> </w:t>
      </w:r>
      <w:r>
        <w:rPr>
          <w:sz w:val="20"/>
        </w:rPr>
        <w:t>training</w:t>
      </w:r>
      <w:r>
        <w:rPr>
          <w:spacing w:val="-6"/>
          <w:sz w:val="20"/>
        </w:rPr>
        <w:t xml:space="preserve"> </w:t>
      </w:r>
      <w:r>
        <w:rPr>
          <w:sz w:val="20"/>
        </w:rPr>
        <w:t>as</w:t>
      </w:r>
      <w:r>
        <w:rPr>
          <w:spacing w:val="-6"/>
          <w:sz w:val="20"/>
        </w:rPr>
        <w:t xml:space="preserve"> </w:t>
      </w:r>
      <w:r>
        <w:rPr>
          <w:sz w:val="20"/>
        </w:rPr>
        <w:t>required</w:t>
      </w:r>
      <w:r>
        <w:rPr>
          <w:spacing w:val="-6"/>
          <w:sz w:val="20"/>
        </w:rPr>
        <w:t xml:space="preserve"> </w:t>
      </w:r>
      <w:r>
        <w:rPr>
          <w:sz w:val="20"/>
        </w:rPr>
        <w:t>and</w:t>
      </w:r>
      <w:r>
        <w:rPr>
          <w:spacing w:val="-7"/>
          <w:sz w:val="20"/>
        </w:rPr>
        <w:t xml:space="preserve"> </w:t>
      </w:r>
      <w:r>
        <w:rPr>
          <w:sz w:val="20"/>
        </w:rPr>
        <w:t>adopt</w:t>
      </w:r>
      <w:r>
        <w:rPr>
          <w:spacing w:val="-8"/>
          <w:sz w:val="20"/>
        </w:rPr>
        <w:t xml:space="preserve"> </w:t>
      </w:r>
      <w:r>
        <w:rPr>
          <w:sz w:val="20"/>
        </w:rPr>
        <w:t>safe</w:t>
      </w:r>
      <w:r>
        <w:rPr>
          <w:spacing w:val="-7"/>
          <w:sz w:val="20"/>
        </w:rPr>
        <w:t xml:space="preserve"> </w:t>
      </w:r>
      <w:r>
        <w:rPr>
          <w:sz w:val="20"/>
        </w:rPr>
        <w:t>working</w:t>
      </w:r>
      <w:r>
        <w:rPr>
          <w:spacing w:val="-8"/>
          <w:sz w:val="20"/>
        </w:rPr>
        <w:t xml:space="preserve"> </w:t>
      </w:r>
      <w:r>
        <w:rPr>
          <w:spacing w:val="-2"/>
          <w:sz w:val="20"/>
        </w:rPr>
        <w:t>practices.</w:t>
      </w:r>
    </w:p>
    <w:p w14:paraId="71E887DF" w14:textId="77777777" w:rsidR="009C66F3" w:rsidRDefault="009C66F3" w:rsidP="009C66F3">
      <w:pPr>
        <w:pStyle w:val="ListParagraph"/>
        <w:numPr>
          <w:ilvl w:val="1"/>
          <w:numId w:val="4"/>
        </w:numPr>
        <w:tabs>
          <w:tab w:val="left" w:pos="739"/>
          <w:tab w:val="left" w:pos="742"/>
        </w:tabs>
        <w:spacing w:before="22" w:line="264" w:lineRule="auto"/>
        <w:ind w:right="1155" w:hanging="361"/>
        <w:jc w:val="both"/>
        <w:rPr>
          <w:sz w:val="20"/>
        </w:rPr>
      </w:pPr>
      <w:r>
        <w:rPr>
          <w:sz w:val="20"/>
        </w:rPr>
        <w:t>familiarise themselves, and comply, with all policies pertaining to HDR candidature including research and academic integrity.</w:t>
      </w:r>
    </w:p>
    <w:p w14:paraId="00B1668F" w14:textId="77777777" w:rsidR="009C66F3" w:rsidRDefault="009C66F3" w:rsidP="009C66F3">
      <w:pPr>
        <w:pStyle w:val="ListParagraph"/>
        <w:numPr>
          <w:ilvl w:val="1"/>
          <w:numId w:val="4"/>
        </w:numPr>
        <w:tabs>
          <w:tab w:val="left" w:pos="739"/>
          <w:tab w:val="left" w:pos="742"/>
        </w:tabs>
        <w:spacing w:before="22" w:line="264" w:lineRule="auto"/>
        <w:ind w:right="1155" w:hanging="361"/>
        <w:jc w:val="both"/>
        <w:rPr>
          <w:sz w:val="20"/>
        </w:rPr>
      </w:pPr>
      <w:r>
        <w:rPr>
          <w:sz w:val="20"/>
        </w:rPr>
        <w:t>create a research data management plan.</w:t>
      </w:r>
    </w:p>
    <w:p w14:paraId="30B828D5" w14:textId="77777777" w:rsidR="009C66F3" w:rsidRDefault="009C66F3" w:rsidP="009C66F3">
      <w:pPr>
        <w:pStyle w:val="Heading1"/>
        <w:numPr>
          <w:ilvl w:val="0"/>
          <w:numId w:val="4"/>
        </w:numPr>
        <w:tabs>
          <w:tab w:val="left" w:pos="241"/>
        </w:tabs>
        <w:spacing w:before="121"/>
        <w:ind w:left="241" w:hanging="219"/>
        <w:jc w:val="both"/>
      </w:pPr>
      <w:bookmarkStart w:id="16" w:name="2._Managing_supervisor_relationships_and"/>
      <w:bookmarkEnd w:id="16"/>
      <w:r>
        <w:t>Managing</w:t>
      </w:r>
      <w:r>
        <w:rPr>
          <w:spacing w:val="-12"/>
        </w:rPr>
        <w:t xml:space="preserve"> </w:t>
      </w:r>
      <w:r>
        <w:t>supervisor</w:t>
      </w:r>
      <w:r>
        <w:rPr>
          <w:spacing w:val="-10"/>
        </w:rPr>
        <w:t xml:space="preserve"> </w:t>
      </w:r>
      <w:r>
        <w:t>relationships</w:t>
      </w:r>
      <w:r>
        <w:rPr>
          <w:spacing w:val="-9"/>
        </w:rPr>
        <w:t xml:space="preserve"> </w:t>
      </w:r>
      <w:r>
        <w:t>and</w:t>
      </w:r>
      <w:r>
        <w:rPr>
          <w:spacing w:val="-9"/>
        </w:rPr>
        <w:t xml:space="preserve"> </w:t>
      </w:r>
      <w:r>
        <w:t>working</w:t>
      </w:r>
      <w:r>
        <w:rPr>
          <w:spacing w:val="-7"/>
        </w:rPr>
        <w:t xml:space="preserve"> </w:t>
      </w:r>
      <w:r>
        <w:t>in</w:t>
      </w:r>
      <w:r>
        <w:rPr>
          <w:spacing w:val="-9"/>
        </w:rPr>
        <w:t xml:space="preserve"> </w:t>
      </w:r>
      <w:r>
        <w:rPr>
          <w:spacing w:val="-2"/>
        </w:rPr>
        <w:t>teams</w:t>
      </w:r>
    </w:p>
    <w:p w14:paraId="240345A7" w14:textId="77777777" w:rsidR="009C66F3" w:rsidRDefault="009C66F3" w:rsidP="009C66F3">
      <w:pPr>
        <w:pStyle w:val="ListParagraph"/>
        <w:numPr>
          <w:ilvl w:val="1"/>
          <w:numId w:val="4"/>
        </w:numPr>
        <w:tabs>
          <w:tab w:val="left" w:pos="739"/>
          <w:tab w:val="left" w:pos="742"/>
        </w:tabs>
        <w:spacing w:line="264" w:lineRule="auto"/>
        <w:ind w:right="1157"/>
        <w:jc w:val="both"/>
        <w:rPr>
          <w:sz w:val="20"/>
        </w:rPr>
      </w:pPr>
      <w:r>
        <w:rPr>
          <w:sz w:val="20"/>
        </w:rPr>
        <w:t>maintain</w:t>
      </w:r>
      <w:r>
        <w:rPr>
          <w:spacing w:val="-12"/>
          <w:sz w:val="20"/>
        </w:rPr>
        <w:t xml:space="preserve"> </w:t>
      </w:r>
      <w:r>
        <w:rPr>
          <w:sz w:val="20"/>
        </w:rPr>
        <w:t>regular</w:t>
      </w:r>
      <w:r>
        <w:rPr>
          <w:spacing w:val="-11"/>
          <w:sz w:val="20"/>
        </w:rPr>
        <w:t xml:space="preserve"> </w:t>
      </w:r>
      <w:r>
        <w:rPr>
          <w:sz w:val="20"/>
        </w:rPr>
        <w:t>contact</w:t>
      </w:r>
      <w:r>
        <w:rPr>
          <w:spacing w:val="-12"/>
          <w:sz w:val="20"/>
        </w:rPr>
        <w:t xml:space="preserve"> </w:t>
      </w:r>
      <w:r>
        <w:rPr>
          <w:sz w:val="20"/>
        </w:rPr>
        <w:t>with</w:t>
      </w:r>
      <w:r>
        <w:rPr>
          <w:spacing w:val="-12"/>
          <w:sz w:val="20"/>
        </w:rPr>
        <w:t xml:space="preserve"> </w:t>
      </w:r>
      <w:r>
        <w:rPr>
          <w:sz w:val="20"/>
        </w:rPr>
        <w:t>their</w:t>
      </w:r>
      <w:r>
        <w:rPr>
          <w:spacing w:val="-11"/>
          <w:sz w:val="20"/>
        </w:rPr>
        <w:t xml:space="preserve"> </w:t>
      </w:r>
      <w:r>
        <w:rPr>
          <w:sz w:val="20"/>
        </w:rPr>
        <w:t>supervisors.</w:t>
      </w:r>
      <w:r>
        <w:rPr>
          <w:spacing w:val="-12"/>
          <w:sz w:val="20"/>
        </w:rPr>
        <w:t xml:space="preserve"> </w:t>
      </w:r>
      <w:r>
        <w:rPr>
          <w:sz w:val="20"/>
        </w:rPr>
        <w:t>Contact</w:t>
      </w:r>
      <w:r>
        <w:rPr>
          <w:spacing w:val="-10"/>
          <w:sz w:val="20"/>
        </w:rPr>
        <w:t xml:space="preserve"> </w:t>
      </w:r>
      <w:r>
        <w:rPr>
          <w:sz w:val="20"/>
        </w:rPr>
        <w:t>between</w:t>
      </w:r>
      <w:r>
        <w:rPr>
          <w:spacing w:val="-12"/>
          <w:sz w:val="20"/>
        </w:rPr>
        <w:t xml:space="preserve"> </w:t>
      </w:r>
      <w:r>
        <w:rPr>
          <w:sz w:val="20"/>
        </w:rPr>
        <w:t>a</w:t>
      </w:r>
      <w:r>
        <w:rPr>
          <w:spacing w:val="-12"/>
          <w:sz w:val="20"/>
        </w:rPr>
        <w:t xml:space="preserve"> </w:t>
      </w:r>
      <w:r>
        <w:rPr>
          <w:sz w:val="20"/>
        </w:rPr>
        <w:t>candidate</w:t>
      </w:r>
      <w:r>
        <w:rPr>
          <w:spacing w:val="-12"/>
          <w:sz w:val="20"/>
        </w:rPr>
        <w:t xml:space="preserve"> </w:t>
      </w:r>
      <w:r>
        <w:rPr>
          <w:sz w:val="20"/>
        </w:rPr>
        <w:t>and</w:t>
      </w:r>
      <w:r>
        <w:rPr>
          <w:spacing w:val="-12"/>
          <w:sz w:val="20"/>
        </w:rPr>
        <w:t xml:space="preserve"> </w:t>
      </w:r>
      <w:r>
        <w:rPr>
          <w:sz w:val="20"/>
        </w:rPr>
        <w:t>their</w:t>
      </w:r>
      <w:r>
        <w:rPr>
          <w:spacing w:val="-11"/>
          <w:sz w:val="20"/>
        </w:rPr>
        <w:t xml:space="preserve"> </w:t>
      </w:r>
      <w:r>
        <w:rPr>
          <w:sz w:val="20"/>
        </w:rPr>
        <w:t>principal or coordinating supervisor must be at least once a month.</w:t>
      </w:r>
    </w:p>
    <w:p w14:paraId="2C93E795" w14:textId="77777777" w:rsidR="009C66F3" w:rsidRDefault="009C66F3" w:rsidP="009C66F3">
      <w:pPr>
        <w:pStyle w:val="ListParagraph"/>
        <w:numPr>
          <w:ilvl w:val="1"/>
          <w:numId w:val="4"/>
        </w:numPr>
        <w:tabs>
          <w:tab w:val="left" w:pos="739"/>
          <w:tab w:val="left" w:pos="742"/>
        </w:tabs>
        <w:spacing w:line="264" w:lineRule="auto"/>
        <w:ind w:right="1157"/>
        <w:jc w:val="both"/>
        <w:rPr>
          <w:sz w:val="20"/>
        </w:rPr>
      </w:pPr>
      <w:r>
        <w:rPr>
          <w:sz w:val="20"/>
        </w:rPr>
        <w:t>ensure</w:t>
      </w:r>
      <w:r>
        <w:rPr>
          <w:spacing w:val="-2"/>
          <w:sz w:val="20"/>
        </w:rPr>
        <w:t xml:space="preserve"> </w:t>
      </w:r>
      <w:r>
        <w:rPr>
          <w:sz w:val="20"/>
        </w:rPr>
        <w:t>appropriate</w:t>
      </w:r>
      <w:r>
        <w:rPr>
          <w:spacing w:val="-2"/>
          <w:sz w:val="20"/>
        </w:rPr>
        <w:t xml:space="preserve"> </w:t>
      </w:r>
      <w:r>
        <w:rPr>
          <w:sz w:val="20"/>
        </w:rPr>
        <w:t>and</w:t>
      </w:r>
      <w:r>
        <w:rPr>
          <w:spacing w:val="-2"/>
          <w:sz w:val="20"/>
        </w:rPr>
        <w:t xml:space="preserve"> </w:t>
      </w:r>
      <w:r>
        <w:rPr>
          <w:sz w:val="20"/>
        </w:rPr>
        <w:t>adequate</w:t>
      </w:r>
      <w:r>
        <w:rPr>
          <w:spacing w:val="-4"/>
          <w:sz w:val="20"/>
        </w:rPr>
        <w:t xml:space="preserve"> </w:t>
      </w:r>
      <w:r>
        <w:rPr>
          <w:sz w:val="20"/>
        </w:rPr>
        <w:t>recognition</w:t>
      </w:r>
      <w:r>
        <w:rPr>
          <w:spacing w:val="-2"/>
          <w:sz w:val="20"/>
        </w:rPr>
        <w:t xml:space="preserve"> </w:t>
      </w:r>
      <w:r>
        <w:rPr>
          <w:sz w:val="20"/>
        </w:rPr>
        <w:t>of</w:t>
      </w:r>
      <w:r>
        <w:rPr>
          <w:spacing w:val="-2"/>
          <w:sz w:val="20"/>
        </w:rPr>
        <w:t xml:space="preserve"> </w:t>
      </w:r>
      <w:r>
        <w:rPr>
          <w:sz w:val="20"/>
        </w:rPr>
        <w:t>candidate</w:t>
      </w:r>
      <w:r>
        <w:rPr>
          <w:spacing w:val="-1"/>
          <w:sz w:val="20"/>
        </w:rPr>
        <w:t xml:space="preserve"> </w:t>
      </w:r>
      <w:r>
        <w:rPr>
          <w:sz w:val="20"/>
        </w:rPr>
        <w:t>and</w:t>
      </w:r>
      <w:r>
        <w:rPr>
          <w:spacing w:val="-4"/>
          <w:sz w:val="20"/>
        </w:rPr>
        <w:t xml:space="preserve"> </w:t>
      </w:r>
      <w:r>
        <w:rPr>
          <w:sz w:val="20"/>
        </w:rPr>
        <w:t>supervisor</w:t>
      </w:r>
      <w:r>
        <w:rPr>
          <w:spacing w:val="-3"/>
          <w:sz w:val="20"/>
        </w:rPr>
        <w:t xml:space="preserve"> </w:t>
      </w:r>
      <w:r>
        <w:rPr>
          <w:sz w:val="20"/>
        </w:rPr>
        <w:t>contributions</w:t>
      </w:r>
      <w:r>
        <w:rPr>
          <w:spacing w:val="-3"/>
          <w:sz w:val="20"/>
        </w:rPr>
        <w:t xml:space="preserve"> </w:t>
      </w:r>
      <w:r>
        <w:rPr>
          <w:sz w:val="20"/>
        </w:rPr>
        <w:t>to</w:t>
      </w:r>
      <w:r>
        <w:rPr>
          <w:spacing w:val="-2"/>
          <w:sz w:val="20"/>
        </w:rPr>
        <w:t xml:space="preserve"> </w:t>
      </w:r>
      <w:r>
        <w:rPr>
          <w:sz w:val="20"/>
        </w:rPr>
        <w:t>any publication during, or as a result of, candidature. There must be agreement and clarity about intellectual property.</w:t>
      </w:r>
    </w:p>
    <w:p w14:paraId="4127FB09" w14:textId="77777777" w:rsidR="009C66F3" w:rsidRDefault="009C66F3" w:rsidP="009C66F3">
      <w:pPr>
        <w:pStyle w:val="ListParagraph"/>
        <w:numPr>
          <w:ilvl w:val="1"/>
          <w:numId w:val="4"/>
        </w:numPr>
        <w:tabs>
          <w:tab w:val="left" w:pos="739"/>
          <w:tab w:val="left" w:pos="742"/>
        </w:tabs>
        <w:spacing w:line="264" w:lineRule="auto"/>
        <w:ind w:right="1158" w:hanging="361"/>
        <w:jc w:val="both"/>
        <w:rPr>
          <w:sz w:val="20"/>
        </w:rPr>
      </w:pPr>
      <w:r>
        <w:rPr>
          <w:sz w:val="20"/>
        </w:rPr>
        <w:t>endorse changes to</w:t>
      </w:r>
      <w:r>
        <w:rPr>
          <w:spacing w:val="-6"/>
          <w:sz w:val="20"/>
        </w:rPr>
        <w:t xml:space="preserve"> </w:t>
      </w:r>
      <w:r>
        <w:rPr>
          <w:sz w:val="20"/>
        </w:rPr>
        <w:t>supervision for approval by GRS.</w:t>
      </w:r>
    </w:p>
    <w:p w14:paraId="35D6576F" w14:textId="77777777" w:rsidR="009C66F3" w:rsidRDefault="009C66F3" w:rsidP="009C66F3">
      <w:pPr>
        <w:pStyle w:val="Heading1"/>
        <w:numPr>
          <w:ilvl w:val="0"/>
          <w:numId w:val="4"/>
        </w:numPr>
        <w:tabs>
          <w:tab w:val="left" w:pos="241"/>
        </w:tabs>
        <w:spacing w:before="118"/>
        <w:ind w:left="241" w:hanging="219"/>
        <w:jc w:val="both"/>
      </w:pPr>
      <w:bookmarkStart w:id="17" w:name="3._Maintaining_progress_and_meeting_mile"/>
      <w:bookmarkEnd w:id="17"/>
      <w:r>
        <w:t>Maintaining</w:t>
      </w:r>
      <w:r>
        <w:rPr>
          <w:spacing w:val="-10"/>
        </w:rPr>
        <w:t xml:space="preserve"> </w:t>
      </w:r>
      <w:r>
        <w:t>progress</w:t>
      </w:r>
      <w:r>
        <w:rPr>
          <w:spacing w:val="-8"/>
        </w:rPr>
        <w:t xml:space="preserve"> </w:t>
      </w:r>
      <w:r>
        <w:t>and</w:t>
      </w:r>
      <w:r>
        <w:rPr>
          <w:spacing w:val="-9"/>
        </w:rPr>
        <w:t xml:space="preserve"> </w:t>
      </w:r>
      <w:r>
        <w:t>meeting</w:t>
      </w:r>
      <w:r>
        <w:rPr>
          <w:spacing w:val="-9"/>
        </w:rPr>
        <w:t xml:space="preserve"> </w:t>
      </w:r>
      <w:r>
        <w:rPr>
          <w:spacing w:val="-2"/>
        </w:rPr>
        <w:t>milestones</w:t>
      </w:r>
    </w:p>
    <w:p w14:paraId="7AE5004F" w14:textId="77777777" w:rsidR="009C66F3" w:rsidRDefault="009C66F3" w:rsidP="009C66F3">
      <w:pPr>
        <w:pStyle w:val="ListParagraph"/>
        <w:numPr>
          <w:ilvl w:val="1"/>
          <w:numId w:val="4"/>
        </w:numPr>
        <w:tabs>
          <w:tab w:val="left" w:pos="739"/>
        </w:tabs>
        <w:spacing w:before="1"/>
        <w:ind w:left="739" w:hanging="357"/>
        <w:jc w:val="both"/>
        <w:rPr>
          <w:sz w:val="20"/>
        </w:rPr>
      </w:pPr>
      <w:r>
        <w:rPr>
          <w:sz w:val="20"/>
        </w:rPr>
        <w:t>meet</w:t>
      </w:r>
      <w:r>
        <w:rPr>
          <w:spacing w:val="-11"/>
          <w:sz w:val="20"/>
        </w:rPr>
        <w:t xml:space="preserve"> </w:t>
      </w:r>
      <w:r>
        <w:rPr>
          <w:sz w:val="20"/>
        </w:rPr>
        <w:t>candidature</w:t>
      </w:r>
      <w:r>
        <w:rPr>
          <w:spacing w:val="-9"/>
          <w:sz w:val="20"/>
        </w:rPr>
        <w:t xml:space="preserve"> </w:t>
      </w:r>
      <w:r>
        <w:rPr>
          <w:sz w:val="20"/>
        </w:rPr>
        <w:t>milestones</w:t>
      </w:r>
      <w:r>
        <w:rPr>
          <w:spacing w:val="-9"/>
          <w:sz w:val="20"/>
        </w:rPr>
        <w:t xml:space="preserve"> </w:t>
      </w:r>
      <w:r>
        <w:rPr>
          <w:sz w:val="20"/>
        </w:rPr>
        <w:t>and</w:t>
      </w:r>
      <w:r>
        <w:rPr>
          <w:spacing w:val="-9"/>
          <w:sz w:val="20"/>
        </w:rPr>
        <w:t xml:space="preserve"> </w:t>
      </w:r>
      <w:r>
        <w:rPr>
          <w:sz w:val="20"/>
        </w:rPr>
        <w:t>maintain</w:t>
      </w:r>
      <w:r>
        <w:rPr>
          <w:spacing w:val="-8"/>
          <w:sz w:val="20"/>
        </w:rPr>
        <w:t xml:space="preserve"> </w:t>
      </w:r>
      <w:r>
        <w:rPr>
          <w:sz w:val="20"/>
        </w:rPr>
        <w:t>satisfactory</w:t>
      </w:r>
      <w:r>
        <w:rPr>
          <w:spacing w:val="-10"/>
          <w:sz w:val="20"/>
        </w:rPr>
        <w:t xml:space="preserve"> </w:t>
      </w:r>
      <w:r>
        <w:rPr>
          <w:spacing w:val="-2"/>
          <w:sz w:val="20"/>
        </w:rPr>
        <w:t>progress.</w:t>
      </w:r>
    </w:p>
    <w:p w14:paraId="3E49BF60" w14:textId="77777777" w:rsidR="009C66F3" w:rsidRDefault="009C66F3" w:rsidP="009C66F3">
      <w:pPr>
        <w:pStyle w:val="ListParagraph"/>
        <w:numPr>
          <w:ilvl w:val="1"/>
          <w:numId w:val="4"/>
        </w:numPr>
        <w:tabs>
          <w:tab w:val="left" w:pos="739"/>
          <w:tab w:val="left" w:pos="742"/>
        </w:tabs>
        <w:spacing w:before="24" w:line="264" w:lineRule="auto"/>
        <w:ind w:right="1158"/>
        <w:jc w:val="both"/>
        <w:rPr>
          <w:sz w:val="20"/>
        </w:rPr>
      </w:pPr>
      <w:r>
        <w:rPr>
          <w:sz w:val="20"/>
        </w:rPr>
        <w:t>present their written thesis work and make an oral presentation to their supervisors and Advisory Panel at each progress review.</w:t>
      </w:r>
    </w:p>
    <w:p w14:paraId="2E3F9646" w14:textId="77777777" w:rsidR="009C66F3" w:rsidRDefault="009C66F3" w:rsidP="009C66F3">
      <w:pPr>
        <w:pStyle w:val="ListParagraph"/>
        <w:numPr>
          <w:ilvl w:val="1"/>
          <w:numId w:val="4"/>
        </w:numPr>
        <w:tabs>
          <w:tab w:val="left" w:pos="739"/>
          <w:tab w:val="left" w:pos="742"/>
        </w:tabs>
        <w:spacing w:line="266" w:lineRule="auto"/>
        <w:ind w:right="1157" w:hanging="361"/>
        <w:jc w:val="both"/>
        <w:rPr>
          <w:sz w:val="20"/>
        </w:rPr>
      </w:pPr>
      <w:r>
        <w:rPr>
          <w:sz w:val="20"/>
        </w:rPr>
        <w:t xml:space="preserve">participate in Advisory Panel’s progress assessment or determination of relevant milestone </w:t>
      </w:r>
      <w:r>
        <w:rPr>
          <w:spacing w:val="-2"/>
          <w:sz w:val="20"/>
        </w:rPr>
        <w:t>attainment.</w:t>
      </w:r>
    </w:p>
    <w:p w14:paraId="5874D172" w14:textId="77777777" w:rsidR="009C66F3" w:rsidRDefault="009C66F3" w:rsidP="009C66F3">
      <w:pPr>
        <w:pStyle w:val="ListParagraph"/>
        <w:numPr>
          <w:ilvl w:val="1"/>
          <w:numId w:val="4"/>
        </w:numPr>
        <w:tabs>
          <w:tab w:val="left" w:pos="739"/>
        </w:tabs>
        <w:spacing w:line="226" w:lineRule="exact"/>
        <w:ind w:left="739" w:hanging="357"/>
        <w:jc w:val="both"/>
        <w:rPr>
          <w:sz w:val="20"/>
        </w:rPr>
      </w:pPr>
      <w:r>
        <w:rPr>
          <w:sz w:val="20"/>
        </w:rPr>
        <w:t>inform</w:t>
      </w:r>
      <w:r>
        <w:rPr>
          <w:spacing w:val="-7"/>
          <w:sz w:val="20"/>
        </w:rPr>
        <w:t xml:space="preserve"> </w:t>
      </w:r>
      <w:r>
        <w:rPr>
          <w:sz w:val="20"/>
        </w:rPr>
        <w:t>supervisors</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significant</w:t>
      </w:r>
      <w:r>
        <w:rPr>
          <w:spacing w:val="-5"/>
          <w:sz w:val="20"/>
        </w:rPr>
        <w:t xml:space="preserve"> </w:t>
      </w:r>
      <w:r>
        <w:rPr>
          <w:sz w:val="20"/>
        </w:rPr>
        <w:t>changes</w:t>
      </w:r>
      <w:r>
        <w:rPr>
          <w:spacing w:val="-6"/>
          <w:sz w:val="20"/>
        </w:rPr>
        <w:t xml:space="preserve"> </w:t>
      </w:r>
      <w:r>
        <w:rPr>
          <w:sz w:val="20"/>
        </w:rPr>
        <w:t>likely</w:t>
      </w:r>
      <w:r>
        <w:rPr>
          <w:spacing w:val="-6"/>
          <w:sz w:val="20"/>
        </w:rPr>
        <w:t xml:space="preserve"> </w:t>
      </w:r>
      <w:r>
        <w:rPr>
          <w:sz w:val="20"/>
        </w:rPr>
        <w:t>to</w:t>
      </w:r>
      <w:r>
        <w:rPr>
          <w:spacing w:val="-7"/>
          <w:sz w:val="20"/>
        </w:rPr>
        <w:t xml:space="preserve"> </w:t>
      </w:r>
      <w:r>
        <w:rPr>
          <w:sz w:val="20"/>
        </w:rPr>
        <w:t>affect</w:t>
      </w:r>
      <w:r>
        <w:rPr>
          <w:spacing w:val="-7"/>
          <w:sz w:val="20"/>
        </w:rPr>
        <w:t xml:space="preserve"> </w:t>
      </w:r>
      <w:r>
        <w:rPr>
          <w:sz w:val="20"/>
        </w:rPr>
        <w:t>the</w:t>
      </w:r>
      <w:r>
        <w:rPr>
          <w:spacing w:val="-5"/>
          <w:sz w:val="20"/>
        </w:rPr>
        <w:t xml:space="preserve"> </w:t>
      </w:r>
      <w:r>
        <w:rPr>
          <w:sz w:val="20"/>
        </w:rPr>
        <w:t>progress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research.</w:t>
      </w:r>
    </w:p>
    <w:p w14:paraId="1493F056" w14:textId="77777777" w:rsidR="009C66F3" w:rsidRDefault="009C66F3" w:rsidP="009C66F3">
      <w:pPr>
        <w:pStyle w:val="ListParagraph"/>
        <w:numPr>
          <w:ilvl w:val="1"/>
          <w:numId w:val="4"/>
        </w:numPr>
        <w:tabs>
          <w:tab w:val="left" w:pos="739"/>
          <w:tab w:val="left" w:pos="742"/>
        </w:tabs>
        <w:spacing w:before="22" w:line="264" w:lineRule="auto"/>
        <w:ind w:right="1157"/>
        <w:jc w:val="both"/>
        <w:rPr>
          <w:sz w:val="20"/>
        </w:rPr>
      </w:pPr>
      <w:r>
        <w:rPr>
          <w:sz w:val="20"/>
        </w:rPr>
        <w:t>agree to commit an average to 30 hours per week for full-time enrolment (15 hours per week part-time) towards completion of the course.</w:t>
      </w:r>
    </w:p>
    <w:p w14:paraId="0A77D8A1" w14:textId="77777777" w:rsidR="009C66F3" w:rsidRDefault="009C66F3" w:rsidP="009C66F3">
      <w:pPr>
        <w:pStyle w:val="Heading1"/>
        <w:numPr>
          <w:ilvl w:val="0"/>
          <w:numId w:val="4"/>
        </w:numPr>
        <w:tabs>
          <w:tab w:val="left" w:pos="241"/>
        </w:tabs>
        <w:spacing w:before="118"/>
        <w:ind w:left="241" w:hanging="219"/>
        <w:jc w:val="both"/>
      </w:pPr>
      <w:bookmarkStart w:id="18" w:name="4._Thesis_preparation_and_examination"/>
      <w:bookmarkEnd w:id="18"/>
      <w:r>
        <w:t>Thesis</w:t>
      </w:r>
      <w:r>
        <w:rPr>
          <w:spacing w:val="-9"/>
        </w:rPr>
        <w:t xml:space="preserve"> </w:t>
      </w:r>
      <w:r>
        <w:t>preparation</w:t>
      </w:r>
      <w:r>
        <w:rPr>
          <w:spacing w:val="-8"/>
        </w:rPr>
        <w:t xml:space="preserve"> </w:t>
      </w:r>
      <w:r>
        <w:t>and</w:t>
      </w:r>
      <w:r>
        <w:rPr>
          <w:spacing w:val="-6"/>
        </w:rPr>
        <w:t xml:space="preserve"> </w:t>
      </w:r>
      <w:r>
        <w:rPr>
          <w:spacing w:val="-2"/>
        </w:rPr>
        <w:t>examination</w:t>
      </w:r>
    </w:p>
    <w:p w14:paraId="32BE539C" w14:textId="77777777" w:rsidR="009C66F3" w:rsidRDefault="009C66F3" w:rsidP="009C66F3">
      <w:pPr>
        <w:pStyle w:val="ListParagraph"/>
        <w:numPr>
          <w:ilvl w:val="1"/>
          <w:numId w:val="4"/>
        </w:numPr>
        <w:tabs>
          <w:tab w:val="left" w:pos="739"/>
          <w:tab w:val="left" w:pos="742"/>
        </w:tabs>
        <w:spacing w:before="1" w:line="266" w:lineRule="auto"/>
        <w:ind w:right="1156"/>
        <w:jc w:val="both"/>
        <w:rPr>
          <w:sz w:val="20"/>
        </w:rPr>
      </w:pPr>
      <w:r>
        <w:rPr>
          <w:sz w:val="20"/>
        </w:rPr>
        <w:t>consult with supervisors on the nomination of external examiners and declare any potential conflict of interest to their GRC and the GRS.</w:t>
      </w:r>
    </w:p>
    <w:p w14:paraId="4A9A4736" w14:textId="77777777" w:rsidR="009C66F3" w:rsidRDefault="009C66F3" w:rsidP="009C66F3">
      <w:pPr>
        <w:pStyle w:val="ListParagraph"/>
        <w:numPr>
          <w:ilvl w:val="1"/>
          <w:numId w:val="4"/>
        </w:numPr>
        <w:tabs>
          <w:tab w:val="left" w:pos="739"/>
          <w:tab w:val="left" w:pos="742"/>
        </w:tabs>
        <w:spacing w:line="264" w:lineRule="auto"/>
        <w:ind w:right="1158"/>
        <w:jc w:val="both"/>
        <w:rPr>
          <w:sz w:val="20"/>
        </w:rPr>
      </w:pPr>
      <w:r>
        <w:rPr>
          <w:sz w:val="20"/>
        </w:rPr>
        <w:t>incorporate formatting and structural requirements of their discipline in the preparation of the final</w:t>
      </w:r>
      <w:r>
        <w:rPr>
          <w:spacing w:val="-14"/>
          <w:sz w:val="20"/>
        </w:rPr>
        <w:t xml:space="preserve"> </w:t>
      </w:r>
      <w:r>
        <w:rPr>
          <w:sz w:val="20"/>
        </w:rPr>
        <w:t>thesis.</w:t>
      </w:r>
      <w:r>
        <w:rPr>
          <w:spacing w:val="-14"/>
          <w:sz w:val="20"/>
        </w:rPr>
        <w:t xml:space="preserve"> </w:t>
      </w:r>
      <w:r>
        <w:rPr>
          <w:sz w:val="20"/>
        </w:rPr>
        <w:t>If</w:t>
      </w:r>
      <w:r>
        <w:rPr>
          <w:spacing w:val="-14"/>
          <w:sz w:val="20"/>
        </w:rPr>
        <w:t xml:space="preserve"> </w:t>
      </w:r>
      <w:r>
        <w:rPr>
          <w:sz w:val="20"/>
        </w:rPr>
        <w:t>including</w:t>
      </w:r>
      <w:r>
        <w:rPr>
          <w:spacing w:val="-14"/>
          <w:sz w:val="20"/>
        </w:rPr>
        <w:t xml:space="preserve"> </w:t>
      </w:r>
      <w:r>
        <w:rPr>
          <w:sz w:val="20"/>
        </w:rPr>
        <w:t>publications,</w:t>
      </w:r>
      <w:r>
        <w:rPr>
          <w:spacing w:val="-14"/>
          <w:sz w:val="20"/>
        </w:rPr>
        <w:t xml:space="preserve"> </w:t>
      </w:r>
      <w:r>
        <w:rPr>
          <w:sz w:val="20"/>
        </w:rPr>
        <w:t>candidates</w:t>
      </w:r>
      <w:r>
        <w:rPr>
          <w:spacing w:val="-14"/>
          <w:sz w:val="20"/>
        </w:rPr>
        <w:t xml:space="preserve"> </w:t>
      </w:r>
      <w:r>
        <w:rPr>
          <w:sz w:val="20"/>
        </w:rPr>
        <w:t>must</w:t>
      </w:r>
      <w:r>
        <w:rPr>
          <w:spacing w:val="-14"/>
          <w:sz w:val="20"/>
        </w:rPr>
        <w:t xml:space="preserve"> </w:t>
      </w:r>
      <w:r>
        <w:rPr>
          <w:sz w:val="20"/>
        </w:rPr>
        <w:t>ensure</w:t>
      </w:r>
      <w:r>
        <w:rPr>
          <w:spacing w:val="-14"/>
          <w:sz w:val="20"/>
        </w:rPr>
        <w:t xml:space="preserve"> </w:t>
      </w:r>
      <w:r>
        <w:rPr>
          <w:sz w:val="20"/>
        </w:rPr>
        <w:t>compliance</w:t>
      </w:r>
      <w:r>
        <w:rPr>
          <w:spacing w:val="-14"/>
          <w:sz w:val="20"/>
        </w:rPr>
        <w:t xml:space="preserve"> </w:t>
      </w:r>
      <w:r>
        <w:rPr>
          <w:sz w:val="20"/>
        </w:rPr>
        <w:t>with</w:t>
      </w:r>
      <w:r>
        <w:rPr>
          <w:spacing w:val="-13"/>
          <w:sz w:val="20"/>
        </w:rPr>
        <w:t xml:space="preserve"> </w:t>
      </w:r>
      <w:r>
        <w:rPr>
          <w:sz w:val="20"/>
        </w:rPr>
        <w:t>research</w:t>
      </w:r>
      <w:r>
        <w:rPr>
          <w:spacing w:val="-14"/>
          <w:sz w:val="20"/>
        </w:rPr>
        <w:t xml:space="preserve"> </w:t>
      </w:r>
      <w:r>
        <w:rPr>
          <w:sz w:val="20"/>
        </w:rPr>
        <w:t>integrity policies pertaining to licenses, authorship and academic integrity.</w:t>
      </w:r>
    </w:p>
    <w:p w14:paraId="1BAABDA8" w14:textId="77777777" w:rsidR="009C66F3" w:rsidRDefault="009C66F3" w:rsidP="009C66F3">
      <w:pPr>
        <w:pStyle w:val="ListParagraph"/>
        <w:numPr>
          <w:ilvl w:val="1"/>
          <w:numId w:val="4"/>
        </w:numPr>
        <w:tabs>
          <w:tab w:val="left" w:pos="739"/>
          <w:tab w:val="left" w:pos="742"/>
        </w:tabs>
        <w:spacing w:line="266" w:lineRule="auto"/>
        <w:ind w:right="1160" w:hanging="361"/>
        <w:jc w:val="both"/>
        <w:rPr>
          <w:sz w:val="20"/>
        </w:rPr>
      </w:pPr>
      <w:r>
        <w:rPr>
          <w:sz w:val="20"/>
        </w:rPr>
        <w:t>familiarise</w:t>
      </w:r>
      <w:r>
        <w:rPr>
          <w:spacing w:val="-4"/>
          <w:sz w:val="20"/>
        </w:rPr>
        <w:t xml:space="preserve"> </w:t>
      </w:r>
      <w:r>
        <w:rPr>
          <w:sz w:val="20"/>
        </w:rPr>
        <w:t>themselves</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guidelines</w:t>
      </w:r>
      <w:r>
        <w:rPr>
          <w:spacing w:val="-3"/>
          <w:sz w:val="20"/>
        </w:rPr>
        <w:t xml:space="preserve"> </w:t>
      </w:r>
      <w:r>
        <w:rPr>
          <w:sz w:val="20"/>
        </w:rPr>
        <w:t>and</w:t>
      </w:r>
      <w:r>
        <w:rPr>
          <w:spacing w:val="-4"/>
          <w:sz w:val="20"/>
        </w:rPr>
        <w:t xml:space="preserve"> </w:t>
      </w:r>
      <w:r>
        <w:rPr>
          <w:sz w:val="20"/>
        </w:rPr>
        <w:t>process of</w:t>
      </w:r>
      <w:r>
        <w:rPr>
          <w:spacing w:val="-4"/>
          <w:sz w:val="20"/>
        </w:rPr>
        <w:t xml:space="preserve"> </w:t>
      </w:r>
      <w:r>
        <w:rPr>
          <w:sz w:val="20"/>
        </w:rPr>
        <w:t>oral</w:t>
      </w:r>
      <w:r>
        <w:rPr>
          <w:spacing w:val="-5"/>
          <w:sz w:val="20"/>
        </w:rPr>
        <w:t xml:space="preserve"> </w:t>
      </w:r>
      <w:r>
        <w:rPr>
          <w:sz w:val="20"/>
        </w:rPr>
        <w:t>examination</w:t>
      </w:r>
      <w:r>
        <w:rPr>
          <w:spacing w:val="-2"/>
          <w:sz w:val="20"/>
        </w:rPr>
        <w:t xml:space="preserve"> </w:t>
      </w:r>
      <w:r>
        <w:rPr>
          <w:sz w:val="20"/>
        </w:rPr>
        <w:t>where</w:t>
      </w:r>
      <w:r>
        <w:rPr>
          <w:spacing w:val="-2"/>
          <w:sz w:val="20"/>
        </w:rPr>
        <w:t xml:space="preserve"> </w:t>
      </w:r>
      <w:r>
        <w:rPr>
          <w:sz w:val="20"/>
        </w:rPr>
        <w:t>course</w:t>
      </w:r>
      <w:r>
        <w:rPr>
          <w:spacing w:val="-4"/>
          <w:sz w:val="20"/>
        </w:rPr>
        <w:t xml:space="preserve"> </w:t>
      </w:r>
      <w:r>
        <w:rPr>
          <w:sz w:val="20"/>
        </w:rPr>
        <w:t>rules require a viva voce.</w:t>
      </w:r>
    </w:p>
    <w:p w14:paraId="003AA41C" w14:textId="77777777" w:rsidR="009C66F3" w:rsidRDefault="009C66F3" w:rsidP="009C66F3">
      <w:pPr>
        <w:pStyle w:val="BodyText"/>
        <w:spacing w:before="15"/>
      </w:pPr>
    </w:p>
    <w:p w14:paraId="64B683FC" w14:textId="77777777" w:rsidR="009C66F3" w:rsidRDefault="009C66F3" w:rsidP="009C66F3">
      <w:pPr>
        <w:pStyle w:val="BodyText"/>
        <w:ind w:left="22"/>
        <w:jc w:val="both"/>
      </w:pPr>
      <w:r>
        <w:t>For</w:t>
      </w:r>
      <w:r>
        <w:rPr>
          <w:spacing w:val="-8"/>
        </w:rPr>
        <w:t xml:space="preserve"> </w:t>
      </w:r>
      <w:r>
        <w:t>the</w:t>
      </w:r>
      <w:r>
        <w:rPr>
          <w:spacing w:val="-8"/>
        </w:rPr>
        <w:t xml:space="preserve"> </w:t>
      </w:r>
      <w:r>
        <w:t>benefit</w:t>
      </w:r>
      <w:r>
        <w:rPr>
          <w:spacing w:val="-7"/>
        </w:rPr>
        <w:t xml:space="preserve"> </w:t>
      </w:r>
      <w:r>
        <w:t>of</w:t>
      </w:r>
      <w:r>
        <w:rPr>
          <w:spacing w:val="-7"/>
        </w:rPr>
        <w:t xml:space="preserve"> </w:t>
      </w:r>
      <w:r>
        <w:t>professional</w:t>
      </w:r>
      <w:r>
        <w:rPr>
          <w:spacing w:val="-8"/>
        </w:rPr>
        <w:t xml:space="preserve"> </w:t>
      </w:r>
      <w:r>
        <w:t>development,</w:t>
      </w:r>
      <w:r>
        <w:rPr>
          <w:spacing w:val="-9"/>
        </w:rPr>
        <w:t xml:space="preserve"> </w:t>
      </w:r>
      <w:r>
        <w:t>candidates</w:t>
      </w:r>
      <w:r>
        <w:rPr>
          <w:spacing w:val="-8"/>
        </w:rPr>
        <w:t xml:space="preserve"> </w:t>
      </w:r>
      <w:r>
        <w:t>are</w:t>
      </w:r>
      <w:r>
        <w:rPr>
          <w:spacing w:val="-9"/>
        </w:rPr>
        <w:t xml:space="preserve"> </w:t>
      </w:r>
      <w:r>
        <w:t>required</w:t>
      </w:r>
      <w:r>
        <w:rPr>
          <w:spacing w:val="-7"/>
        </w:rPr>
        <w:t xml:space="preserve"> </w:t>
      </w:r>
      <w:r>
        <w:rPr>
          <w:spacing w:val="-5"/>
        </w:rPr>
        <w:t>to:</w:t>
      </w:r>
    </w:p>
    <w:p w14:paraId="48F25521" w14:textId="77777777" w:rsidR="009C66F3" w:rsidRDefault="009C66F3" w:rsidP="009C66F3">
      <w:pPr>
        <w:pStyle w:val="Heading1"/>
        <w:numPr>
          <w:ilvl w:val="0"/>
          <w:numId w:val="4"/>
        </w:numPr>
        <w:tabs>
          <w:tab w:val="left" w:pos="241"/>
        </w:tabs>
        <w:spacing w:before="142"/>
        <w:ind w:left="241" w:hanging="219"/>
      </w:pPr>
      <w:bookmarkStart w:id="19" w:name="5._Development_of_research,_transferrabl"/>
      <w:bookmarkEnd w:id="19"/>
      <w:r>
        <w:t>Development</w:t>
      </w:r>
      <w:r>
        <w:rPr>
          <w:spacing w:val="-9"/>
        </w:rPr>
        <w:t xml:space="preserve"> </w:t>
      </w:r>
      <w:r>
        <w:t>of</w:t>
      </w:r>
      <w:r>
        <w:rPr>
          <w:spacing w:val="-8"/>
        </w:rPr>
        <w:t xml:space="preserve"> </w:t>
      </w:r>
      <w:r>
        <w:t>research,</w:t>
      </w:r>
      <w:r>
        <w:rPr>
          <w:spacing w:val="-9"/>
        </w:rPr>
        <w:t xml:space="preserve"> </w:t>
      </w:r>
      <w:r>
        <w:t>transferrable</w:t>
      </w:r>
      <w:r>
        <w:rPr>
          <w:spacing w:val="-7"/>
        </w:rPr>
        <w:t xml:space="preserve"> </w:t>
      </w:r>
      <w:r>
        <w:t>and</w:t>
      </w:r>
      <w:r>
        <w:rPr>
          <w:spacing w:val="-8"/>
        </w:rPr>
        <w:t xml:space="preserve"> </w:t>
      </w:r>
      <w:r>
        <w:t>professional</w:t>
      </w:r>
      <w:r>
        <w:rPr>
          <w:spacing w:val="-9"/>
        </w:rPr>
        <w:t xml:space="preserve"> </w:t>
      </w:r>
      <w:r>
        <w:t>skills</w:t>
      </w:r>
      <w:r>
        <w:rPr>
          <w:spacing w:val="-8"/>
        </w:rPr>
        <w:t xml:space="preserve"> </w:t>
      </w:r>
      <w:r>
        <w:t>and</w:t>
      </w:r>
      <w:r>
        <w:rPr>
          <w:spacing w:val="-8"/>
        </w:rPr>
        <w:t xml:space="preserve"> </w:t>
      </w:r>
      <w:r>
        <w:t>career</w:t>
      </w:r>
      <w:r>
        <w:rPr>
          <w:spacing w:val="-7"/>
        </w:rPr>
        <w:t xml:space="preserve"> </w:t>
      </w:r>
      <w:r>
        <w:rPr>
          <w:spacing w:val="-2"/>
        </w:rPr>
        <w:t>planning</w:t>
      </w:r>
    </w:p>
    <w:p w14:paraId="13B8C183" w14:textId="77777777" w:rsidR="009C66F3" w:rsidRDefault="009C66F3" w:rsidP="009C66F3">
      <w:pPr>
        <w:pStyle w:val="ListParagraph"/>
        <w:numPr>
          <w:ilvl w:val="1"/>
          <w:numId w:val="4"/>
        </w:numPr>
        <w:tabs>
          <w:tab w:val="left" w:pos="739"/>
          <w:tab w:val="left" w:pos="742"/>
        </w:tabs>
        <w:spacing w:before="1" w:line="264" w:lineRule="auto"/>
        <w:ind w:right="1158"/>
        <w:rPr>
          <w:sz w:val="20"/>
        </w:rPr>
      </w:pPr>
      <w:r>
        <w:rPr>
          <w:sz w:val="20"/>
        </w:rPr>
        <w:t>create and action a personal development plan with their supervisors, attending generic skills development and other University training as appropriate.</w:t>
      </w:r>
    </w:p>
    <w:p w14:paraId="31E46EFF" w14:textId="77777777" w:rsidR="009C66F3" w:rsidRDefault="009C66F3" w:rsidP="009C66F3">
      <w:pPr>
        <w:pStyle w:val="ListParagraph"/>
        <w:numPr>
          <w:ilvl w:val="1"/>
          <w:numId w:val="4"/>
        </w:numPr>
        <w:tabs>
          <w:tab w:val="left" w:pos="739"/>
          <w:tab w:val="left" w:pos="742"/>
        </w:tabs>
        <w:spacing w:line="264" w:lineRule="auto"/>
        <w:ind w:right="1156"/>
        <w:rPr>
          <w:sz w:val="20"/>
        </w:rPr>
      </w:pPr>
      <w:r>
        <w:rPr>
          <w:sz w:val="20"/>
        </w:rPr>
        <w:t>participate</w:t>
      </w:r>
      <w:r>
        <w:rPr>
          <w:spacing w:val="36"/>
          <w:sz w:val="20"/>
        </w:rPr>
        <w:t xml:space="preserve"> </w:t>
      </w:r>
      <w:r>
        <w:rPr>
          <w:sz w:val="20"/>
        </w:rPr>
        <w:t>in</w:t>
      </w:r>
      <w:r>
        <w:rPr>
          <w:spacing w:val="36"/>
          <w:sz w:val="20"/>
        </w:rPr>
        <w:t xml:space="preserve"> </w:t>
      </w:r>
      <w:r>
        <w:rPr>
          <w:sz w:val="20"/>
        </w:rPr>
        <w:t>the</w:t>
      </w:r>
      <w:r>
        <w:rPr>
          <w:spacing w:val="36"/>
          <w:sz w:val="20"/>
        </w:rPr>
        <w:t xml:space="preserve"> </w:t>
      </w:r>
      <w:r>
        <w:rPr>
          <w:sz w:val="20"/>
        </w:rPr>
        <w:t>intellectual</w:t>
      </w:r>
      <w:r>
        <w:rPr>
          <w:spacing w:val="35"/>
          <w:sz w:val="20"/>
        </w:rPr>
        <w:t xml:space="preserve"> </w:t>
      </w:r>
      <w:r>
        <w:rPr>
          <w:sz w:val="20"/>
        </w:rPr>
        <w:t>life</w:t>
      </w:r>
      <w:r>
        <w:rPr>
          <w:spacing w:val="36"/>
          <w:sz w:val="20"/>
        </w:rPr>
        <w:t xml:space="preserve"> </w:t>
      </w:r>
      <w:r>
        <w:rPr>
          <w:sz w:val="20"/>
        </w:rPr>
        <w:t>of</w:t>
      </w:r>
      <w:r>
        <w:rPr>
          <w:spacing w:val="36"/>
          <w:sz w:val="20"/>
        </w:rPr>
        <w:t xml:space="preserve"> </w:t>
      </w:r>
      <w:r>
        <w:rPr>
          <w:sz w:val="20"/>
        </w:rPr>
        <w:t>the</w:t>
      </w:r>
      <w:r>
        <w:rPr>
          <w:spacing w:val="39"/>
          <w:sz w:val="20"/>
        </w:rPr>
        <w:t xml:space="preserve"> </w:t>
      </w:r>
      <w:r>
        <w:rPr>
          <w:sz w:val="20"/>
        </w:rPr>
        <w:t>School</w:t>
      </w:r>
      <w:r>
        <w:rPr>
          <w:spacing w:val="35"/>
          <w:sz w:val="20"/>
        </w:rPr>
        <w:t xml:space="preserve"> </w:t>
      </w:r>
      <w:r>
        <w:rPr>
          <w:sz w:val="20"/>
        </w:rPr>
        <w:t>through</w:t>
      </w:r>
      <w:r>
        <w:rPr>
          <w:spacing w:val="36"/>
          <w:sz w:val="20"/>
        </w:rPr>
        <w:t xml:space="preserve"> </w:t>
      </w:r>
      <w:r>
        <w:rPr>
          <w:sz w:val="20"/>
        </w:rPr>
        <w:t>activities</w:t>
      </w:r>
      <w:r>
        <w:rPr>
          <w:spacing w:val="35"/>
          <w:sz w:val="20"/>
        </w:rPr>
        <w:t xml:space="preserve"> </w:t>
      </w:r>
      <w:r>
        <w:rPr>
          <w:sz w:val="20"/>
        </w:rPr>
        <w:t>such</w:t>
      </w:r>
      <w:r>
        <w:rPr>
          <w:spacing w:val="36"/>
          <w:sz w:val="20"/>
        </w:rPr>
        <w:t xml:space="preserve"> </w:t>
      </w:r>
      <w:r>
        <w:rPr>
          <w:sz w:val="20"/>
        </w:rPr>
        <w:t>as</w:t>
      </w:r>
      <w:r>
        <w:rPr>
          <w:spacing w:val="38"/>
          <w:sz w:val="20"/>
        </w:rPr>
        <w:t xml:space="preserve"> </w:t>
      </w:r>
      <w:r>
        <w:rPr>
          <w:sz w:val="20"/>
        </w:rPr>
        <w:t>attendance,</w:t>
      </w:r>
      <w:r>
        <w:rPr>
          <w:spacing w:val="36"/>
          <w:sz w:val="20"/>
        </w:rPr>
        <w:t xml:space="preserve"> </w:t>
      </w:r>
      <w:r>
        <w:rPr>
          <w:sz w:val="20"/>
        </w:rPr>
        <w:t>and presentations, at School seminars and conferences.</w:t>
      </w:r>
    </w:p>
    <w:p w14:paraId="2382ED27" w14:textId="77777777" w:rsidR="009C66F3" w:rsidRDefault="009C66F3" w:rsidP="009C66F3">
      <w:pPr>
        <w:pStyle w:val="ListParagraph"/>
        <w:numPr>
          <w:ilvl w:val="1"/>
          <w:numId w:val="4"/>
        </w:numPr>
        <w:tabs>
          <w:tab w:val="left" w:pos="739"/>
          <w:tab w:val="left" w:pos="742"/>
        </w:tabs>
        <w:spacing w:line="266" w:lineRule="auto"/>
        <w:ind w:right="1160" w:hanging="361"/>
        <w:rPr>
          <w:sz w:val="20"/>
        </w:rPr>
      </w:pPr>
      <w:r>
        <w:rPr>
          <w:sz w:val="20"/>
        </w:rPr>
        <w:t>be</w:t>
      </w:r>
      <w:r>
        <w:rPr>
          <w:spacing w:val="40"/>
          <w:sz w:val="20"/>
        </w:rPr>
        <w:t xml:space="preserve"> </w:t>
      </w:r>
      <w:r>
        <w:rPr>
          <w:sz w:val="20"/>
        </w:rPr>
        <w:t>aware</w:t>
      </w:r>
      <w:r>
        <w:rPr>
          <w:spacing w:val="40"/>
          <w:sz w:val="20"/>
        </w:rPr>
        <w:t xml:space="preserve"> </w:t>
      </w:r>
      <w:r>
        <w:rPr>
          <w:sz w:val="20"/>
        </w:rPr>
        <w:t>of</w:t>
      </w:r>
      <w:r>
        <w:rPr>
          <w:spacing w:val="40"/>
          <w:sz w:val="20"/>
        </w:rPr>
        <w:t xml:space="preserve"> </w:t>
      </w:r>
      <w:r>
        <w:rPr>
          <w:sz w:val="20"/>
        </w:rPr>
        <w:t>eligible</w:t>
      </w:r>
      <w:r>
        <w:rPr>
          <w:spacing w:val="40"/>
          <w:sz w:val="20"/>
        </w:rPr>
        <w:t xml:space="preserve"> </w:t>
      </w:r>
      <w:r>
        <w:rPr>
          <w:sz w:val="20"/>
        </w:rPr>
        <w:t>internship</w:t>
      </w:r>
      <w:r>
        <w:rPr>
          <w:spacing w:val="40"/>
          <w:sz w:val="20"/>
        </w:rPr>
        <w:t xml:space="preserve"> </w:t>
      </w:r>
      <w:r>
        <w:rPr>
          <w:sz w:val="20"/>
        </w:rPr>
        <w:t>opportunities</w:t>
      </w:r>
      <w:r>
        <w:rPr>
          <w:spacing w:val="40"/>
          <w:sz w:val="20"/>
        </w:rPr>
        <w:t xml:space="preserve"> </w:t>
      </w:r>
      <w:r>
        <w:rPr>
          <w:sz w:val="20"/>
        </w:rPr>
        <w:t>and</w:t>
      </w:r>
      <w:r>
        <w:rPr>
          <w:spacing w:val="40"/>
          <w:sz w:val="20"/>
        </w:rPr>
        <w:t xml:space="preserve"> </w:t>
      </w:r>
      <w:r>
        <w:rPr>
          <w:sz w:val="20"/>
        </w:rPr>
        <w:t>include</w:t>
      </w:r>
      <w:r>
        <w:rPr>
          <w:spacing w:val="40"/>
          <w:sz w:val="20"/>
        </w:rPr>
        <w:t xml:space="preserve"> </w:t>
      </w:r>
      <w:r>
        <w:rPr>
          <w:sz w:val="20"/>
        </w:rPr>
        <w:t>prospective</w:t>
      </w:r>
      <w:r>
        <w:rPr>
          <w:spacing w:val="40"/>
          <w:sz w:val="20"/>
        </w:rPr>
        <w:t xml:space="preserve"> </w:t>
      </w:r>
      <w:r>
        <w:rPr>
          <w:sz w:val="20"/>
        </w:rPr>
        <w:t>placements</w:t>
      </w:r>
      <w:r>
        <w:rPr>
          <w:spacing w:val="40"/>
          <w:sz w:val="20"/>
        </w:rPr>
        <w:t xml:space="preserve"> </w:t>
      </w:r>
      <w:r>
        <w:rPr>
          <w:sz w:val="20"/>
        </w:rPr>
        <w:t>in</w:t>
      </w:r>
      <w:r>
        <w:rPr>
          <w:spacing w:val="40"/>
          <w:sz w:val="20"/>
        </w:rPr>
        <w:t xml:space="preserve"> </w:t>
      </w:r>
      <w:r>
        <w:rPr>
          <w:sz w:val="20"/>
        </w:rPr>
        <w:t>their research timeline.</w:t>
      </w:r>
    </w:p>
    <w:p w14:paraId="70D0B3B4" w14:textId="77777777" w:rsidR="009C66F3" w:rsidRDefault="009C66F3" w:rsidP="009C66F3">
      <w:pPr>
        <w:pStyle w:val="ListParagraph"/>
        <w:numPr>
          <w:ilvl w:val="1"/>
          <w:numId w:val="4"/>
        </w:numPr>
        <w:tabs>
          <w:tab w:val="left" w:pos="738"/>
          <w:tab w:val="left" w:pos="742"/>
        </w:tabs>
        <w:spacing w:line="266" w:lineRule="auto"/>
        <w:ind w:right="1157" w:hanging="361"/>
        <w:rPr>
          <w:sz w:val="20"/>
        </w:rPr>
      </w:pPr>
      <w:r>
        <w:rPr>
          <w:sz w:val="20"/>
        </w:rPr>
        <w:t>create</w:t>
      </w:r>
      <w:r>
        <w:rPr>
          <w:spacing w:val="34"/>
          <w:sz w:val="20"/>
        </w:rPr>
        <w:t xml:space="preserve"> </w:t>
      </w:r>
      <w:r>
        <w:rPr>
          <w:sz w:val="20"/>
        </w:rPr>
        <w:t>an</w:t>
      </w:r>
      <w:r>
        <w:rPr>
          <w:spacing w:val="34"/>
          <w:sz w:val="20"/>
        </w:rPr>
        <w:t xml:space="preserve"> </w:t>
      </w:r>
      <w:r>
        <w:rPr>
          <w:sz w:val="20"/>
        </w:rPr>
        <w:t>ORCID</w:t>
      </w:r>
      <w:r>
        <w:rPr>
          <w:spacing w:val="37"/>
          <w:sz w:val="20"/>
        </w:rPr>
        <w:t xml:space="preserve"> </w:t>
      </w:r>
      <w:r>
        <w:rPr>
          <w:sz w:val="20"/>
        </w:rPr>
        <w:t>iD</w:t>
      </w:r>
      <w:r>
        <w:rPr>
          <w:spacing w:val="34"/>
          <w:sz w:val="20"/>
        </w:rPr>
        <w:t xml:space="preserve"> </w:t>
      </w:r>
      <w:r>
        <w:rPr>
          <w:sz w:val="20"/>
        </w:rPr>
        <w:t>and</w:t>
      </w:r>
      <w:r>
        <w:rPr>
          <w:spacing w:val="34"/>
          <w:sz w:val="20"/>
        </w:rPr>
        <w:t xml:space="preserve"> </w:t>
      </w:r>
      <w:r>
        <w:rPr>
          <w:sz w:val="20"/>
        </w:rPr>
        <w:t>maintain</w:t>
      </w:r>
      <w:r>
        <w:rPr>
          <w:spacing w:val="34"/>
          <w:sz w:val="20"/>
        </w:rPr>
        <w:t xml:space="preserve"> </w:t>
      </w:r>
      <w:r>
        <w:rPr>
          <w:sz w:val="20"/>
        </w:rPr>
        <w:t>the</w:t>
      </w:r>
      <w:r>
        <w:rPr>
          <w:spacing w:val="34"/>
          <w:sz w:val="20"/>
        </w:rPr>
        <w:t xml:space="preserve"> </w:t>
      </w:r>
      <w:r>
        <w:rPr>
          <w:sz w:val="20"/>
        </w:rPr>
        <w:t>currency</w:t>
      </w:r>
      <w:r>
        <w:rPr>
          <w:spacing w:val="35"/>
          <w:sz w:val="20"/>
        </w:rPr>
        <w:t xml:space="preserve"> </w:t>
      </w:r>
      <w:r>
        <w:rPr>
          <w:sz w:val="20"/>
        </w:rPr>
        <w:t>of</w:t>
      </w:r>
      <w:r>
        <w:rPr>
          <w:spacing w:val="34"/>
          <w:sz w:val="20"/>
        </w:rPr>
        <w:t xml:space="preserve"> </w:t>
      </w:r>
      <w:r>
        <w:rPr>
          <w:sz w:val="20"/>
        </w:rPr>
        <w:t>their</w:t>
      </w:r>
      <w:r>
        <w:rPr>
          <w:spacing w:val="35"/>
          <w:sz w:val="20"/>
        </w:rPr>
        <w:t xml:space="preserve"> </w:t>
      </w:r>
      <w:r>
        <w:rPr>
          <w:sz w:val="20"/>
        </w:rPr>
        <w:t>profile</w:t>
      </w:r>
      <w:r>
        <w:rPr>
          <w:spacing w:val="34"/>
          <w:sz w:val="20"/>
        </w:rPr>
        <w:t xml:space="preserve"> </w:t>
      </w:r>
      <w:r>
        <w:rPr>
          <w:sz w:val="20"/>
        </w:rPr>
        <w:t>on</w:t>
      </w:r>
      <w:r>
        <w:rPr>
          <w:spacing w:val="34"/>
          <w:sz w:val="20"/>
        </w:rPr>
        <w:t xml:space="preserve"> </w:t>
      </w:r>
      <w:r>
        <w:rPr>
          <w:sz w:val="20"/>
        </w:rPr>
        <w:t>the</w:t>
      </w:r>
      <w:r>
        <w:rPr>
          <w:spacing w:val="34"/>
          <w:sz w:val="20"/>
        </w:rPr>
        <w:t xml:space="preserve"> </w:t>
      </w:r>
      <w:r>
        <w:rPr>
          <w:sz w:val="20"/>
        </w:rPr>
        <w:t>University</w:t>
      </w:r>
      <w:r>
        <w:rPr>
          <w:spacing w:val="35"/>
          <w:sz w:val="20"/>
        </w:rPr>
        <w:t xml:space="preserve"> </w:t>
      </w:r>
      <w:r>
        <w:rPr>
          <w:sz w:val="20"/>
        </w:rPr>
        <w:t>research repository, submitting all research outputs to the repository.</w:t>
      </w:r>
    </w:p>
    <w:p w14:paraId="118AE59F" w14:textId="77777777" w:rsidR="009C66F3" w:rsidRDefault="009C66F3" w:rsidP="009C66F3">
      <w:pPr>
        <w:pStyle w:val="ListParagraph"/>
        <w:numPr>
          <w:ilvl w:val="1"/>
          <w:numId w:val="4"/>
        </w:numPr>
        <w:tabs>
          <w:tab w:val="left" w:pos="739"/>
          <w:tab w:val="left" w:pos="742"/>
        </w:tabs>
        <w:spacing w:line="266" w:lineRule="auto"/>
        <w:ind w:right="1159"/>
        <w:rPr>
          <w:sz w:val="20"/>
        </w:rPr>
      </w:pPr>
      <w:r>
        <w:rPr>
          <w:sz w:val="20"/>
        </w:rPr>
        <w:t>utilise</w:t>
      </w:r>
      <w:r>
        <w:rPr>
          <w:spacing w:val="80"/>
          <w:sz w:val="20"/>
        </w:rPr>
        <w:t xml:space="preserve"> </w:t>
      </w:r>
      <w:r>
        <w:rPr>
          <w:sz w:val="20"/>
        </w:rPr>
        <w:t>professional</w:t>
      </w:r>
      <w:r>
        <w:rPr>
          <w:spacing w:val="80"/>
          <w:sz w:val="20"/>
        </w:rPr>
        <w:t xml:space="preserve"> </w:t>
      </w:r>
      <w:r>
        <w:rPr>
          <w:sz w:val="20"/>
        </w:rPr>
        <w:t>development</w:t>
      </w:r>
      <w:r>
        <w:rPr>
          <w:spacing w:val="79"/>
          <w:sz w:val="20"/>
        </w:rPr>
        <w:t xml:space="preserve"> </w:t>
      </w:r>
      <w:r>
        <w:rPr>
          <w:sz w:val="20"/>
        </w:rPr>
        <w:t>resources</w:t>
      </w:r>
      <w:r>
        <w:rPr>
          <w:spacing w:val="80"/>
          <w:sz w:val="20"/>
        </w:rPr>
        <w:t xml:space="preserve"> </w:t>
      </w:r>
      <w:r>
        <w:rPr>
          <w:sz w:val="20"/>
        </w:rPr>
        <w:t>available</w:t>
      </w:r>
      <w:r>
        <w:rPr>
          <w:spacing w:val="80"/>
          <w:sz w:val="20"/>
        </w:rPr>
        <w:t xml:space="preserve"> </w:t>
      </w:r>
      <w:r>
        <w:rPr>
          <w:sz w:val="20"/>
        </w:rPr>
        <w:t>to</w:t>
      </w:r>
      <w:r>
        <w:rPr>
          <w:spacing w:val="80"/>
          <w:sz w:val="20"/>
        </w:rPr>
        <w:t xml:space="preserve"> </w:t>
      </w:r>
      <w:r>
        <w:rPr>
          <w:sz w:val="20"/>
        </w:rPr>
        <w:t>discuss</w:t>
      </w:r>
      <w:r>
        <w:rPr>
          <w:spacing w:val="80"/>
          <w:sz w:val="20"/>
        </w:rPr>
        <w:t xml:space="preserve"> </w:t>
      </w:r>
      <w:r>
        <w:rPr>
          <w:sz w:val="20"/>
        </w:rPr>
        <w:t>and</w:t>
      </w:r>
      <w:r>
        <w:rPr>
          <w:spacing w:val="80"/>
          <w:sz w:val="20"/>
        </w:rPr>
        <w:t xml:space="preserve"> </w:t>
      </w:r>
      <w:r>
        <w:rPr>
          <w:sz w:val="20"/>
        </w:rPr>
        <w:t>plan</w:t>
      </w:r>
      <w:r>
        <w:rPr>
          <w:spacing w:val="80"/>
          <w:sz w:val="20"/>
        </w:rPr>
        <w:t xml:space="preserve"> </w:t>
      </w:r>
      <w:r>
        <w:rPr>
          <w:sz w:val="20"/>
        </w:rPr>
        <w:t>their</w:t>
      </w:r>
      <w:r>
        <w:rPr>
          <w:spacing w:val="80"/>
          <w:sz w:val="20"/>
        </w:rPr>
        <w:t xml:space="preserve"> </w:t>
      </w:r>
      <w:r>
        <w:rPr>
          <w:sz w:val="20"/>
        </w:rPr>
        <w:t xml:space="preserve">career </w:t>
      </w:r>
      <w:r>
        <w:rPr>
          <w:spacing w:val="-2"/>
          <w:sz w:val="20"/>
        </w:rPr>
        <w:t>development.</w:t>
      </w:r>
    </w:p>
    <w:p w14:paraId="1897C787" w14:textId="77777777" w:rsidR="009C66F3" w:rsidRDefault="009C66F3" w:rsidP="009C66F3">
      <w:pPr>
        <w:pStyle w:val="ListParagraph"/>
        <w:spacing w:line="266" w:lineRule="auto"/>
        <w:rPr>
          <w:sz w:val="20"/>
        </w:rPr>
        <w:sectPr w:rsidR="009C66F3" w:rsidSect="009C66F3">
          <w:pgSz w:w="11910" w:h="16840"/>
          <w:pgMar w:top="1340" w:right="283" w:bottom="280" w:left="1417" w:header="720" w:footer="720" w:gutter="0"/>
          <w:cols w:space="720"/>
        </w:sectPr>
      </w:pPr>
    </w:p>
    <w:p w14:paraId="11CE3374" w14:textId="77777777" w:rsidR="009C66F3" w:rsidRDefault="009C66F3" w:rsidP="009C66F3">
      <w:pPr>
        <w:spacing w:before="81"/>
        <w:ind w:left="23"/>
        <w:rPr>
          <w:b/>
          <w:sz w:val="20"/>
        </w:rPr>
      </w:pPr>
      <w:r>
        <w:rPr>
          <w:b/>
          <w:sz w:val="20"/>
          <w:u w:val="single"/>
        </w:rPr>
        <w:lastRenderedPageBreak/>
        <w:t>Schedule</w:t>
      </w:r>
      <w:r>
        <w:rPr>
          <w:b/>
          <w:spacing w:val="-9"/>
          <w:sz w:val="20"/>
          <w:u w:val="single"/>
        </w:rPr>
        <w:t xml:space="preserve"> </w:t>
      </w:r>
      <w:r>
        <w:rPr>
          <w:b/>
          <w:sz w:val="20"/>
          <w:u w:val="single"/>
        </w:rPr>
        <w:t>B:</w:t>
      </w:r>
      <w:r>
        <w:rPr>
          <w:b/>
          <w:spacing w:val="-6"/>
          <w:sz w:val="20"/>
          <w:u w:val="single"/>
        </w:rPr>
        <w:t xml:space="preserve"> </w:t>
      </w:r>
      <w:r>
        <w:rPr>
          <w:b/>
          <w:spacing w:val="-2"/>
          <w:sz w:val="20"/>
          <w:u w:val="single"/>
        </w:rPr>
        <w:t>Supervisors</w:t>
      </w:r>
    </w:p>
    <w:p w14:paraId="2E989F77" w14:textId="77777777" w:rsidR="009C66F3" w:rsidRDefault="009C66F3" w:rsidP="009C66F3">
      <w:pPr>
        <w:pStyle w:val="BodyText"/>
        <w:spacing w:before="22"/>
        <w:ind w:left="23"/>
      </w:pPr>
      <w:r>
        <w:t>The</w:t>
      </w:r>
      <w:r>
        <w:rPr>
          <w:spacing w:val="-6"/>
        </w:rPr>
        <w:t xml:space="preserve"> </w:t>
      </w:r>
      <w:r>
        <w:t>supervisor</w:t>
      </w:r>
      <w:r>
        <w:rPr>
          <w:spacing w:val="-4"/>
        </w:rPr>
        <w:t xml:space="preserve"> </w:t>
      </w:r>
      <w:r>
        <w:t>is</w:t>
      </w:r>
      <w:r>
        <w:rPr>
          <w:spacing w:val="-5"/>
        </w:rPr>
        <w:t xml:space="preserve"> </w:t>
      </w:r>
      <w:r>
        <w:t>a</w:t>
      </w:r>
      <w:r>
        <w:rPr>
          <w:spacing w:val="-6"/>
        </w:rPr>
        <w:t xml:space="preserve"> </w:t>
      </w:r>
      <w:r>
        <w:t>key</w:t>
      </w:r>
      <w:r>
        <w:rPr>
          <w:spacing w:val="-4"/>
        </w:rPr>
        <w:t xml:space="preserve"> </w:t>
      </w:r>
      <w:r>
        <w:t>source</w:t>
      </w:r>
      <w:r>
        <w:rPr>
          <w:spacing w:val="-6"/>
        </w:rPr>
        <w:t xml:space="preserve"> </w:t>
      </w:r>
      <w:r>
        <w:t>of</w:t>
      </w:r>
      <w:r>
        <w:rPr>
          <w:spacing w:val="-6"/>
        </w:rPr>
        <w:t xml:space="preserve"> </w:t>
      </w:r>
      <w:r>
        <w:t>candidate</w:t>
      </w:r>
      <w:r>
        <w:rPr>
          <w:spacing w:val="-6"/>
        </w:rPr>
        <w:t xml:space="preserve"> </w:t>
      </w:r>
      <w:r>
        <w:t>support</w:t>
      </w:r>
      <w:r>
        <w:rPr>
          <w:spacing w:val="-6"/>
        </w:rPr>
        <w:t xml:space="preserve"> </w:t>
      </w:r>
      <w:r>
        <w:t>for</w:t>
      </w:r>
      <w:r>
        <w:rPr>
          <w:spacing w:val="-3"/>
        </w:rPr>
        <w:t xml:space="preserve"> </w:t>
      </w:r>
      <w:r>
        <w:t>research</w:t>
      </w:r>
      <w:r>
        <w:rPr>
          <w:spacing w:val="-6"/>
        </w:rPr>
        <w:t xml:space="preserve"> </w:t>
      </w:r>
      <w:r>
        <w:t>training</w:t>
      </w:r>
      <w:r>
        <w:rPr>
          <w:spacing w:val="-6"/>
        </w:rPr>
        <w:t xml:space="preserve"> </w:t>
      </w:r>
      <w:r>
        <w:t>and</w:t>
      </w:r>
      <w:r>
        <w:rPr>
          <w:spacing w:val="-4"/>
        </w:rPr>
        <w:t xml:space="preserve"> </w:t>
      </w:r>
      <w:r>
        <w:t>project</w:t>
      </w:r>
      <w:r>
        <w:rPr>
          <w:spacing w:val="-6"/>
        </w:rPr>
        <w:t xml:space="preserve"> </w:t>
      </w:r>
      <w:r>
        <w:rPr>
          <w:spacing w:val="-2"/>
        </w:rPr>
        <w:t>development.</w:t>
      </w:r>
    </w:p>
    <w:p w14:paraId="302A6628" w14:textId="77777777" w:rsidR="009C66F3" w:rsidRDefault="009C66F3" w:rsidP="009C66F3">
      <w:pPr>
        <w:pStyle w:val="BodyText"/>
        <w:spacing w:before="46"/>
      </w:pPr>
    </w:p>
    <w:p w14:paraId="659DE2C6" w14:textId="77777777" w:rsidR="009C66F3" w:rsidRDefault="009C66F3" w:rsidP="009C66F3">
      <w:pPr>
        <w:pStyle w:val="Heading1"/>
        <w:numPr>
          <w:ilvl w:val="0"/>
          <w:numId w:val="3"/>
        </w:numPr>
        <w:tabs>
          <w:tab w:val="left" w:pos="242"/>
        </w:tabs>
        <w:ind w:left="242" w:hanging="219"/>
        <w:rPr>
          <w:b w:val="0"/>
        </w:rPr>
      </w:pPr>
      <w:r>
        <w:t>Supervisors</w:t>
      </w:r>
      <w:r>
        <w:rPr>
          <w:spacing w:val="-12"/>
        </w:rPr>
        <w:t xml:space="preserve"> </w:t>
      </w:r>
      <w:r>
        <w:rPr>
          <w:spacing w:val="-4"/>
        </w:rPr>
        <w:t>must</w:t>
      </w:r>
      <w:r>
        <w:rPr>
          <w:b w:val="0"/>
          <w:spacing w:val="-4"/>
        </w:rPr>
        <w:t>:</w:t>
      </w:r>
    </w:p>
    <w:p w14:paraId="7511A263" w14:textId="77777777" w:rsidR="009C66F3" w:rsidRDefault="009C66F3" w:rsidP="009C66F3">
      <w:pPr>
        <w:pStyle w:val="ListParagraph"/>
        <w:numPr>
          <w:ilvl w:val="1"/>
          <w:numId w:val="3"/>
        </w:numPr>
        <w:tabs>
          <w:tab w:val="left" w:pos="729"/>
        </w:tabs>
        <w:spacing w:before="22"/>
        <w:ind w:left="729" w:hanging="423"/>
        <w:rPr>
          <w:sz w:val="20"/>
        </w:rPr>
      </w:pPr>
      <w:r>
        <w:rPr>
          <w:sz w:val="20"/>
        </w:rPr>
        <w:t>maintain</w:t>
      </w:r>
      <w:r>
        <w:rPr>
          <w:spacing w:val="-7"/>
          <w:sz w:val="20"/>
        </w:rPr>
        <w:t xml:space="preserve"> </w:t>
      </w:r>
      <w:r>
        <w:rPr>
          <w:sz w:val="20"/>
        </w:rPr>
        <w:t>a</w:t>
      </w:r>
      <w:r>
        <w:rPr>
          <w:spacing w:val="-6"/>
          <w:sz w:val="20"/>
        </w:rPr>
        <w:t xml:space="preserve"> </w:t>
      </w:r>
      <w:r>
        <w:rPr>
          <w:sz w:val="20"/>
        </w:rPr>
        <w:t>current</w:t>
      </w:r>
      <w:r>
        <w:rPr>
          <w:spacing w:val="-6"/>
          <w:sz w:val="20"/>
        </w:rPr>
        <w:t xml:space="preserve"> </w:t>
      </w:r>
      <w:r>
        <w:rPr>
          <w:sz w:val="20"/>
        </w:rPr>
        <w:t>registration</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UWA</w:t>
      </w:r>
      <w:r>
        <w:rPr>
          <w:spacing w:val="-8"/>
          <w:sz w:val="20"/>
        </w:rPr>
        <w:t xml:space="preserve"> </w:t>
      </w:r>
      <w:r>
        <w:rPr>
          <w:sz w:val="20"/>
        </w:rPr>
        <w:t>supervisor</w:t>
      </w:r>
      <w:r>
        <w:rPr>
          <w:spacing w:val="-5"/>
          <w:sz w:val="20"/>
        </w:rPr>
        <w:t xml:space="preserve"> </w:t>
      </w:r>
      <w:r>
        <w:rPr>
          <w:spacing w:val="-2"/>
          <w:sz w:val="20"/>
        </w:rPr>
        <w:t>register.</w:t>
      </w:r>
    </w:p>
    <w:p w14:paraId="408FB5B6" w14:textId="77777777" w:rsidR="009C66F3" w:rsidRDefault="009C66F3" w:rsidP="009C66F3">
      <w:pPr>
        <w:pStyle w:val="ListParagraph"/>
        <w:numPr>
          <w:ilvl w:val="1"/>
          <w:numId w:val="3"/>
        </w:numPr>
        <w:tabs>
          <w:tab w:val="left" w:pos="729"/>
        </w:tabs>
        <w:spacing w:before="1"/>
        <w:ind w:left="729" w:hanging="423"/>
        <w:rPr>
          <w:sz w:val="20"/>
        </w:rPr>
      </w:pPr>
      <w:r>
        <w:rPr>
          <w:sz w:val="20"/>
        </w:rPr>
        <w:t>consult</w:t>
      </w:r>
      <w:r>
        <w:rPr>
          <w:spacing w:val="-7"/>
          <w:sz w:val="20"/>
        </w:rPr>
        <w:t xml:space="preserve"> </w:t>
      </w:r>
      <w:r>
        <w:rPr>
          <w:sz w:val="20"/>
        </w:rPr>
        <w:t>with</w:t>
      </w:r>
      <w:r>
        <w:rPr>
          <w:spacing w:val="-4"/>
          <w:sz w:val="20"/>
        </w:rPr>
        <w:t xml:space="preserve"> </w:t>
      </w:r>
      <w:r>
        <w:rPr>
          <w:sz w:val="20"/>
        </w:rPr>
        <w:t>the</w:t>
      </w:r>
      <w:r>
        <w:rPr>
          <w:spacing w:val="-4"/>
          <w:sz w:val="20"/>
        </w:rPr>
        <w:t xml:space="preserve"> </w:t>
      </w:r>
      <w:r>
        <w:rPr>
          <w:sz w:val="20"/>
        </w:rPr>
        <w:t>GRC</w:t>
      </w:r>
      <w:r>
        <w:rPr>
          <w:spacing w:val="-6"/>
          <w:sz w:val="20"/>
        </w:rPr>
        <w:t xml:space="preserve"> </w:t>
      </w:r>
      <w:r>
        <w:rPr>
          <w:sz w:val="20"/>
        </w:rPr>
        <w:t>when</w:t>
      </w:r>
      <w:r>
        <w:rPr>
          <w:spacing w:val="-5"/>
          <w:sz w:val="20"/>
        </w:rPr>
        <w:t xml:space="preserve"> </w:t>
      </w:r>
      <w:r>
        <w:rPr>
          <w:sz w:val="20"/>
        </w:rPr>
        <w:t>any</w:t>
      </w:r>
      <w:r>
        <w:rPr>
          <w:spacing w:val="-5"/>
          <w:sz w:val="20"/>
        </w:rPr>
        <w:t xml:space="preserve"> </w:t>
      </w:r>
      <w:r>
        <w:rPr>
          <w:sz w:val="20"/>
        </w:rPr>
        <w:t>issues</w:t>
      </w:r>
      <w:r>
        <w:rPr>
          <w:spacing w:val="-5"/>
          <w:sz w:val="20"/>
        </w:rPr>
        <w:t xml:space="preserve"> </w:t>
      </w:r>
      <w:r>
        <w:rPr>
          <w:sz w:val="20"/>
        </w:rPr>
        <w:t>arise</w:t>
      </w:r>
      <w:r>
        <w:rPr>
          <w:spacing w:val="-6"/>
          <w:sz w:val="20"/>
        </w:rPr>
        <w:t xml:space="preserve"> </w:t>
      </w:r>
      <w:r>
        <w:rPr>
          <w:sz w:val="20"/>
        </w:rPr>
        <w:t>during</w:t>
      </w:r>
      <w:r>
        <w:rPr>
          <w:spacing w:val="-6"/>
          <w:sz w:val="20"/>
        </w:rPr>
        <w:t xml:space="preserve"> </w:t>
      </w:r>
      <w:r>
        <w:rPr>
          <w:spacing w:val="-2"/>
          <w:sz w:val="20"/>
        </w:rPr>
        <w:t>candidature.</w:t>
      </w:r>
    </w:p>
    <w:p w14:paraId="643AE9CC" w14:textId="77777777" w:rsidR="009C66F3" w:rsidRDefault="009C66F3" w:rsidP="009C66F3">
      <w:pPr>
        <w:pStyle w:val="ListParagraph"/>
        <w:numPr>
          <w:ilvl w:val="1"/>
          <w:numId w:val="3"/>
        </w:numPr>
        <w:tabs>
          <w:tab w:val="left" w:pos="728"/>
        </w:tabs>
        <w:ind w:left="728" w:hanging="422"/>
        <w:rPr>
          <w:sz w:val="20"/>
        </w:rPr>
      </w:pPr>
      <w:r>
        <w:rPr>
          <w:sz w:val="20"/>
        </w:rPr>
        <w:t>ensure</w:t>
      </w:r>
      <w:r>
        <w:rPr>
          <w:spacing w:val="-8"/>
          <w:sz w:val="20"/>
        </w:rPr>
        <w:t xml:space="preserve"> </w:t>
      </w:r>
      <w:r>
        <w:rPr>
          <w:sz w:val="20"/>
        </w:rPr>
        <w:t>compliance</w:t>
      </w:r>
      <w:r>
        <w:rPr>
          <w:spacing w:val="-7"/>
          <w:sz w:val="20"/>
        </w:rPr>
        <w:t xml:space="preserve"> </w:t>
      </w:r>
      <w:r>
        <w:rPr>
          <w:sz w:val="20"/>
        </w:rPr>
        <w:t>with</w:t>
      </w:r>
      <w:r>
        <w:rPr>
          <w:spacing w:val="-7"/>
          <w:sz w:val="20"/>
        </w:rPr>
        <w:t xml:space="preserve"> </w:t>
      </w:r>
      <w:r>
        <w:rPr>
          <w:sz w:val="20"/>
        </w:rPr>
        <w:t>all</w:t>
      </w:r>
      <w:r>
        <w:rPr>
          <w:spacing w:val="-4"/>
          <w:sz w:val="20"/>
        </w:rPr>
        <w:t xml:space="preserve"> </w:t>
      </w:r>
      <w:r>
        <w:rPr>
          <w:sz w:val="20"/>
        </w:rPr>
        <w:t>policies</w:t>
      </w:r>
      <w:r>
        <w:rPr>
          <w:spacing w:val="-6"/>
          <w:sz w:val="20"/>
        </w:rPr>
        <w:t xml:space="preserve"> </w:t>
      </w:r>
      <w:r>
        <w:rPr>
          <w:sz w:val="20"/>
        </w:rPr>
        <w:t>and</w:t>
      </w:r>
      <w:r>
        <w:rPr>
          <w:spacing w:val="-6"/>
          <w:sz w:val="20"/>
        </w:rPr>
        <w:t xml:space="preserve"> </w:t>
      </w:r>
      <w:r>
        <w:rPr>
          <w:sz w:val="20"/>
        </w:rPr>
        <w:t>procedures</w:t>
      </w:r>
      <w:r>
        <w:rPr>
          <w:spacing w:val="-2"/>
          <w:sz w:val="20"/>
        </w:rPr>
        <w:t>.</w:t>
      </w:r>
    </w:p>
    <w:p w14:paraId="4328196A" w14:textId="77777777" w:rsidR="009C66F3" w:rsidRDefault="009C66F3" w:rsidP="009C66F3">
      <w:pPr>
        <w:pStyle w:val="BodyText"/>
        <w:spacing w:before="1"/>
      </w:pPr>
    </w:p>
    <w:p w14:paraId="7463DD55" w14:textId="77777777" w:rsidR="009C66F3" w:rsidRDefault="009C66F3" w:rsidP="009C66F3">
      <w:pPr>
        <w:pStyle w:val="Heading1"/>
        <w:numPr>
          <w:ilvl w:val="0"/>
          <w:numId w:val="3"/>
        </w:numPr>
        <w:tabs>
          <w:tab w:val="left" w:pos="242"/>
        </w:tabs>
        <w:ind w:left="242" w:hanging="219"/>
      </w:pPr>
      <w:r>
        <w:t>Recruitment,</w:t>
      </w:r>
      <w:r>
        <w:rPr>
          <w:spacing w:val="-11"/>
        </w:rPr>
        <w:t xml:space="preserve"> </w:t>
      </w:r>
      <w:r>
        <w:t>induction,</w:t>
      </w:r>
      <w:r>
        <w:rPr>
          <w:spacing w:val="-10"/>
        </w:rPr>
        <w:t xml:space="preserve"> </w:t>
      </w:r>
      <w:r>
        <w:t>managing</w:t>
      </w:r>
      <w:r>
        <w:rPr>
          <w:spacing w:val="-10"/>
        </w:rPr>
        <w:t xml:space="preserve"> </w:t>
      </w:r>
      <w:r>
        <w:t>expectations</w:t>
      </w:r>
      <w:r>
        <w:rPr>
          <w:spacing w:val="-9"/>
        </w:rPr>
        <w:t xml:space="preserve"> </w:t>
      </w:r>
      <w:r>
        <w:t>and</w:t>
      </w:r>
      <w:r>
        <w:rPr>
          <w:spacing w:val="-10"/>
        </w:rPr>
        <w:t xml:space="preserve"> </w:t>
      </w:r>
      <w:r>
        <w:t>continuity</w:t>
      </w:r>
      <w:r>
        <w:rPr>
          <w:spacing w:val="-11"/>
        </w:rPr>
        <w:t xml:space="preserve"> </w:t>
      </w:r>
      <w:r>
        <w:t>of</w:t>
      </w:r>
      <w:r>
        <w:rPr>
          <w:spacing w:val="-10"/>
        </w:rPr>
        <w:t xml:space="preserve"> </w:t>
      </w:r>
      <w:r>
        <w:rPr>
          <w:spacing w:val="-2"/>
        </w:rPr>
        <w:t>support</w:t>
      </w:r>
    </w:p>
    <w:p w14:paraId="362F0050" w14:textId="77777777" w:rsidR="009C66F3" w:rsidRDefault="009C66F3" w:rsidP="009C66F3">
      <w:pPr>
        <w:pStyle w:val="ListParagraph"/>
        <w:numPr>
          <w:ilvl w:val="1"/>
          <w:numId w:val="3"/>
        </w:numPr>
        <w:tabs>
          <w:tab w:val="left" w:pos="729"/>
        </w:tabs>
        <w:spacing w:before="22"/>
        <w:ind w:left="729" w:hanging="423"/>
        <w:rPr>
          <w:sz w:val="20"/>
        </w:rPr>
      </w:pPr>
      <w:r>
        <w:rPr>
          <w:sz w:val="20"/>
        </w:rPr>
        <w:t>maintain</w:t>
      </w:r>
      <w:r>
        <w:rPr>
          <w:spacing w:val="-7"/>
          <w:sz w:val="20"/>
        </w:rPr>
        <w:t xml:space="preserve"> </w:t>
      </w:r>
      <w:r>
        <w:rPr>
          <w:sz w:val="20"/>
        </w:rPr>
        <w:t>detailed</w:t>
      </w:r>
      <w:r>
        <w:rPr>
          <w:spacing w:val="-8"/>
          <w:sz w:val="20"/>
        </w:rPr>
        <w:t xml:space="preserve"> </w:t>
      </w:r>
      <w:r>
        <w:rPr>
          <w:sz w:val="20"/>
        </w:rPr>
        <w:t>records</w:t>
      </w:r>
      <w:r>
        <w:rPr>
          <w:spacing w:val="-4"/>
          <w:sz w:val="20"/>
        </w:rPr>
        <w:t xml:space="preserve"> </w:t>
      </w:r>
      <w:r>
        <w:rPr>
          <w:sz w:val="20"/>
        </w:rPr>
        <w:t>of</w:t>
      </w:r>
      <w:r>
        <w:rPr>
          <w:spacing w:val="-8"/>
          <w:sz w:val="20"/>
        </w:rPr>
        <w:t xml:space="preserve"> </w:t>
      </w:r>
      <w:r>
        <w:rPr>
          <w:sz w:val="20"/>
        </w:rPr>
        <w:t>their</w:t>
      </w:r>
      <w:r>
        <w:rPr>
          <w:spacing w:val="-7"/>
          <w:sz w:val="20"/>
        </w:rPr>
        <w:t xml:space="preserve"> </w:t>
      </w:r>
      <w:r>
        <w:rPr>
          <w:sz w:val="20"/>
        </w:rPr>
        <w:t>supervision</w:t>
      </w:r>
      <w:r>
        <w:rPr>
          <w:spacing w:val="-6"/>
          <w:sz w:val="20"/>
        </w:rPr>
        <w:t xml:space="preserve"> </w:t>
      </w:r>
      <w:r>
        <w:rPr>
          <w:sz w:val="20"/>
        </w:rPr>
        <w:t>of</w:t>
      </w:r>
      <w:r>
        <w:rPr>
          <w:spacing w:val="-8"/>
          <w:sz w:val="20"/>
        </w:rPr>
        <w:t xml:space="preserve"> </w:t>
      </w:r>
      <w:r>
        <w:rPr>
          <w:spacing w:val="-2"/>
          <w:sz w:val="20"/>
        </w:rPr>
        <w:t>candidature.</w:t>
      </w:r>
    </w:p>
    <w:p w14:paraId="442BCF69" w14:textId="77777777" w:rsidR="009C66F3" w:rsidRDefault="009C66F3" w:rsidP="009C66F3">
      <w:pPr>
        <w:pStyle w:val="ListParagraph"/>
        <w:numPr>
          <w:ilvl w:val="1"/>
          <w:numId w:val="3"/>
        </w:numPr>
        <w:tabs>
          <w:tab w:val="left" w:pos="729"/>
        </w:tabs>
        <w:spacing w:before="25"/>
        <w:ind w:left="729" w:hanging="423"/>
        <w:rPr>
          <w:sz w:val="20"/>
        </w:rPr>
      </w:pPr>
      <w:r>
        <w:rPr>
          <w:sz w:val="20"/>
        </w:rPr>
        <w:t>work</w:t>
      </w:r>
      <w:r>
        <w:rPr>
          <w:spacing w:val="-7"/>
          <w:sz w:val="20"/>
        </w:rPr>
        <w:t xml:space="preserve"> </w:t>
      </w:r>
      <w:r>
        <w:rPr>
          <w:sz w:val="20"/>
        </w:rPr>
        <w:t>collaboratively</w:t>
      </w:r>
      <w:r>
        <w:rPr>
          <w:spacing w:val="-6"/>
          <w:sz w:val="20"/>
        </w:rPr>
        <w:t xml:space="preserve"> </w:t>
      </w:r>
      <w:r>
        <w:rPr>
          <w:sz w:val="20"/>
        </w:rPr>
        <w:t>with</w:t>
      </w:r>
      <w:r>
        <w:rPr>
          <w:spacing w:val="-7"/>
          <w:sz w:val="20"/>
        </w:rPr>
        <w:t xml:space="preserve"> </w:t>
      </w:r>
      <w:r>
        <w:rPr>
          <w:sz w:val="20"/>
        </w:rPr>
        <w:t>the</w:t>
      </w:r>
      <w:r>
        <w:rPr>
          <w:spacing w:val="-7"/>
          <w:sz w:val="20"/>
        </w:rPr>
        <w:t xml:space="preserve"> </w:t>
      </w:r>
      <w:r>
        <w:rPr>
          <w:sz w:val="20"/>
        </w:rPr>
        <w:t>supervisory</w:t>
      </w:r>
      <w:r>
        <w:rPr>
          <w:spacing w:val="-6"/>
          <w:sz w:val="20"/>
        </w:rPr>
        <w:t xml:space="preserve"> </w:t>
      </w:r>
      <w:r>
        <w:rPr>
          <w:sz w:val="20"/>
        </w:rPr>
        <w:t>team</w:t>
      </w:r>
      <w:r>
        <w:rPr>
          <w:spacing w:val="-7"/>
          <w:sz w:val="20"/>
        </w:rPr>
        <w:t xml:space="preserve"> </w:t>
      </w:r>
      <w:r>
        <w:rPr>
          <w:sz w:val="20"/>
        </w:rPr>
        <w:t>to</w:t>
      </w:r>
      <w:r>
        <w:rPr>
          <w:spacing w:val="-7"/>
          <w:sz w:val="20"/>
        </w:rPr>
        <w:t xml:space="preserve"> </w:t>
      </w:r>
      <w:r>
        <w:rPr>
          <w:sz w:val="20"/>
        </w:rPr>
        <w:t>ensure</w:t>
      </w:r>
      <w:r>
        <w:rPr>
          <w:spacing w:val="-8"/>
          <w:sz w:val="20"/>
        </w:rPr>
        <w:t xml:space="preserve"> </w:t>
      </w:r>
      <w:r>
        <w:rPr>
          <w:sz w:val="20"/>
        </w:rPr>
        <w:t>successful</w:t>
      </w:r>
      <w:r>
        <w:rPr>
          <w:spacing w:val="-8"/>
          <w:sz w:val="20"/>
        </w:rPr>
        <w:t xml:space="preserve"> </w:t>
      </w:r>
      <w:r>
        <w:rPr>
          <w:spacing w:val="-2"/>
          <w:sz w:val="20"/>
        </w:rPr>
        <w:t>candidature.</w:t>
      </w:r>
    </w:p>
    <w:p w14:paraId="5FC0BA85" w14:textId="77777777" w:rsidR="009C66F3" w:rsidRDefault="009C66F3" w:rsidP="009C66F3">
      <w:pPr>
        <w:pStyle w:val="ListParagraph"/>
        <w:numPr>
          <w:ilvl w:val="1"/>
          <w:numId w:val="3"/>
        </w:numPr>
        <w:tabs>
          <w:tab w:val="left" w:pos="728"/>
          <w:tab w:val="left" w:pos="731"/>
        </w:tabs>
        <w:spacing w:before="22" w:line="266" w:lineRule="auto"/>
        <w:ind w:left="731" w:right="1158"/>
        <w:rPr>
          <w:sz w:val="20"/>
        </w:rPr>
      </w:pPr>
      <w:r>
        <w:rPr>
          <w:sz w:val="20"/>
        </w:rPr>
        <w:t>guide the candidate in the implications of, and adherence to, any agreements entered into as part of candidature with a view to candidate best interests.</w:t>
      </w:r>
    </w:p>
    <w:p w14:paraId="7FC0762D" w14:textId="77777777" w:rsidR="009C66F3" w:rsidRDefault="009C66F3" w:rsidP="009C66F3">
      <w:pPr>
        <w:pStyle w:val="ListParagraph"/>
        <w:numPr>
          <w:ilvl w:val="1"/>
          <w:numId w:val="3"/>
        </w:numPr>
        <w:tabs>
          <w:tab w:val="left" w:pos="729"/>
          <w:tab w:val="left" w:pos="731"/>
        </w:tabs>
        <w:spacing w:line="264" w:lineRule="auto"/>
        <w:ind w:left="731" w:right="1156"/>
        <w:rPr>
          <w:sz w:val="20"/>
        </w:rPr>
      </w:pPr>
      <w:r>
        <w:rPr>
          <w:sz w:val="20"/>
        </w:rPr>
        <w:t>provide</w:t>
      </w:r>
      <w:r>
        <w:rPr>
          <w:spacing w:val="23"/>
          <w:sz w:val="20"/>
        </w:rPr>
        <w:t xml:space="preserve"> </w:t>
      </w:r>
      <w:r>
        <w:rPr>
          <w:sz w:val="20"/>
        </w:rPr>
        <w:t>support</w:t>
      </w:r>
      <w:r>
        <w:rPr>
          <w:spacing w:val="23"/>
          <w:sz w:val="20"/>
        </w:rPr>
        <w:t xml:space="preserve"> </w:t>
      </w:r>
      <w:r>
        <w:rPr>
          <w:sz w:val="20"/>
        </w:rPr>
        <w:t>or referral to appropriate areas of</w:t>
      </w:r>
      <w:r>
        <w:rPr>
          <w:spacing w:val="23"/>
          <w:sz w:val="20"/>
        </w:rPr>
        <w:t xml:space="preserve"> </w:t>
      </w:r>
      <w:r>
        <w:rPr>
          <w:sz w:val="20"/>
        </w:rPr>
        <w:t>the</w:t>
      </w:r>
      <w:r>
        <w:rPr>
          <w:spacing w:val="23"/>
          <w:sz w:val="20"/>
        </w:rPr>
        <w:t xml:space="preserve"> </w:t>
      </w:r>
      <w:r>
        <w:rPr>
          <w:sz w:val="20"/>
        </w:rPr>
        <w:t>University or Guild</w:t>
      </w:r>
      <w:r>
        <w:rPr>
          <w:spacing w:val="23"/>
          <w:sz w:val="20"/>
        </w:rPr>
        <w:t xml:space="preserve"> </w:t>
      </w:r>
      <w:r>
        <w:rPr>
          <w:sz w:val="20"/>
        </w:rPr>
        <w:t>on</w:t>
      </w:r>
      <w:r>
        <w:rPr>
          <w:spacing w:val="23"/>
          <w:sz w:val="20"/>
        </w:rPr>
        <w:t xml:space="preserve"> </w:t>
      </w:r>
      <w:r>
        <w:rPr>
          <w:sz w:val="20"/>
        </w:rPr>
        <w:t>academic and wellbeing matters during candidature.</w:t>
      </w:r>
    </w:p>
    <w:p w14:paraId="158291D7" w14:textId="77777777" w:rsidR="009C66F3" w:rsidRDefault="009C66F3" w:rsidP="009C66F3">
      <w:pPr>
        <w:pStyle w:val="ListParagraph"/>
        <w:numPr>
          <w:ilvl w:val="1"/>
          <w:numId w:val="3"/>
        </w:numPr>
        <w:tabs>
          <w:tab w:val="left" w:pos="729"/>
          <w:tab w:val="left" w:pos="731"/>
        </w:tabs>
        <w:spacing w:line="264" w:lineRule="auto"/>
        <w:ind w:left="731" w:right="1156"/>
        <w:rPr>
          <w:sz w:val="20"/>
        </w:rPr>
      </w:pPr>
      <w:r>
        <w:rPr>
          <w:sz w:val="20"/>
        </w:rPr>
        <w:t>agree</w:t>
      </w:r>
      <w:r>
        <w:rPr>
          <w:spacing w:val="79"/>
          <w:sz w:val="20"/>
        </w:rPr>
        <w:t xml:space="preserve"> </w:t>
      </w:r>
      <w:r>
        <w:rPr>
          <w:sz w:val="20"/>
        </w:rPr>
        <w:t>on,</w:t>
      </w:r>
      <w:r>
        <w:rPr>
          <w:spacing w:val="80"/>
          <w:sz w:val="20"/>
        </w:rPr>
        <w:t xml:space="preserve"> </w:t>
      </w:r>
      <w:r>
        <w:rPr>
          <w:sz w:val="20"/>
        </w:rPr>
        <w:t>and</w:t>
      </w:r>
      <w:r>
        <w:rPr>
          <w:spacing w:val="77"/>
          <w:sz w:val="20"/>
        </w:rPr>
        <w:t xml:space="preserve"> </w:t>
      </w:r>
      <w:r>
        <w:rPr>
          <w:sz w:val="20"/>
        </w:rPr>
        <w:t>document,</w:t>
      </w:r>
      <w:r>
        <w:rPr>
          <w:spacing w:val="77"/>
          <w:sz w:val="20"/>
        </w:rPr>
        <w:t xml:space="preserve"> </w:t>
      </w:r>
      <w:r>
        <w:rPr>
          <w:sz w:val="20"/>
        </w:rPr>
        <w:t>the</w:t>
      </w:r>
      <w:r>
        <w:rPr>
          <w:spacing w:val="79"/>
          <w:sz w:val="20"/>
        </w:rPr>
        <w:t xml:space="preserve"> </w:t>
      </w:r>
      <w:r>
        <w:rPr>
          <w:sz w:val="20"/>
        </w:rPr>
        <w:t>candidate's</w:t>
      </w:r>
      <w:r>
        <w:rPr>
          <w:spacing w:val="78"/>
          <w:sz w:val="20"/>
        </w:rPr>
        <w:t xml:space="preserve"> </w:t>
      </w:r>
      <w:r>
        <w:rPr>
          <w:sz w:val="20"/>
        </w:rPr>
        <w:t>and</w:t>
      </w:r>
      <w:r>
        <w:rPr>
          <w:spacing w:val="77"/>
          <w:sz w:val="20"/>
        </w:rPr>
        <w:t xml:space="preserve"> </w:t>
      </w:r>
      <w:r>
        <w:rPr>
          <w:sz w:val="20"/>
        </w:rPr>
        <w:t>supervisors’</w:t>
      </w:r>
      <w:r>
        <w:rPr>
          <w:spacing w:val="76"/>
          <w:sz w:val="20"/>
        </w:rPr>
        <w:t xml:space="preserve"> </w:t>
      </w:r>
      <w:r>
        <w:rPr>
          <w:sz w:val="20"/>
        </w:rPr>
        <w:t>respective</w:t>
      </w:r>
      <w:r>
        <w:rPr>
          <w:spacing w:val="77"/>
          <w:sz w:val="20"/>
        </w:rPr>
        <w:t xml:space="preserve"> </w:t>
      </w:r>
      <w:r>
        <w:rPr>
          <w:sz w:val="20"/>
        </w:rPr>
        <w:t>expectations</w:t>
      </w:r>
      <w:r>
        <w:rPr>
          <w:spacing w:val="78"/>
          <w:sz w:val="20"/>
        </w:rPr>
        <w:t xml:space="preserve"> </w:t>
      </w:r>
      <w:r>
        <w:rPr>
          <w:sz w:val="20"/>
        </w:rPr>
        <w:t>of candidature and supervision.</w:t>
      </w:r>
    </w:p>
    <w:p w14:paraId="4D219163" w14:textId="77777777" w:rsidR="009C66F3" w:rsidRDefault="009C66F3" w:rsidP="009C66F3">
      <w:pPr>
        <w:pStyle w:val="BodyText"/>
        <w:spacing w:before="18"/>
      </w:pPr>
    </w:p>
    <w:p w14:paraId="1BD36A38" w14:textId="77777777" w:rsidR="009C66F3" w:rsidRDefault="009C66F3" w:rsidP="009C66F3">
      <w:pPr>
        <w:pStyle w:val="Heading1"/>
        <w:numPr>
          <w:ilvl w:val="0"/>
          <w:numId w:val="3"/>
        </w:numPr>
        <w:tabs>
          <w:tab w:val="left" w:pos="242"/>
        </w:tabs>
        <w:ind w:left="242" w:hanging="219"/>
        <w:jc w:val="both"/>
      </w:pPr>
      <w:r>
        <w:t>Advice</w:t>
      </w:r>
      <w:r>
        <w:rPr>
          <w:spacing w:val="-8"/>
        </w:rPr>
        <w:t xml:space="preserve"> </w:t>
      </w:r>
      <w:r>
        <w:t>and</w:t>
      </w:r>
      <w:r>
        <w:rPr>
          <w:spacing w:val="-7"/>
        </w:rPr>
        <w:t xml:space="preserve"> </w:t>
      </w:r>
      <w:r>
        <w:t>development</w:t>
      </w:r>
      <w:r>
        <w:rPr>
          <w:spacing w:val="-7"/>
        </w:rPr>
        <w:t xml:space="preserve"> </w:t>
      </w:r>
      <w:r>
        <w:t>of</w:t>
      </w:r>
      <w:r>
        <w:rPr>
          <w:spacing w:val="-6"/>
        </w:rPr>
        <w:t xml:space="preserve"> </w:t>
      </w:r>
      <w:r>
        <w:t>research,</w:t>
      </w:r>
      <w:r>
        <w:rPr>
          <w:spacing w:val="-8"/>
        </w:rPr>
        <w:t xml:space="preserve"> </w:t>
      </w:r>
      <w:r>
        <w:t>transferable</w:t>
      </w:r>
      <w:r>
        <w:rPr>
          <w:spacing w:val="-8"/>
        </w:rPr>
        <w:t xml:space="preserve"> </w:t>
      </w:r>
      <w:r>
        <w:t>skills</w:t>
      </w:r>
      <w:r>
        <w:rPr>
          <w:spacing w:val="-5"/>
        </w:rPr>
        <w:t xml:space="preserve"> </w:t>
      </w:r>
      <w:r>
        <w:t>and</w:t>
      </w:r>
      <w:r>
        <w:rPr>
          <w:spacing w:val="-7"/>
        </w:rPr>
        <w:t xml:space="preserve"> </w:t>
      </w:r>
      <w:r>
        <w:t>career</w:t>
      </w:r>
      <w:r>
        <w:rPr>
          <w:spacing w:val="-9"/>
        </w:rPr>
        <w:t xml:space="preserve"> </w:t>
      </w:r>
      <w:r>
        <w:rPr>
          <w:spacing w:val="-2"/>
        </w:rPr>
        <w:t>planning</w:t>
      </w:r>
    </w:p>
    <w:p w14:paraId="189EA55C" w14:textId="77777777" w:rsidR="009C66F3" w:rsidRDefault="009C66F3" w:rsidP="009C66F3">
      <w:pPr>
        <w:pStyle w:val="ListParagraph"/>
        <w:numPr>
          <w:ilvl w:val="1"/>
          <w:numId w:val="3"/>
        </w:numPr>
        <w:tabs>
          <w:tab w:val="left" w:pos="729"/>
          <w:tab w:val="left" w:pos="731"/>
        </w:tabs>
        <w:spacing w:before="22" w:line="264" w:lineRule="auto"/>
        <w:ind w:left="731" w:right="1157"/>
        <w:jc w:val="both"/>
        <w:rPr>
          <w:sz w:val="20"/>
        </w:rPr>
      </w:pPr>
      <w:r>
        <w:rPr>
          <w:sz w:val="20"/>
        </w:rPr>
        <w:t>support and guide candidates through all aspects of research training and development including the project, key milestones, internships and any</w:t>
      </w:r>
      <w:r>
        <w:rPr>
          <w:spacing w:val="-1"/>
          <w:sz w:val="20"/>
        </w:rPr>
        <w:t xml:space="preserve"> </w:t>
      </w:r>
      <w:r>
        <w:rPr>
          <w:sz w:val="20"/>
        </w:rPr>
        <w:t>other</w:t>
      </w:r>
      <w:r>
        <w:rPr>
          <w:spacing w:val="-2"/>
          <w:sz w:val="20"/>
        </w:rPr>
        <w:t xml:space="preserve"> </w:t>
      </w:r>
      <w:r>
        <w:rPr>
          <w:sz w:val="20"/>
        </w:rPr>
        <w:t>research-related development through to graduation.</w:t>
      </w:r>
    </w:p>
    <w:p w14:paraId="193A8B0C" w14:textId="77777777" w:rsidR="009C66F3" w:rsidRDefault="009C66F3" w:rsidP="009C66F3">
      <w:pPr>
        <w:pStyle w:val="ListParagraph"/>
        <w:numPr>
          <w:ilvl w:val="1"/>
          <w:numId w:val="3"/>
        </w:numPr>
        <w:tabs>
          <w:tab w:val="left" w:pos="729"/>
          <w:tab w:val="left" w:pos="731"/>
        </w:tabs>
        <w:spacing w:before="2" w:line="264" w:lineRule="auto"/>
        <w:ind w:left="731" w:right="1158"/>
        <w:jc w:val="both"/>
        <w:rPr>
          <w:sz w:val="20"/>
        </w:rPr>
      </w:pPr>
      <w:r>
        <w:rPr>
          <w:sz w:val="20"/>
        </w:rPr>
        <w:t>assist candidates in planning for, and effectively managing, research data throughout their project’s research life cycle.</w:t>
      </w:r>
    </w:p>
    <w:p w14:paraId="75F50FEA" w14:textId="77777777" w:rsidR="009C66F3" w:rsidRPr="00600FCF" w:rsidRDefault="009C66F3" w:rsidP="009C66F3">
      <w:pPr>
        <w:pStyle w:val="ListParagraph"/>
        <w:numPr>
          <w:ilvl w:val="1"/>
          <w:numId w:val="3"/>
        </w:numPr>
        <w:spacing w:before="81"/>
        <w:jc w:val="both"/>
        <w:rPr>
          <w:sz w:val="20"/>
        </w:rPr>
      </w:pPr>
      <w:r>
        <w:rPr>
          <w:sz w:val="20"/>
        </w:rPr>
        <w:t>the</w:t>
      </w:r>
      <w:r>
        <w:rPr>
          <w:spacing w:val="-8"/>
          <w:sz w:val="20"/>
        </w:rPr>
        <w:t xml:space="preserve"> </w:t>
      </w:r>
      <w:r>
        <w:rPr>
          <w:sz w:val="20"/>
        </w:rPr>
        <w:t>coordinating</w:t>
      </w:r>
      <w:r>
        <w:rPr>
          <w:spacing w:val="-8"/>
          <w:sz w:val="20"/>
        </w:rPr>
        <w:t xml:space="preserve"> </w:t>
      </w:r>
      <w:r>
        <w:rPr>
          <w:sz w:val="20"/>
        </w:rPr>
        <w:t>supervisor</w:t>
      </w:r>
      <w:r>
        <w:rPr>
          <w:spacing w:val="-5"/>
          <w:sz w:val="20"/>
        </w:rPr>
        <w:t xml:space="preserve"> </w:t>
      </w:r>
      <w:r>
        <w:rPr>
          <w:sz w:val="20"/>
        </w:rPr>
        <w:t>must</w:t>
      </w:r>
      <w:r>
        <w:rPr>
          <w:spacing w:val="-8"/>
          <w:sz w:val="20"/>
        </w:rPr>
        <w:t xml:space="preserve"> </w:t>
      </w:r>
      <w:r>
        <w:rPr>
          <w:sz w:val="20"/>
        </w:rPr>
        <w:t>review</w:t>
      </w:r>
      <w:r>
        <w:rPr>
          <w:spacing w:val="-7"/>
          <w:sz w:val="20"/>
        </w:rPr>
        <w:t xml:space="preserve"> </w:t>
      </w:r>
      <w:r>
        <w:rPr>
          <w:sz w:val="20"/>
        </w:rPr>
        <w:t>the</w:t>
      </w:r>
      <w:r>
        <w:rPr>
          <w:spacing w:val="-8"/>
          <w:sz w:val="20"/>
        </w:rPr>
        <w:t xml:space="preserve"> </w:t>
      </w:r>
      <w:r>
        <w:rPr>
          <w:sz w:val="20"/>
        </w:rPr>
        <w:t>research</w:t>
      </w:r>
      <w:r>
        <w:rPr>
          <w:spacing w:val="-6"/>
          <w:sz w:val="20"/>
        </w:rPr>
        <w:t xml:space="preserve"> </w:t>
      </w:r>
      <w:r>
        <w:rPr>
          <w:sz w:val="20"/>
        </w:rPr>
        <w:t>data</w:t>
      </w:r>
      <w:r>
        <w:rPr>
          <w:spacing w:val="-6"/>
          <w:sz w:val="20"/>
        </w:rPr>
        <w:t xml:space="preserve"> </w:t>
      </w:r>
      <w:r>
        <w:rPr>
          <w:sz w:val="20"/>
        </w:rPr>
        <w:t>management</w:t>
      </w:r>
      <w:r>
        <w:rPr>
          <w:spacing w:val="-8"/>
          <w:sz w:val="20"/>
        </w:rPr>
        <w:t xml:space="preserve"> </w:t>
      </w:r>
      <w:r>
        <w:rPr>
          <w:sz w:val="20"/>
        </w:rPr>
        <w:t>plan</w:t>
      </w:r>
      <w:r>
        <w:rPr>
          <w:spacing w:val="-2"/>
          <w:sz w:val="20"/>
        </w:rPr>
        <w:t>.</w:t>
      </w:r>
    </w:p>
    <w:p w14:paraId="55708BED" w14:textId="77777777" w:rsidR="009C66F3" w:rsidRDefault="009C66F3" w:rsidP="009C66F3">
      <w:pPr>
        <w:pStyle w:val="ListParagraph"/>
        <w:numPr>
          <w:ilvl w:val="1"/>
          <w:numId w:val="3"/>
        </w:numPr>
        <w:tabs>
          <w:tab w:val="left" w:pos="727"/>
          <w:tab w:val="left" w:pos="730"/>
        </w:tabs>
        <w:spacing w:line="266" w:lineRule="auto"/>
        <w:ind w:right="1157"/>
        <w:jc w:val="both"/>
        <w:rPr>
          <w:sz w:val="20"/>
        </w:rPr>
      </w:pPr>
      <w:r>
        <w:rPr>
          <w:sz w:val="20"/>
        </w:rPr>
        <w:t>provide timely and constructive feedback on written work, presentations and any other project related content.</w:t>
      </w:r>
    </w:p>
    <w:p w14:paraId="59B4F01E" w14:textId="77777777" w:rsidR="009C66F3" w:rsidRDefault="009C66F3" w:rsidP="009C66F3">
      <w:pPr>
        <w:pStyle w:val="ListParagraph"/>
        <w:numPr>
          <w:ilvl w:val="1"/>
          <w:numId w:val="3"/>
        </w:numPr>
        <w:tabs>
          <w:tab w:val="left" w:pos="728"/>
          <w:tab w:val="left" w:pos="731"/>
        </w:tabs>
        <w:spacing w:line="266" w:lineRule="auto"/>
        <w:ind w:left="731" w:right="1156" w:hanging="426"/>
        <w:jc w:val="both"/>
        <w:rPr>
          <w:sz w:val="20"/>
        </w:rPr>
      </w:pPr>
      <w:r>
        <w:rPr>
          <w:sz w:val="20"/>
        </w:rPr>
        <w:t>develop strategies for contact with, and introductions to, other researchers in related areas, including external agency, industry, or other institutional networks.</w:t>
      </w:r>
    </w:p>
    <w:p w14:paraId="0D6C93C1" w14:textId="77777777" w:rsidR="009C66F3" w:rsidRDefault="009C66F3" w:rsidP="009C66F3">
      <w:pPr>
        <w:pStyle w:val="ListParagraph"/>
        <w:numPr>
          <w:ilvl w:val="1"/>
          <w:numId w:val="3"/>
        </w:numPr>
        <w:tabs>
          <w:tab w:val="left" w:pos="729"/>
        </w:tabs>
        <w:spacing w:line="226" w:lineRule="exact"/>
        <w:ind w:left="729" w:hanging="423"/>
        <w:jc w:val="both"/>
        <w:rPr>
          <w:sz w:val="20"/>
        </w:rPr>
      </w:pPr>
      <w:r>
        <w:rPr>
          <w:sz w:val="20"/>
        </w:rPr>
        <w:t>encourage</w:t>
      </w:r>
      <w:r>
        <w:rPr>
          <w:spacing w:val="-8"/>
          <w:sz w:val="20"/>
        </w:rPr>
        <w:t xml:space="preserve"> </w:t>
      </w:r>
      <w:r>
        <w:rPr>
          <w:sz w:val="20"/>
        </w:rPr>
        <w:t>candidates</w:t>
      </w:r>
      <w:r>
        <w:rPr>
          <w:spacing w:val="-7"/>
          <w:sz w:val="20"/>
        </w:rPr>
        <w:t xml:space="preserve"> </w:t>
      </w:r>
      <w:r>
        <w:rPr>
          <w:sz w:val="20"/>
        </w:rPr>
        <w:t>to</w:t>
      </w:r>
      <w:r>
        <w:rPr>
          <w:spacing w:val="-8"/>
          <w:sz w:val="20"/>
        </w:rPr>
        <w:t xml:space="preserve"> </w:t>
      </w:r>
      <w:r>
        <w:rPr>
          <w:sz w:val="20"/>
        </w:rPr>
        <w:t>submit</w:t>
      </w:r>
      <w:r>
        <w:rPr>
          <w:spacing w:val="-8"/>
          <w:sz w:val="20"/>
        </w:rPr>
        <w:t xml:space="preserve"> </w:t>
      </w:r>
      <w:r>
        <w:rPr>
          <w:sz w:val="20"/>
        </w:rPr>
        <w:t>work</w:t>
      </w:r>
      <w:r>
        <w:rPr>
          <w:spacing w:val="-7"/>
          <w:sz w:val="20"/>
        </w:rPr>
        <w:t xml:space="preserve"> </w:t>
      </w:r>
      <w:r>
        <w:rPr>
          <w:sz w:val="20"/>
        </w:rPr>
        <w:t>to</w:t>
      </w:r>
      <w:r>
        <w:rPr>
          <w:spacing w:val="-7"/>
          <w:sz w:val="20"/>
        </w:rPr>
        <w:t xml:space="preserve"> </w:t>
      </w:r>
      <w:r>
        <w:rPr>
          <w:sz w:val="20"/>
        </w:rPr>
        <w:t>appropriate</w:t>
      </w:r>
      <w:r>
        <w:rPr>
          <w:spacing w:val="-8"/>
          <w:sz w:val="20"/>
        </w:rPr>
        <w:t xml:space="preserve"> </w:t>
      </w:r>
      <w:r>
        <w:rPr>
          <w:sz w:val="20"/>
        </w:rPr>
        <w:t>conferences</w:t>
      </w:r>
      <w:r>
        <w:rPr>
          <w:spacing w:val="-7"/>
          <w:sz w:val="20"/>
        </w:rPr>
        <w:t xml:space="preserve"> </w:t>
      </w:r>
      <w:r>
        <w:rPr>
          <w:sz w:val="20"/>
        </w:rPr>
        <w:t>and/or</w:t>
      </w:r>
      <w:r>
        <w:rPr>
          <w:spacing w:val="-7"/>
          <w:sz w:val="20"/>
        </w:rPr>
        <w:t xml:space="preserve"> </w:t>
      </w:r>
      <w:r>
        <w:rPr>
          <w:sz w:val="20"/>
        </w:rPr>
        <w:t>for</w:t>
      </w:r>
      <w:r>
        <w:rPr>
          <w:spacing w:val="-5"/>
          <w:sz w:val="20"/>
        </w:rPr>
        <w:t xml:space="preserve"> </w:t>
      </w:r>
      <w:r>
        <w:rPr>
          <w:spacing w:val="-2"/>
          <w:sz w:val="20"/>
        </w:rPr>
        <w:t>publication.</w:t>
      </w:r>
    </w:p>
    <w:p w14:paraId="196D1953" w14:textId="77777777" w:rsidR="009C66F3" w:rsidRDefault="009C66F3" w:rsidP="009C66F3">
      <w:pPr>
        <w:pStyle w:val="ListParagraph"/>
        <w:numPr>
          <w:ilvl w:val="1"/>
          <w:numId w:val="3"/>
        </w:numPr>
        <w:tabs>
          <w:tab w:val="left" w:pos="728"/>
          <w:tab w:val="left" w:pos="731"/>
        </w:tabs>
        <w:spacing w:before="16" w:line="266" w:lineRule="auto"/>
        <w:ind w:left="731" w:right="1156"/>
        <w:jc w:val="both"/>
        <w:rPr>
          <w:sz w:val="20"/>
        </w:rPr>
      </w:pPr>
      <w:r>
        <w:rPr>
          <w:sz w:val="20"/>
        </w:rPr>
        <w:t>develop</w:t>
      </w:r>
      <w:r>
        <w:rPr>
          <w:spacing w:val="-3"/>
          <w:sz w:val="20"/>
        </w:rPr>
        <w:t xml:space="preserve"> </w:t>
      </w:r>
      <w:r>
        <w:rPr>
          <w:sz w:val="20"/>
        </w:rPr>
        <w:t>timetables</w:t>
      </w:r>
      <w:r>
        <w:rPr>
          <w:spacing w:val="-1"/>
          <w:sz w:val="20"/>
        </w:rPr>
        <w:t xml:space="preserve"> </w:t>
      </w:r>
      <w:r>
        <w:rPr>
          <w:sz w:val="20"/>
        </w:rPr>
        <w:t>for preparation</w:t>
      </w:r>
      <w:r>
        <w:rPr>
          <w:spacing w:val="-3"/>
          <w:sz w:val="20"/>
        </w:rPr>
        <w:t xml:space="preserve"> </w:t>
      </w:r>
      <w:r>
        <w:rPr>
          <w:sz w:val="20"/>
        </w:rPr>
        <w:t>and</w:t>
      </w:r>
      <w:r>
        <w:rPr>
          <w:spacing w:val="-3"/>
          <w:sz w:val="20"/>
        </w:rPr>
        <w:t xml:space="preserve"> </w:t>
      </w:r>
      <w:r>
        <w:rPr>
          <w:sz w:val="20"/>
        </w:rPr>
        <w:t>submission</w:t>
      </w:r>
      <w:r>
        <w:rPr>
          <w:spacing w:val="-3"/>
          <w:sz w:val="20"/>
        </w:rPr>
        <w:t xml:space="preserve"> </w:t>
      </w:r>
      <w:r>
        <w:rPr>
          <w:sz w:val="20"/>
        </w:rPr>
        <w:t>of material</w:t>
      </w:r>
      <w:r>
        <w:rPr>
          <w:spacing w:val="-1"/>
          <w:sz w:val="20"/>
        </w:rPr>
        <w:t xml:space="preserve"> </w:t>
      </w:r>
      <w:r>
        <w:rPr>
          <w:sz w:val="20"/>
        </w:rPr>
        <w:t>for</w:t>
      </w:r>
      <w:r>
        <w:rPr>
          <w:spacing w:val="-2"/>
          <w:sz w:val="20"/>
        </w:rPr>
        <w:t xml:space="preserve"> </w:t>
      </w:r>
      <w:r>
        <w:rPr>
          <w:sz w:val="20"/>
        </w:rPr>
        <w:t>publication, with</w:t>
      </w:r>
      <w:r>
        <w:rPr>
          <w:spacing w:val="-3"/>
          <w:sz w:val="20"/>
        </w:rPr>
        <w:t xml:space="preserve"> </w:t>
      </w:r>
      <w:r>
        <w:rPr>
          <w:sz w:val="20"/>
        </w:rPr>
        <w:t>appropriate agreements about co-authorship where relevant.</w:t>
      </w:r>
    </w:p>
    <w:p w14:paraId="09714033" w14:textId="77777777" w:rsidR="009C66F3" w:rsidRDefault="009C66F3" w:rsidP="009C66F3">
      <w:pPr>
        <w:pStyle w:val="BodyText"/>
        <w:spacing w:before="20"/>
      </w:pPr>
    </w:p>
    <w:p w14:paraId="58B89D19" w14:textId="77777777" w:rsidR="009C66F3" w:rsidRDefault="009C66F3" w:rsidP="009C66F3">
      <w:pPr>
        <w:pStyle w:val="Heading1"/>
        <w:numPr>
          <w:ilvl w:val="0"/>
          <w:numId w:val="3"/>
        </w:numPr>
        <w:tabs>
          <w:tab w:val="left" w:pos="241"/>
        </w:tabs>
        <w:ind w:left="241" w:hanging="219"/>
        <w:jc w:val="both"/>
      </w:pPr>
      <w:r>
        <w:t>Managing</w:t>
      </w:r>
      <w:r>
        <w:rPr>
          <w:spacing w:val="-11"/>
        </w:rPr>
        <w:t xml:space="preserve"> </w:t>
      </w:r>
      <w:r>
        <w:t>candidate</w:t>
      </w:r>
      <w:r>
        <w:rPr>
          <w:spacing w:val="-11"/>
        </w:rPr>
        <w:t xml:space="preserve"> </w:t>
      </w:r>
      <w:r>
        <w:rPr>
          <w:spacing w:val="-2"/>
        </w:rPr>
        <w:t>progress</w:t>
      </w:r>
    </w:p>
    <w:p w14:paraId="3D6FA73E" w14:textId="77777777" w:rsidR="009C66F3" w:rsidRDefault="009C66F3" w:rsidP="009C66F3">
      <w:pPr>
        <w:pStyle w:val="ListParagraph"/>
        <w:numPr>
          <w:ilvl w:val="1"/>
          <w:numId w:val="3"/>
        </w:numPr>
        <w:tabs>
          <w:tab w:val="left" w:pos="728"/>
          <w:tab w:val="left" w:pos="730"/>
        </w:tabs>
        <w:spacing w:before="22" w:line="264" w:lineRule="auto"/>
        <w:ind w:right="1157"/>
        <w:jc w:val="both"/>
        <w:rPr>
          <w:sz w:val="20"/>
        </w:rPr>
      </w:pPr>
      <w:r>
        <w:rPr>
          <w:sz w:val="20"/>
        </w:rPr>
        <w:t>meet regularly with candidates and evaluate their progress; encourage candidates to take discussion and actions arising notes, collaboratively maintain documentation of progress and objectives. Principal supervisors should meet with candidates at least once a month, and supervisory teams at least twice yearly.</w:t>
      </w:r>
    </w:p>
    <w:p w14:paraId="7F6FC338" w14:textId="77777777" w:rsidR="009C66F3" w:rsidRDefault="009C66F3" w:rsidP="009C66F3">
      <w:pPr>
        <w:pStyle w:val="ListParagraph"/>
        <w:numPr>
          <w:ilvl w:val="1"/>
          <w:numId w:val="3"/>
        </w:numPr>
        <w:tabs>
          <w:tab w:val="left" w:pos="729"/>
          <w:tab w:val="left" w:pos="731"/>
        </w:tabs>
        <w:spacing w:before="1" w:line="264" w:lineRule="auto"/>
        <w:ind w:left="731" w:right="1157"/>
        <w:jc w:val="both"/>
        <w:rPr>
          <w:sz w:val="20"/>
        </w:rPr>
      </w:pPr>
      <w:r>
        <w:rPr>
          <w:sz w:val="20"/>
        </w:rPr>
        <w:t>document and record any decisions which affect candidature, including those resulting from verbal discussions.</w:t>
      </w:r>
    </w:p>
    <w:p w14:paraId="7DA14968" w14:textId="77777777" w:rsidR="009C66F3" w:rsidRDefault="009C66F3" w:rsidP="009C66F3">
      <w:pPr>
        <w:pStyle w:val="ListParagraph"/>
        <w:numPr>
          <w:ilvl w:val="1"/>
          <w:numId w:val="3"/>
        </w:numPr>
        <w:tabs>
          <w:tab w:val="left" w:pos="728"/>
          <w:tab w:val="left" w:pos="731"/>
        </w:tabs>
        <w:spacing w:line="264" w:lineRule="auto"/>
        <w:ind w:left="731" w:right="1156"/>
        <w:jc w:val="both"/>
        <w:rPr>
          <w:sz w:val="20"/>
        </w:rPr>
      </w:pPr>
      <w:r>
        <w:rPr>
          <w:sz w:val="20"/>
        </w:rPr>
        <w:t>flag inadequate progress, or work below the standard generally expected, with the candidate and notify the GRC if unresolved.</w:t>
      </w:r>
    </w:p>
    <w:p w14:paraId="2F8A039B" w14:textId="77777777" w:rsidR="009C66F3" w:rsidRDefault="009C66F3" w:rsidP="009C66F3">
      <w:pPr>
        <w:pStyle w:val="ListParagraph"/>
        <w:numPr>
          <w:ilvl w:val="1"/>
          <w:numId w:val="3"/>
        </w:numPr>
        <w:tabs>
          <w:tab w:val="left" w:pos="729"/>
          <w:tab w:val="left" w:pos="731"/>
        </w:tabs>
        <w:spacing w:line="266" w:lineRule="auto"/>
        <w:ind w:left="731" w:right="1157"/>
        <w:jc w:val="both"/>
        <w:rPr>
          <w:sz w:val="20"/>
        </w:rPr>
      </w:pPr>
      <w:r>
        <w:rPr>
          <w:sz w:val="20"/>
        </w:rPr>
        <w:t>discuss any significant change in the candidate’s commitments likely to affect the progress of candidature, and, if required, communicate this to the GRC.</w:t>
      </w:r>
    </w:p>
    <w:p w14:paraId="5CB92FA4" w14:textId="77777777" w:rsidR="009C66F3" w:rsidRDefault="009C66F3" w:rsidP="009C66F3">
      <w:pPr>
        <w:pStyle w:val="ListParagraph"/>
        <w:numPr>
          <w:ilvl w:val="1"/>
          <w:numId w:val="3"/>
        </w:numPr>
        <w:tabs>
          <w:tab w:val="left" w:pos="729"/>
          <w:tab w:val="left" w:pos="731"/>
        </w:tabs>
        <w:spacing w:line="266" w:lineRule="auto"/>
        <w:ind w:left="731" w:right="1157"/>
        <w:jc w:val="both"/>
        <w:rPr>
          <w:sz w:val="20"/>
        </w:rPr>
      </w:pPr>
      <w:r>
        <w:rPr>
          <w:sz w:val="20"/>
        </w:rPr>
        <w:t>work</w:t>
      </w:r>
      <w:r>
        <w:rPr>
          <w:spacing w:val="-5"/>
          <w:sz w:val="20"/>
        </w:rPr>
        <w:t xml:space="preserve"> </w:t>
      </w:r>
      <w:r>
        <w:rPr>
          <w:sz w:val="20"/>
        </w:rPr>
        <w:t>with</w:t>
      </w:r>
      <w:r>
        <w:rPr>
          <w:spacing w:val="-4"/>
          <w:sz w:val="20"/>
        </w:rPr>
        <w:t xml:space="preserve"> </w:t>
      </w:r>
      <w:r>
        <w:rPr>
          <w:sz w:val="20"/>
        </w:rPr>
        <w:t>Advisory</w:t>
      </w:r>
      <w:r>
        <w:rPr>
          <w:spacing w:val="-5"/>
          <w:sz w:val="20"/>
        </w:rPr>
        <w:t xml:space="preserve"> </w:t>
      </w:r>
      <w:r>
        <w:rPr>
          <w:sz w:val="20"/>
        </w:rPr>
        <w:t>Panel</w:t>
      </w:r>
      <w:r>
        <w:rPr>
          <w:spacing w:val="-7"/>
          <w:sz w:val="20"/>
        </w:rPr>
        <w:t xml:space="preserve"> </w:t>
      </w:r>
      <w:r>
        <w:rPr>
          <w:sz w:val="20"/>
        </w:rPr>
        <w:t>member(s)</w:t>
      </w:r>
      <w:r>
        <w:rPr>
          <w:spacing w:val="-5"/>
          <w:sz w:val="20"/>
        </w:rPr>
        <w:t xml:space="preserve"> </w:t>
      </w:r>
      <w:r>
        <w:rPr>
          <w:sz w:val="20"/>
        </w:rPr>
        <w:t>to</w:t>
      </w:r>
      <w:r>
        <w:rPr>
          <w:spacing w:val="-7"/>
          <w:sz w:val="20"/>
        </w:rPr>
        <w:t xml:space="preserve"> </w:t>
      </w:r>
      <w:r>
        <w:rPr>
          <w:sz w:val="20"/>
        </w:rPr>
        <w:t>ensure</w:t>
      </w:r>
      <w:r>
        <w:rPr>
          <w:spacing w:val="-7"/>
          <w:sz w:val="20"/>
        </w:rPr>
        <w:t xml:space="preserve"> </w:t>
      </w:r>
      <w:r>
        <w:rPr>
          <w:sz w:val="20"/>
        </w:rPr>
        <w:t>review</w:t>
      </w:r>
      <w:r>
        <w:rPr>
          <w:spacing w:val="-4"/>
          <w:sz w:val="20"/>
        </w:rPr>
        <w:t xml:space="preserve"> </w:t>
      </w:r>
      <w:r>
        <w:rPr>
          <w:sz w:val="20"/>
        </w:rPr>
        <w:t>of</w:t>
      </w:r>
      <w:r>
        <w:rPr>
          <w:spacing w:val="-6"/>
          <w:sz w:val="20"/>
        </w:rPr>
        <w:t xml:space="preserve"> </w:t>
      </w:r>
      <w:r>
        <w:rPr>
          <w:sz w:val="20"/>
        </w:rPr>
        <w:t>all</w:t>
      </w:r>
      <w:r>
        <w:rPr>
          <w:spacing w:val="-7"/>
          <w:sz w:val="20"/>
        </w:rPr>
        <w:t xml:space="preserve"> </w:t>
      </w:r>
      <w:r>
        <w:rPr>
          <w:sz w:val="20"/>
        </w:rPr>
        <w:t>milestones</w:t>
      </w:r>
      <w:r>
        <w:rPr>
          <w:spacing w:val="-4"/>
          <w:sz w:val="20"/>
        </w:rPr>
        <w:t xml:space="preserve"> </w:t>
      </w:r>
      <w:r>
        <w:rPr>
          <w:sz w:val="20"/>
        </w:rPr>
        <w:t>as</w:t>
      </w:r>
      <w:r>
        <w:rPr>
          <w:spacing w:val="-5"/>
          <w:sz w:val="20"/>
        </w:rPr>
        <w:t xml:space="preserve"> </w:t>
      </w:r>
      <w:r>
        <w:rPr>
          <w:sz w:val="20"/>
        </w:rPr>
        <w:t>formal</w:t>
      </w:r>
      <w:r>
        <w:rPr>
          <w:spacing w:val="-5"/>
          <w:sz w:val="20"/>
        </w:rPr>
        <w:t xml:space="preserve"> </w:t>
      </w:r>
      <w:r>
        <w:rPr>
          <w:sz w:val="20"/>
        </w:rPr>
        <w:t>indications</w:t>
      </w:r>
      <w:r>
        <w:rPr>
          <w:spacing w:val="-5"/>
          <w:sz w:val="20"/>
        </w:rPr>
        <w:t xml:space="preserve"> </w:t>
      </w:r>
      <w:r>
        <w:rPr>
          <w:sz w:val="20"/>
        </w:rPr>
        <w:t xml:space="preserve">of </w:t>
      </w:r>
      <w:r>
        <w:rPr>
          <w:spacing w:val="-2"/>
          <w:sz w:val="20"/>
        </w:rPr>
        <w:t>progress.</w:t>
      </w:r>
    </w:p>
    <w:p w14:paraId="47659AB8" w14:textId="77777777" w:rsidR="009C66F3" w:rsidRDefault="009C66F3" w:rsidP="009C66F3">
      <w:pPr>
        <w:pStyle w:val="ListParagraph"/>
        <w:numPr>
          <w:ilvl w:val="1"/>
          <w:numId w:val="3"/>
        </w:numPr>
        <w:tabs>
          <w:tab w:val="left" w:pos="728"/>
        </w:tabs>
        <w:spacing w:line="226" w:lineRule="exact"/>
        <w:ind w:left="728" w:hanging="422"/>
        <w:jc w:val="both"/>
        <w:rPr>
          <w:sz w:val="20"/>
        </w:rPr>
      </w:pPr>
      <w:r>
        <w:rPr>
          <w:sz w:val="20"/>
        </w:rPr>
        <w:t>support</w:t>
      </w:r>
      <w:r>
        <w:rPr>
          <w:spacing w:val="-8"/>
          <w:sz w:val="20"/>
        </w:rPr>
        <w:t xml:space="preserve"> </w:t>
      </w:r>
      <w:r>
        <w:rPr>
          <w:sz w:val="20"/>
        </w:rPr>
        <w:t>planning</w:t>
      </w:r>
      <w:r>
        <w:rPr>
          <w:spacing w:val="-6"/>
          <w:sz w:val="20"/>
        </w:rPr>
        <w:t xml:space="preserve"> </w:t>
      </w:r>
      <w:r>
        <w:rPr>
          <w:sz w:val="20"/>
        </w:rPr>
        <w:t>of</w:t>
      </w:r>
      <w:r>
        <w:rPr>
          <w:spacing w:val="-7"/>
          <w:sz w:val="20"/>
        </w:rPr>
        <w:t xml:space="preserve"> </w:t>
      </w:r>
      <w:r>
        <w:rPr>
          <w:sz w:val="20"/>
        </w:rPr>
        <w:t>oral</w:t>
      </w:r>
      <w:r>
        <w:rPr>
          <w:spacing w:val="-6"/>
          <w:sz w:val="20"/>
        </w:rPr>
        <w:t xml:space="preserve"> </w:t>
      </w:r>
      <w:r>
        <w:rPr>
          <w:sz w:val="20"/>
        </w:rPr>
        <w:t>presentations</w:t>
      </w:r>
      <w:r>
        <w:rPr>
          <w:spacing w:val="-4"/>
          <w:sz w:val="20"/>
        </w:rPr>
        <w:t xml:space="preserve"> </w:t>
      </w:r>
      <w:r>
        <w:rPr>
          <w:sz w:val="20"/>
        </w:rPr>
        <w:t>in</w:t>
      </w:r>
      <w:r>
        <w:rPr>
          <w:spacing w:val="-8"/>
          <w:sz w:val="20"/>
        </w:rPr>
        <w:t xml:space="preserve"> </w:t>
      </w:r>
      <w:r>
        <w:rPr>
          <w:sz w:val="20"/>
        </w:rPr>
        <w:t>advance</w:t>
      </w:r>
      <w:r>
        <w:rPr>
          <w:spacing w:val="-5"/>
          <w:sz w:val="20"/>
        </w:rPr>
        <w:t xml:space="preserve"> </w:t>
      </w:r>
      <w:r>
        <w:rPr>
          <w:sz w:val="20"/>
        </w:rPr>
        <w:t>of</w:t>
      </w:r>
      <w:r>
        <w:rPr>
          <w:spacing w:val="-8"/>
          <w:sz w:val="20"/>
        </w:rPr>
        <w:t xml:space="preserve"> </w:t>
      </w:r>
      <w:r>
        <w:rPr>
          <w:sz w:val="20"/>
        </w:rPr>
        <w:t>milestone</w:t>
      </w:r>
      <w:r>
        <w:rPr>
          <w:spacing w:val="-7"/>
          <w:sz w:val="20"/>
        </w:rPr>
        <w:t xml:space="preserve"> </w:t>
      </w:r>
      <w:r>
        <w:rPr>
          <w:spacing w:val="-2"/>
          <w:sz w:val="20"/>
        </w:rPr>
        <w:t>deadlines.</w:t>
      </w:r>
    </w:p>
    <w:p w14:paraId="1FED4D27" w14:textId="77777777" w:rsidR="009C66F3" w:rsidRDefault="009C66F3" w:rsidP="009C66F3">
      <w:pPr>
        <w:pStyle w:val="BodyText"/>
        <w:spacing w:before="41"/>
      </w:pPr>
    </w:p>
    <w:p w14:paraId="6DB58F81" w14:textId="77777777" w:rsidR="009C66F3" w:rsidRDefault="009C66F3" w:rsidP="009C66F3">
      <w:pPr>
        <w:pStyle w:val="Heading1"/>
        <w:numPr>
          <w:ilvl w:val="0"/>
          <w:numId w:val="3"/>
        </w:numPr>
        <w:tabs>
          <w:tab w:val="left" w:pos="242"/>
        </w:tabs>
        <w:ind w:left="242" w:hanging="219"/>
        <w:jc w:val="both"/>
      </w:pPr>
      <w:r>
        <w:t>Research</w:t>
      </w:r>
      <w:r>
        <w:rPr>
          <w:spacing w:val="-9"/>
        </w:rPr>
        <w:t xml:space="preserve"> </w:t>
      </w:r>
      <w:r>
        <w:rPr>
          <w:spacing w:val="-2"/>
        </w:rPr>
        <w:t>Proposal</w:t>
      </w:r>
    </w:p>
    <w:p w14:paraId="694F4CDC" w14:textId="77777777" w:rsidR="009C66F3" w:rsidRDefault="009C66F3" w:rsidP="009C66F3">
      <w:pPr>
        <w:pStyle w:val="ListParagraph"/>
        <w:numPr>
          <w:ilvl w:val="1"/>
          <w:numId w:val="3"/>
        </w:numPr>
        <w:tabs>
          <w:tab w:val="left" w:pos="729"/>
          <w:tab w:val="left" w:pos="731"/>
        </w:tabs>
        <w:spacing w:before="22" w:line="266" w:lineRule="auto"/>
        <w:ind w:left="731" w:right="1156"/>
        <w:jc w:val="both"/>
        <w:rPr>
          <w:sz w:val="20"/>
        </w:rPr>
      </w:pPr>
      <w:r>
        <w:rPr>
          <w:sz w:val="20"/>
        </w:rPr>
        <w:t>ensure that the Research Proposal is appropriate to the course requirements and can be completed within the period of candidature.</w:t>
      </w:r>
    </w:p>
    <w:p w14:paraId="22447DA6" w14:textId="77777777" w:rsidR="009C66F3" w:rsidRDefault="009C66F3" w:rsidP="009C66F3">
      <w:pPr>
        <w:pStyle w:val="ListParagraph"/>
        <w:numPr>
          <w:ilvl w:val="1"/>
          <w:numId w:val="3"/>
        </w:numPr>
        <w:tabs>
          <w:tab w:val="left" w:pos="729"/>
          <w:tab w:val="left" w:pos="731"/>
        </w:tabs>
        <w:spacing w:line="264" w:lineRule="auto"/>
        <w:ind w:left="731" w:right="1157"/>
        <w:jc w:val="both"/>
        <w:rPr>
          <w:sz w:val="20"/>
        </w:rPr>
      </w:pPr>
      <w:r>
        <w:rPr>
          <w:sz w:val="20"/>
        </w:rPr>
        <w:t>collaborate</w:t>
      </w:r>
      <w:r>
        <w:rPr>
          <w:spacing w:val="-7"/>
          <w:sz w:val="20"/>
        </w:rPr>
        <w:t xml:space="preserve"> </w:t>
      </w:r>
      <w:r>
        <w:rPr>
          <w:sz w:val="20"/>
        </w:rPr>
        <w:t>with</w:t>
      </w:r>
      <w:r>
        <w:rPr>
          <w:spacing w:val="-5"/>
          <w:sz w:val="20"/>
        </w:rPr>
        <w:t xml:space="preserve"> </w:t>
      </w:r>
      <w:r>
        <w:rPr>
          <w:sz w:val="20"/>
        </w:rPr>
        <w:t>candidates</w:t>
      </w:r>
      <w:r>
        <w:rPr>
          <w:spacing w:val="-3"/>
          <w:sz w:val="20"/>
        </w:rPr>
        <w:t xml:space="preserve"> </w:t>
      </w:r>
      <w:r>
        <w:rPr>
          <w:sz w:val="20"/>
        </w:rPr>
        <w:t>to</w:t>
      </w:r>
      <w:r>
        <w:rPr>
          <w:spacing w:val="-5"/>
          <w:sz w:val="20"/>
        </w:rPr>
        <w:t xml:space="preserve"> </w:t>
      </w:r>
      <w:r>
        <w:rPr>
          <w:sz w:val="20"/>
        </w:rPr>
        <w:t>prepare</w:t>
      </w:r>
      <w:r>
        <w:rPr>
          <w:spacing w:val="-7"/>
          <w:sz w:val="20"/>
        </w:rPr>
        <w:t xml:space="preserve"> </w:t>
      </w:r>
      <w:r>
        <w:rPr>
          <w:sz w:val="20"/>
        </w:rPr>
        <w:t>ethics</w:t>
      </w:r>
      <w:r>
        <w:rPr>
          <w:spacing w:val="-5"/>
          <w:sz w:val="20"/>
        </w:rPr>
        <w:t xml:space="preserve"> </w:t>
      </w:r>
      <w:r>
        <w:rPr>
          <w:sz w:val="20"/>
        </w:rPr>
        <w:t>applications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z w:val="20"/>
        </w:rPr>
        <w:t>approvals</w:t>
      </w:r>
      <w:r>
        <w:rPr>
          <w:spacing w:val="-5"/>
          <w:sz w:val="20"/>
        </w:rPr>
        <w:t xml:space="preserve"> </w:t>
      </w:r>
      <w:r>
        <w:rPr>
          <w:sz w:val="20"/>
        </w:rPr>
        <w:t>as</w:t>
      </w:r>
      <w:r>
        <w:rPr>
          <w:spacing w:val="-5"/>
          <w:sz w:val="20"/>
        </w:rPr>
        <w:t xml:space="preserve"> </w:t>
      </w:r>
      <w:r>
        <w:rPr>
          <w:sz w:val="20"/>
        </w:rPr>
        <w:t>required</w:t>
      </w:r>
      <w:r>
        <w:rPr>
          <w:spacing w:val="-5"/>
          <w:sz w:val="20"/>
        </w:rPr>
        <w:t xml:space="preserve"> </w:t>
      </w:r>
      <w:r>
        <w:rPr>
          <w:sz w:val="20"/>
        </w:rPr>
        <w:t>and ensure that all requirements for ethics and other approvals are met prior to the candidate commencing research that requires such approval.</w:t>
      </w:r>
    </w:p>
    <w:p w14:paraId="38950818" w14:textId="77777777" w:rsidR="009C66F3" w:rsidRDefault="009C66F3" w:rsidP="009C66F3">
      <w:pPr>
        <w:pStyle w:val="ListParagraph"/>
        <w:numPr>
          <w:ilvl w:val="1"/>
          <w:numId w:val="3"/>
        </w:numPr>
        <w:tabs>
          <w:tab w:val="left" w:pos="728"/>
          <w:tab w:val="left" w:pos="731"/>
        </w:tabs>
        <w:spacing w:line="266" w:lineRule="auto"/>
        <w:ind w:left="731" w:right="1155"/>
        <w:jc w:val="both"/>
        <w:rPr>
          <w:sz w:val="20"/>
        </w:rPr>
      </w:pPr>
      <w:r>
        <w:rPr>
          <w:sz w:val="20"/>
        </w:rPr>
        <w:t>ensure</w:t>
      </w:r>
      <w:r>
        <w:rPr>
          <w:spacing w:val="-11"/>
          <w:sz w:val="20"/>
        </w:rPr>
        <w:t xml:space="preserve"> </w:t>
      </w:r>
      <w:r>
        <w:rPr>
          <w:sz w:val="20"/>
        </w:rPr>
        <w:t>the</w:t>
      </w:r>
      <w:r>
        <w:rPr>
          <w:spacing w:val="-11"/>
          <w:sz w:val="20"/>
        </w:rPr>
        <w:t xml:space="preserve"> </w:t>
      </w:r>
      <w:r>
        <w:rPr>
          <w:sz w:val="20"/>
        </w:rPr>
        <w:t>project</w:t>
      </w:r>
      <w:r>
        <w:rPr>
          <w:spacing w:val="-11"/>
          <w:sz w:val="20"/>
        </w:rPr>
        <w:t xml:space="preserve"> </w:t>
      </w:r>
      <w:r>
        <w:rPr>
          <w:sz w:val="20"/>
        </w:rPr>
        <w:t>budget</w:t>
      </w:r>
      <w:r>
        <w:rPr>
          <w:spacing w:val="-11"/>
          <w:sz w:val="20"/>
        </w:rPr>
        <w:t xml:space="preserve"> </w:t>
      </w:r>
      <w:r>
        <w:rPr>
          <w:sz w:val="20"/>
        </w:rPr>
        <w:t>is</w:t>
      </w:r>
      <w:r>
        <w:rPr>
          <w:spacing w:val="-7"/>
          <w:sz w:val="20"/>
        </w:rPr>
        <w:t xml:space="preserve"> </w:t>
      </w:r>
      <w:r>
        <w:rPr>
          <w:sz w:val="20"/>
        </w:rPr>
        <w:t>sufficient</w:t>
      </w:r>
      <w:r>
        <w:rPr>
          <w:spacing w:val="-11"/>
          <w:sz w:val="20"/>
        </w:rPr>
        <w:t xml:space="preserve"> </w:t>
      </w:r>
      <w:r>
        <w:rPr>
          <w:sz w:val="20"/>
        </w:rPr>
        <w:t>to</w:t>
      </w:r>
      <w:r>
        <w:rPr>
          <w:spacing w:val="-11"/>
          <w:sz w:val="20"/>
        </w:rPr>
        <w:t xml:space="preserve"> </w:t>
      </w:r>
      <w:r>
        <w:rPr>
          <w:sz w:val="20"/>
        </w:rPr>
        <w:t>meet</w:t>
      </w:r>
      <w:r>
        <w:rPr>
          <w:spacing w:val="-11"/>
          <w:sz w:val="20"/>
        </w:rPr>
        <w:t xml:space="preserve"> </w:t>
      </w:r>
      <w:r>
        <w:rPr>
          <w:sz w:val="20"/>
        </w:rPr>
        <w:t>the</w:t>
      </w:r>
      <w:r>
        <w:rPr>
          <w:spacing w:val="-11"/>
          <w:sz w:val="20"/>
        </w:rPr>
        <w:t xml:space="preserve"> </w:t>
      </w:r>
      <w:r>
        <w:rPr>
          <w:sz w:val="20"/>
        </w:rPr>
        <w:t>core</w:t>
      </w:r>
      <w:r>
        <w:rPr>
          <w:spacing w:val="-11"/>
          <w:sz w:val="20"/>
        </w:rPr>
        <w:t xml:space="preserve"> </w:t>
      </w:r>
      <w:r>
        <w:rPr>
          <w:sz w:val="20"/>
        </w:rPr>
        <w:t>costs</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research</w:t>
      </w:r>
      <w:r>
        <w:rPr>
          <w:spacing w:val="-11"/>
          <w:sz w:val="20"/>
        </w:rPr>
        <w:t xml:space="preserve"> </w:t>
      </w:r>
      <w:r>
        <w:rPr>
          <w:sz w:val="20"/>
        </w:rPr>
        <w:t>undertaken</w:t>
      </w:r>
      <w:r>
        <w:rPr>
          <w:spacing w:val="-11"/>
          <w:sz w:val="20"/>
        </w:rPr>
        <w:t xml:space="preserve"> </w:t>
      </w:r>
      <w:r>
        <w:rPr>
          <w:sz w:val="20"/>
        </w:rPr>
        <w:t>as</w:t>
      </w:r>
      <w:r>
        <w:rPr>
          <w:spacing w:val="-10"/>
          <w:sz w:val="20"/>
        </w:rPr>
        <w:t xml:space="preserve"> </w:t>
      </w:r>
      <w:r>
        <w:rPr>
          <w:sz w:val="20"/>
        </w:rPr>
        <w:t>part of the HDR course.</w:t>
      </w:r>
    </w:p>
    <w:p w14:paraId="486462CD" w14:textId="77777777" w:rsidR="009C66F3" w:rsidRDefault="009C66F3" w:rsidP="009C66F3">
      <w:pPr>
        <w:pStyle w:val="ListParagraph"/>
        <w:spacing w:line="266" w:lineRule="auto"/>
        <w:jc w:val="both"/>
        <w:rPr>
          <w:sz w:val="20"/>
        </w:rPr>
        <w:sectPr w:rsidR="009C66F3" w:rsidSect="009C66F3">
          <w:pgSz w:w="11910" w:h="16840"/>
          <w:pgMar w:top="1340" w:right="283" w:bottom="280" w:left="1417" w:header="720" w:footer="720" w:gutter="0"/>
          <w:cols w:space="720"/>
        </w:sectPr>
      </w:pPr>
    </w:p>
    <w:p w14:paraId="4E2F2365" w14:textId="77777777" w:rsidR="009C66F3" w:rsidRDefault="009C66F3" w:rsidP="009C66F3">
      <w:pPr>
        <w:pStyle w:val="BodyText"/>
        <w:spacing w:before="46"/>
      </w:pPr>
    </w:p>
    <w:p w14:paraId="016DBA21" w14:textId="77777777" w:rsidR="009C66F3" w:rsidRDefault="009C66F3" w:rsidP="009C66F3">
      <w:pPr>
        <w:pStyle w:val="Heading1"/>
        <w:numPr>
          <w:ilvl w:val="0"/>
          <w:numId w:val="3"/>
        </w:numPr>
        <w:tabs>
          <w:tab w:val="left" w:pos="241"/>
        </w:tabs>
        <w:ind w:left="241" w:hanging="219"/>
        <w:jc w:val="both"/>
      </w:pPr>
      <w:r>
        <w:t>Annual</w:t>
      </w:r>
      <w:r>
        <w:rPr>
          <w:spacing w:val="-8"/>
        </w:rPr>
        <w:t xml:space="preserve"> </w:t>
      </w:r>
      <w:r>
        <w:t>Progress</w:t>
      </w:r>
      <w:r>
        <w:rPr>
          <w:spacing w:val="-9"/>
        </w:rPr>
        <w:t xml:space="preserve"> </w:t>
      </w:r>
      <w:r>
        <w:t>Review</w:t>
      </w:r>
      <w:r>
        <w:rPr>
          <w:spacing w:val="-9"/>
        </w:rPr>
        <w:t xml:space="preserve"> </w:t>
      </w:r>
      <w:r>
        <w:t>(includes</w:t>
      </w:r>
      <w:r>
        <w:rPr>
          <w:spacing w:val="-9"/>
        </w:rPr>
        <w:t xml:space="preserve"> </w:t>
      </w:r>
      <w:r>
        <w:t>Confirmation</w:t>
      </w:r>
      <w:r>
        <w:rPr>
          <w:spacing w:val="-6"/>
        </w:rPr>
        <w:t xml:space="preserve"> </w:t>
      </w:r>
      <w:r>
        <w:t>of</w:t>
      </w:r>
      <w:r>
        <w:rPr>
          <w:spacing w:val="-9"/>
        </w:rPr>
        <w:t xml:space="preserve"> </w:t>
      </w:r>
      <w:r>
        <w:t>Candidature</w:t>
      </w:r>
      <w:r>
        <w:rPr>
          <w:spacing w:val="-9"/>
        </w:rPr>
        <w:t xml:space="preserve"> </w:t>
      </w:r>
      <w:r>
        <w:t>for</w:t>
      </w:r>
      <w:r>
        <w:rPr>
          <w:spacing w:val="-10"/>
        </w:rPr>
        <w:t xml:space="preserve"> </w:t>
      </w:r>
      <w:r>
        <w:t>doctoral</w:t>
      </w:r>
      <w:r>
        <w:rPr>
          <w:spacing w:val="-9"/>
        </w:rPr>
        <w:t xml:space="preserve"> </w:t>
      </w:r>
      <w:r>
        <w:rPr>
          <w:spacing w:val="-2"/>
        </w:rPr>
        <w:t>candidates)</w:t>
      </w:r>
    </w:p>
    <w:p w14:paraId="698A2EB2" w14:textId="77777777" w:rsidR="009C66F3" w:rsidRDefault="009C66F3" w:rsidP="009C66F3">
      <w:pPr>
        <w:pStyle w:val="ListParagraph"/>
        <w:numPr>
          <w:ilvl w:val="1"/>
          <w:numId w:val="3"/>
        </w:numPr>
        <w:tabs>
          <w:tab w:val="left" w:pos="728"/>
          <w:tab w:val="left" w:pos="730"/>
        </w:tabs>
        <w:spacing w:before="22" w:line="264" w:lineRule="auto"/>
        <w:ind w:right="1158"/>
        <w:jc w:val="both"/>
        <w:rPr>
          <w:sz w:val="20"/>
        </w:rPr>
      </w:pPr>
      <w:r>
        <w:rPr>
          <w:sz w:val="20"/>
        </w:rPr>
        <w:t>submit to</w:t>
      </w:r>
      <w:r>
        <w:rPr>
          <w:spacing w:val="-2"/>
          <w:sz w:val="20"/>
        </w:rPr>
        <w:t xml:space="preserve"> </w:t>
      </w:r>
      <w:r>
        <w:rPr>
          <w:sz w:val="20"/>
        </w:rPr>
        <w:t>the</w:t>
      </w:r>
      <w:r>
        <w:rPr>
          <w:spacing w:val="-2"/>
          <w:sz w:val="20"/>
        </w:rPr>
        <w:t xml:space="preserve"> </w:t>
      </w:r>
      <w:r>
        <w:rPr>
          <w:sz w:val="20"/>
        </w:rPr>
        <w:t>GRC</w:t>
      </w:r>
      <w:r>
        <w:rPr>
          <w:spacing w:val="-1"/>
          <w:sz w:val="20"/>
        </w:rPr>
        <w:t xml:space="preserve"> </w:t>
      </w:r>
      <w:r>
        <w:rPr>
          <w:sz w:val="20"/>
        </w:rPr>
        <w:t>and</w:t>
      </w:r>
      <w:r>
        <w:rPr>
          <w:spacing w:val="-2"/>
          <w:sz w:val="20"/>
        </w:rPr>
        <w:t xml:space="preserve"> </w:t>
      </w:r>
      <w:r>
        <w:rPr>
          <w:sz w:val="20"/>
        </w:rPr>
        <w:t>GRS</w:t>
      </w:r>
      <w:r>
        <w:rPr>
          <w:spacing w:val="-2"/>
          <w:sz w:val="20"/>
        </w:rPr>
        <w:t xml:space="preserve"> </w:t>
      </w:r>
      <w:r>
        <w:rPr>
          <w:sz w:val="20"/>
        </w:rPr>
        <w:t>an</w:t>
      </w:r>
      <w:r>
        <w:rPr>
          <w:spacing w:val="-2"/>
          <w:sz w:val="20"/>
        </w:rPr>
        <w:t xml:space="preserve"> </w:t>
      </w:r>
      <w:r>
        <w:rPr>
          <w:sz w:val="20"/>
        </w:rPr>
        <w:t>annual Progress Review</w:t>
      </w:r>
      <w:r>
        <w:rPr>
          <w:spacing w:val="-1"/>
          <w:sz w:val="20"/>
        </w:rPr>
        <w:t xml:space="preserve"> </w:t>
      </w:r>
      <w:r>
        <w:rPr>
          <w:sz w:val="20"/>
        </w:rPr>
        <w:t>noting</w:t>
      </w:r>
      <w:r>
        <w:rPr>
          <w:spacing w:val="-2"/>
          <w:sz w:val="20"/>
        </w:rPr>
        <w:t xml:space="preserve"> </w:t>
      </w:r>
      <w:r>
        <w:rPr>
          <w:sz w:val="20"/>
        </w:rPr>
        <w:t xml:space="preserve">any significant achievements, difficulties and problems discussed, including inadequate progress if applicable, and actions </w:t>
      </w:r>
      <w:r>
        <w:rPr>
          <w:spacing w:val="-2"/>
          <w:sz w:val="20"/>
        </w:rPr>
        <w:t>taken.</w:t>
      </w:r>
    </w:p>
    <w:p w14:paraId="752E5108" w14:textId="77777777" w:rsidR="009C66F3" w:rsidRDefault="009C66F3" w:rsidP="009C66F3">
      <w:pPr>
        <w:pStyle w:val="ListParagraph"/>
        <w:numPr>
          <w:ilvl w:val="1"/>
          <w:numId w:val="3"/>
        </w:numPr>
        <w:tabs>
          <w:tab w:val="left" w:pos="728"/>
          <w:tab w:val="left" w:pos="730"/>
        </w:tabs>
        <w:spacing w:line="264" w:lineRule="auto"/>
        <w:ind w:right="1159"/>
        <w:jc w:val="both"/>
        <w:rPr>
          <w:sz w:val="20"/>
        </w:rPr>
      </w:pPr>
      <w:r>
        <w:rPr>
          <w:sz w:val="20"/>
        </w:rPr>
        <w:t>exercise academic rigour and due diligence in assessing each candidate’s progress in conjunction with the other supervisors and Advisory Panel and ensure that annual and other reports on progress are accurate.</w:t>
      </w:r>
    </w:p>
    <w:p w14:paraId="0CE79A91" w14:textId="77777777" w:rsidR="009C66F3" w:rsidRDefault="009C66F3" w:rsidP="009C66F3">
      <w:pPr>
        <w:pStyle w:val="ListParagraph"/>
        <w:numPr>
          <w:ilvl w:val="1"/>
          <w:numId w:val="3"/>
        </w:numPr>
        <w:tabs>
          <w:tab w:val="left" w:pos="728"/>
        </w:tabs>
        <w:spacing w:before="2"/>
        <w:ind w:left="728" w:hanging="422"/>
        <w:jc w:val="both"/>
        <w:rPr>
          <w:sz w:val="20"/>
        </w:rPr>
      </w:pPr>
      <w:r>
        <w:rPr>
          <w:sz w:val="20"/>
        </w:rPr>
        <w:t>use</w:t>
      </w:r>
      <w:r>
        <w:rPr>
          <w:spacing w:val="-8"/>
          <w:sz w:val="20"/>
        </w:rPr>
        <w:t xml:space="preserve"> </w:t>
      </w:r>
      <w:r>
        <w:rPr>
          <w:sz w:val="20"/>
        </w:rPr>
        <w:t>interim</w:t>
      </w:r>
      <w:r>
        <w:rPr>
          <w:spacing w:val="-7"/>
          <w:sz w:val="20"/>
        </w:rPr>
        <w:t xml:space="preserve"> </w:t>
      </w:r>
      <w:r>
        <w:rPr>
          <w:sz w:val="20"/>
        </w:rPr>
        <w:t>reports</w:t>
      </w:r>
      <w:r>
        <w:rPr>
          <w:spacing w:val="-6"/>
          <w:sz w:val="20"/>
        </w:rPr>
        <w:t xml:space="preserve"> </w:t>
      </w:r>
      <w:r>
        <w:rPr>
          <w:sz w:val="20"/>
        </w:rPr>
        <w:t>where</w:t>
      </w:r>
      <w:r>
        <w:rPr>
          <w:spacing w:val="-6"/>
          <w:sz w:val="20"/>
        </w:rPr>
        <w:t xml:space="preserve"> </w:t>
      </w:r>
      <w:r>
        <w:rPr>
          <w:sz w:val="20"/>
        </w:rPr>
        <w:t>appropriate</w:t>
      </w:r>
      <w:r>
        <w:rPr>
          <w:spacing w:val="-5"/>
          <w:sz w:val="20"/>
        </w:rPr>
        <w:t xml:space="preserve"> </w:t>
      </w:r>
      <w:r>
        <w:rPr>
          <w:sz w:val="20"/>
        </w:rPr>
        <w:t>and</w:t>
      </w:r>
      <w:r>
        <w:rPr>
          <w:spacing w:val="-6"/>
          <w:sz w:val="20"/>
        </w:rPr>
        <w:t xml:space="preserve"> </w:t>
      </w:r>
      <w:r>
        <w:rPr>
          <w:sz w:val="20"/>
        </w:rPr>
        <w:t>if</w:t>
      </w:r>
      <w:r>
        <w:rPr>
          <w:spacing w:val="-5"/>
          <w:sz w:val="20"/>
        </w:rPr>
        <w:t xml:space="preserve"> </w:t>
      </w:r>
      <w:r>
        <w:rPr>
          <w:sz w:val="20"/>
        </w:rPr>
        <w:t>progress</w:t>
      </w:r>
      <w:r>
        <w:rPr>
          <w:spacing w:val="-7"/>
          <w:sz w:val="20"/>
        </w:rPr>
        <w:t xml:space="preserve"> </w:t>
      </w:r>
      <w:r>
        <w:rPr>
          <w:sz w:val="20"/>
        </w:rPr>
        <w:t>is</w:t>
      </w:r>
      <w:r>
        <w:rPr>
          <w:spacing w:val="-6"/>
          <w:sz w:val="20"/>
        </w:rPr>
        <w:t xml:space="preserve"> </w:t>
      </w:r>
      <w:r>
        <w:rPr>
          <w:spacing w:val="-2"/>
          <w:sz w:val="20"/>
        </w:rPr>
        <w:t>borderline.</w:t>
      </w:r>
    </w:p>
    <w:p w14:paraId="2C216D7E" w14:textId="77777777" w:rsidR="009C66F3" w:rsidRDefault="009C66F3" w:rsidP="009C66F3">
      <w:pPr>
        <w:pStyle w:val="ListParagraph"/>
        <w:numPr>
          <w:ilvl w:val="1"/>
          <w:numId w:val="3"/>
        </w:numPr>
        <w:tabs>
          <w:tab w:val="left" w:pos="728"/>
          <w:tab w:val="left" w:pos="730"/>
        </w:tabs>
        <w:spacing w:before="22" w:line="264" w:lineRule="auto"/>
        <w:ind w:right="1156"/>
        <w:jc w:val="both"/>
        <w:rPr>
          <w:sz w:val="20"/>
        </w:rPr>
      </w:pPr>
      <w:r>
        <w:rPr>
          <w:sz w:val="20"/>
        </w:rPr>
        <w:t>advise</w:t>
      </w:r>
      <w:r>
        <w:rPr>
          <w:spacing w:val="-3"/>
          <w:sz w:val="20"/>
        </w:rPr>
        <w:t xml:space="preserve"> </w:t>
      </w:r>
      <w:r>
        <w:rPr>
          <w:sz w:val="20"/>
        </w:rPr>
        <w:t>candidates in writing if progress</w:t>
      </w:r>
      <w:r>
        <w:rPr>
          <w:spacing w:val="-1"/>
          <w:sz w:val="20"/>
        </w:rPr>
        <w:t xml:space="preserve"> </w:t>
      </w:r>
      <w:r>
        <w:rPr>
          <w:sz w:val="20"/>
        </w:rPr>
        <w:t>is</w:t>
      </w:r>
      <w:r>
        <w:rPr>
          <w:spacing w:val="-1"/>
          <w:sz w:val="20"/>
        </w:rPr>
        <w:t xml:space="preserve"> </w:t>
      </w:r>
      <w:r>
        <w:rPr>
          <w:sz w:val="20"/>
        </w:rPr>
        <w:t>unsatisfactory</w:t>
      </w:r>
      <w:r>
        <w:rPr>
          <w:spacing w:val="-1"/>
          <w:sz w:val="20"/>
        </w:rPr>
        <w:t xml:space="preserve"> </w:t>
      </w:r>
      <w:r>
        <w:rPr>
          <w:sz w:val="20"/>
        </w:rPr>
        <w:t>and identify improvements</w:t>
      </w:r>
      <w:r>
        <w:rPr>
          <w:spacing w:val="-1"/>
          <w:sz w:val="20"/>
        </w:rPr>
        <w:t xml:space="preserve"> </w:t>
      </w:r>
      <w:r>
        <w:rPr>
          <w:sz w:val="20"/>
        </w:rPr>
        <w:t>necessary for continuation of candidature.</w:t>
      </w:r>
    </w:p>
    <w:p w14:paraId="197232D3" w14:textId="77777777" w:rsidR="009C66F3" w:rsidRDefault="009C66F3" w:rsidP="009C66F3">
      <w:pPr>
        <w:pStyle w:val="BodyText"/>
        <w:spacing w:before="22"/>
      </w:pPr>
    </w:p>
    <w:p w14:paraId="4D147708" w14:textId="77777777" w:rsidR="009C66F3" w:rsidRDefault="009C66F3" w:rsidP="009C66F3">
      <w:pPr>
        <w:pStyle w:val="Heading1"/>
        <w:numPr>
          <w:ilvl w:val="0"/>
          <w:numId w:val="3"/>
        </w:numPr>
        <w:tabs>
          <w:tab w:val="left" w:pos="241"/>
        </w:tabs>
        <w:ind w:left="241" w:hanging="219"/>
        <w:jc w:val="both"/>
      </w:pPr>
      <w:r>
        <w:t>Thesis</w:t>
      </w:r>
      <w:r>
        <w:rPr>
          <w:spacing w:val="-11"/>
        </w:rPr>
        <w:t xml:space="preserve"> </w:t>
      </w:r>
      <w:r>
        <w:t>submission</w:t>
      </w:r>
      <w:r>
        <w:rPr>
          <w:spacing w:val="-8"/>
        </w:rPr>
        <w:t xml:space="preserve"> </w:t>
      </w:r>
      <w:r>
        <w:t>and</w:t>
      </w:r>
      <w:r>
        <w:rPr>
          <w:spacing w:val="-6"/>
        </w:rPr>
        <w:t xml:space="preserve"> </w:t>
      </w:r>
      <w:r>
        <w:rPr>
          <w:spacing w:val="-2"/>
        </w:rPr>
        <w:t>examination</w:t>
      </w:r>
    </w:p>
    <w:p w14:paraId="25275875" w14:textId="77777777" w:rsidR="009C66F3" w:rsidRDefault="009C66F3" w:rsidP="009C66F3">
      <w:pPr>
        <w:pStyle w:val="ListParagraph"/>
        <w:numPr>
          <w:ilvl w:val="1"/>
          <w:numId w:val="3"/>
        </w:numPr>
        <w:tabs>
          <w:tab w:val="left" w:pos="728"/>
          <w:tab w:val="left" w:pos="730"/>
        </w:tabs>
        <w:spacing w:before="24" w:line="264" w:lineRule="auto"/>
        <w:ind w:right="1155"/>
        <w:jc w:val="both"/>
        <w:rPr>
          <w:sz w:val="20"/>
        </w:rPr>
      </w:pPr>
      <w:r>
        <w:rPr>
          <w:sz w:val="20"/>
        </w:rPr>
        <w:t>confirm the thesis is of the appropriate form and standard for the degree before submitting to the GRC.</w:t>
      </w:r>
    </w:p>
    <w:p w14:paraId="71793F37" w14:textId="77777777" w:rsidR="009C66F3" w:rsidRDefault="009C66F3" w:rsidP="009C66F3">
      <w:pPr>
        <w:pStyle w:val="ListParagraph"/>
        <w:numPr>
          <w:ilvl w:val="1"/>
          <w:numId w:val="3"/>
        </w:numPr>
        <w:tabs>
          <w:tab w:val="left" w:pos="728"/>
          <w:tab w:val="left" w:pos="730"/>
        </w:tabs>
        <w:spacing w:before="1" w:line="264" w:lineRule="auto"/>
        <w:ind w:right="1159"/>
        <w:rPr>
          <w:sz w:val="20"/>
        </w:rPr>
      </w:pPr>
      <w:r>
        <w:rPr>
          <w:sz w:val="20"/>
        </w:rPr>
        <w:t>ensure</w:t>
      </w:r>
      <w:r>
        <w:rPr>
          <w:spacing w:val="40"/>
          <w:sz w:val="20"/>
        </w:rPr>
        <w:t xml:space="preserve"> </w:t>
      </w:r>
      <w:r>
        <w:rPr>
          <w:sz w:val="20"/>
        </w:rPr>
        <w:t>compliance</w:t>
      </w:r>
      <w:r>
        <w:rPr>
          <w:spacing w:val="40"/>
          <w:sz w:val="20"/>
        </w:rPr>
        <w:t xml:space="preserve"> </w:t>
      </w:r>
      <w:r>
        <w:rPr>
          <w:sz w:val="20"/>
        </w:rPr>
        <w:t>with</w:t>
      </w:r>
      <w:r>
        <w:rPr>
          <w:spacing w:val="40"/>
          <w:sz w:val="20"/>
        </w:rPr>
        <w:t xml:space="preserve"> </w:t>
      </w:r>
      <w:r>
        <w:rPr>
          <w:sz w:val="20"/>
        </w:rPr>
        <w:t>publishing</w:t>
      </w:r>
      <w:r>
        <w:rPr>
          <w:spacing w:val="40"/>
          <w:sz w:val="20"/>
        </w:rPr>
        <w:t xml:space="preserve"> </w:t>
      </w:r>
      <w:r>
        <w:rPr>
          <w:sz w:val="20"/>
        </w:rPr>
        <w:t>agreements</w:t>
      </w:r>
      <w:r>
        <w:rPr>
          <w:spacing w:val="40"/>
          <w:sz w:val="20"/>
        </w:rPr>
        <w:t xml:space="preserve"> </w:t>
      </w:r>
      <w:r>
        <w:rPr>
          <w:sz w:val="20"/>
        </w:rPr>
        <w:t>and</w:t>
      </w:r>
      <w:r>
        <w:rPr>
          <w:spacing w:val="40"/>
          <w:sz w:val="20"/>
        </w:rPr>
        <w:t xml:space="preserve"> </w:t>
      </w:r>
      <w:r>
        <w:rPr>
          <w:sz w:val="20"/>
        </w:rPr>
        <w:t>check</w:t>
      </w:r>
      <w:r>
        <w:rPr>
          <w:spacing w:val="40"/>
          <w:sz w:val="20"/>
        </w:rPr>
        <w:t xml:space="preserve"> </w:t>
      </w:r>
      <w:r>
        <w:rPr>
          <w:sz w:val="20"/>
        </w:rPr>
        <w:t>that</w:t>
      </w:r>
      <w:r>
        <w:rPr>
          <w:spacing w:val="40"/>
          <w:sz w:val="20"/>
        </w:rPr>
        <w:t xml:space="preserve"> </w:t>
      </w:r>
      <w:r>
        <w:rPr>
          <w:sz w:val="20"/>
        </w:rPr>
        <w:t>copyright</w:t>
      </w:r>
      <w:r>
        <w:rPr>
          <w:spacing w:val="40"/>
          <w:sz w:val="20"/>
        </w:rPr>
        <w:t xml:space="preserve"> </w:t>
      </w:r>
      <w:r>
        <w:rPr>
          <w:sz w:val="20"/>
        </w:rPr>
        <w:t>clearances</w:t>
      </w:r>
      <w:r>
        <w:rPr>
          <w:spacing w:val="40"/>
          <w:sz w:val="20"/>
        </w:rPr>
        <w:t xml:space="preserve"> </w:t>
      </w:r>
      <w:r>
        <w:rPr>
          <w:sz w:val="20"/>
        </w:rPr>
        <w:t>as necessary have been sought.</w:t>
      </w:r>
    </w:p>
    <w:p w14:paraId="537B2275" w14:textId="77777777" w:rsidR="009C66F3" w:rsidRDefault="009C66F3" w:rsidP="009C66F3">
      <w:pPr>
        <w:pStyle w:val="ListParagraph"/>
        <w:numPr>
          <w:ilvl w:val="1"/>
          <w:numId w:val="3"/>
        </w:numPr>
        <w:tabs>
          <w:tab w:val="left" w:pos="728"/>
        </w:tabs>
        <w:spacing w:line="228" w:lineRule="exact"/>
        <w:ind w:left="728" w:hanging="422"/>
        <w:rPr>
          <w:sz w:val="20"/>
        </w:rPr>
      </w:pPr>
      <w:r>
        <w:rPr>
          <w:sz w:val="20"/>
        </w:rPr>
        <w:t>prepare</w:t>
      </w:r>
      <w:r>
        <w:rPr>
          <w:spacing w:val="-6"/>
          <w:sz w:val="20"/>
        </w:rPr>
        <w:t xml:space="preserve"> </w:t>
      </w:r>
      <w:r>
        <w:rPr>
          <w:sz w:val="20"/>
        </w:rPr>
        <w:t>the</w:t>
      </w:r>
      <w:r>
        <w:rPr>
          <w:spacing w:val="-6"/>
          <w:sz w:val="20"/>
        </w:rPr>
        <w:t xml:space="preserve"> </w:t>
      </w:r>
      <w:r>
        <w:rPr>
          <w:sz w:val="20"/>
        </w:rPr>
        <w:t>candidate</w:t>
      </w:r>
      <w:r>
        <w:rPr>
          <w:spacing w:val="-7"/>
          <w:sz w:val="20"/>
        </w:rPr>
        <w:t xml:space="preserve"> </w:t>
      </w:r>
      <w:r>
        <w:rPr>
          <w:sz w:val="20"/>
        </w:rPr>
        <w:t>for</w:t>
      </w:r>
      <w:r>
        <w:rPr>
          <w:spacing w:val="-6"/>
          <w:sz w:val="20"/>
        </w:rPr>
        <w:t xml:space="preserve"> </w:t>
      </w:r>
      <w:r>
        <w:rPr>
          <w:sz w:val="20"/>
        </w:rPr>
        <w:t>an</w:t>
      </w:r>
      <w:r>
        <w:rPr>
          <w:spacing w:val="-7"/>
          <w:sz w:val="20"/>
        </w:rPr>
        <w:t xml:space="preserve"> </w:t>
      </w:r>
      <w:r>
        <w:rPr>
          <w:sz w:val="20"/>
        </w:rPr>
        <w:t>oral</w:t>
      </w:r>
      <w:r>
        <w:rPr>
          <w:spacing w:val="-6"/>
          <w:sz w:val="20"/>
        </w:rPr>
        <w:t xml:space="preserve"> </w:t>
      </w:r>
      <w:r>
        <w:rPr>
          <w:sz w:val="20"/>
        </w:rPr>
        <w:t>examination,</w:t>
      </w:r>
      <w:r>
        <w:rPr>
          <w:spacing w:val="-5"/>
          <w:sz w:val="20"/>
        </w:rPr>
        <w:t xml:space="preserve"> </w:t>
      </w:r>
      <w:r>
        <w:rPr>
          <w:sz w:val="20"/>
        </w:rPr>
        <w:t>if</w:t>
      </w:r>
      <w:r>
        <w:rPr>
          <w:spacing w:val="-7"/>
          <w:sz w:val="20"/>
        </w:rPr>
        <w:t xml:space="preserve"> </w:t>
      </w:r>
      <w:r>
        <w:rPr>
          <w:spacing w:val="-2"/>
          <w:sz w:val="20"/>
        </w:rPr>
        <w:t>required.</w:t>
      </w:r>
    </w:p>
    <w:p w14:paraId="35E5B78C" w14:textId="77777777" w:rsidR="009C66F3" w:rsidRDefault="009C66F3" w:rsidP="009C66F3">
      <w:pPr>
        <w:pStyle w:val="ListParagraph"/>
        <w:numPr>
          <w:ilvl w:val="1"/>
          <w:numId w:val="3"/>
        </w:numPr>
        <w:tabs>
          <w:tab w:val="left" w:pos="729"/>
        </w:tabs>
        <w:spacing w:before="24"/>
        <w:ind w:left="729" w:hanging="423"/>
        <w:rPr>
          <w:sz w:val="20"/>
        </w:rPr>
      </w:pPr>
      <w:r>
        <w:rPr>
          <w:sz w:val="20"/>
        </w:rPr>
        <w:t>support</w:t>
      </w:r>
      <w:r>
        <w:rPr>
          <w:spacing w:val="-8"/>
          <w:sz w:val="20"/>
        </w:rPr>
        <w:t xml:space="preserve"> </w:t>
      </w:r>
      <w:r>
        <w:rPr>
          <w:sz w:val="20"/>
        </w:rPr>
        <w:t>and</w:t>
      </w:r>
      <w:r>
        <w:rPr>
          <w:spacing w:val="-5"/>
          <w:sz w:val="20"/>
        </w:rPr>
        <w:t xml:space="preserve"> </w:t>
      </w:r>
      <w:r>
        <w:rPr>
          <w:sz w:val="20"/>
        </w:rPr>
        <w:t>guide</w:t>
      </w:r>
      <w:r>
        <w:rPr>
          <w:spacing w:val="-8"/>
          <w:sz w:val="20"/>
        </w:rPr>
        <w:t xml:space="preserve"> </w:t>
      </w:r>
      <w:r>
        <w:rPr>
          <w:sz w:val="20"/>
        </w:rPr>
        <w:t>candidates</w:t>
      </w:r>
      <w:r>
        <w:rPr>
          <w:spacing w:val="-6"/>
          <w:sz w:val="20"/>
        </w:rPr>
        <w:t xml:space="preserve"> </w:t>
      </w:r>
      <w:r>
        <w:rPr>
          <w:sz w:val="20"/>
        </w:rPr>
        <w:t>through</w:t>
      </w:r>
      <w:r>
        <w:rPr>
          <w:spacing w:val="-8"/>
          <w:sz w:val="20"/>
        </w:rPr>
        <w:t xml:space="preserve"> </w:t>
      </w:r>
      <w:r>
        <w:rPr>
          <w:sz w:val="20"/>
        </w:rPr>
        <w:t>revisions</w:t>
      </w:r>
      <w:r>
        <w:rPr>
          <w:spacing w:val="-6"/>
          <w:sz w:val="20"/>
        </w:rPr>
        <w:t xml:space="preserve"> </w:t>
      </w:r>
      <w:r>
        <w:rPr>
          <w:sz w:val="20"/>
        </w:rPr>
        <w:t>and</w:t>
      </w:r>
      <w:r>
        <w:rPr>
          <w:spacing w:val="-7"/>
          <w:sz w:val="20"/>
        </w:rPr>
        <w:t xml:space="preserve"> </w:t>
      </w:r>
      <w:r>
        <w:rPr>
          <w:sz w:val="20"/>
        </w:rPr>
        <w:t>final</w:t>
      </w:r>
      <w:r>
        <w:rPr>
          <w:spacing w:val="-9"/>
          <w:sz w:val="20"/>
        </w:rPr>
        <w:t xml:space="preserve"> </w:t>
      </w:r>
      <w:r>
        <w:rPr>
          <w:sz w:val="20"/>
        </w:rPr>
        <w:t>thesis</w:t>
      </w:r>
      <w:r>
        <w:rPr>
          <w:spacing w:val="-6"/>
          <w:sz w:val="20"/>
        </w:rPr>
        <w:t xml:space="preserve"> </w:t>
      </w:r>
      <w:r>
        <w:rPr>
          <w:spacing w:val="-2"/>
          <w:sz w:val="20"/>
        </w:rPr>
        <w:t>preparation.</w:t>
      </w:r>
    </w:p>
    <w:p w14:paraId="48BF55EB" w14:textId="77777777" w:rsidR="009C66F3" w:rsidRDefault="009C66F3" w:rsidP="009C66F3">
      <w:pPr>
        <w:pStyle w:val="BodyText"/>
        <w:spacing w:before="46"/>
      </w:pPr>
    </w:p>
    <w:p w14:paraId="6F4FECF6" w14:textId="77777777" w:rsidR="009C66F3" w:rsidRDefault="009C66F3" w:rsidP="009C66F3">
      <w:pPr>
        <w:pStyle w:val="Heading1"/>
        <w:numPr>
          <w:ilvl w:val="0"/>
          <w:numId w:val="3"/>
        </w:numPr>
        <w:tabs>
          <w:tab w:val="left" w:pos="241"/>
        </w:tabs>
        <w:spacing w:before="1"/>
        <w:ind w:left="241" w:hanging="219"/>
        <w:jc w:val="both"/>
      </w:pPr>
      <w:r>
        <w:t>Respectful</w:t>
      </w:r>
      <w:r>
        <w:rPr>
          <w:spacing w:val="-12"/>
        </w:rPr>
        <w:t xml:space="preserve"> </w:t>
      </w:r>
      <w:r>
        <w:t>relationships</w:t>
      </w:r>
      <w:r>
        <w:rPr>
          <w:spacing w:val="-11"/>
        </w:rPr>
        <w:t xml:space="preserve"> </w:t>
      </w:r>
      <w:r>
        <w:t>and</w:t>
      </w:r>
      <w:r>
        <w:rPr>
          <w:spacing w:val="-10"/>
        </w:rPr>
        <w:t xml:space="preserve"> </w:t>
      </w:r>
      <w:r>
        <w:t>candidate</w:t>
      </w:r>
      <w:r>
        <w:rPr>
          <w:spacing w:val="-11"/>
        </w:rPr>
        <w:t xml:space="preserve"> </w:t>
      </w:r>
      <w:r>
        <w:rPr>
          <w:spacing w:val="-2"/>
        </w:rPr>
        <w:t>wellbeing</w:t>
      </w:r>
    </w:p>
    <w:p w14:paraId="68429C57" w14:textId="77777777" w:rsidR="009C66F3" w:rsidRDefault="009C66F3" w:rsidP="009C66F3">
      <w:pPr>
        <w:pStyle w:val="ListParagraph"/>
        <w:numPr>
          <w:ilvl w:val="1"/>
          <w:numId w:val="3"/>
        </w:numPr>
        <w:tabs>
          <w:tab w:val="left" w:pos="728"/>
        </w:tabs>
        <w:spacing w:before="22"/>
        <w:ind w:left="728" w:hanging="423"/>
        <w:jc w:val="both"/>
        <w:rPr>
          <w:sz w:val="20"/>
        </w:rPr>
      </w:pPr>
      <w:r>
        <w:rPr>
          <w:sz w:val="20"/>
        </w:rPr>
        <w:t>exercise</w:t>
      </w:r>
      <w:r>
        <w:rPr>
          <w:spacing w:val="-7"/>
          <w:sz w:val="20"/>
        </w:rPr>
        <w:t xml:space="preserve"> </w:t>
      </w:r>
      <w:r>
        <w:rPr>
          <w:sz w:val="20"/>
        </w:rPr>
        <w:t>respect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social</w:t>
      </w:r>
      <w:r>
        <w:rPr>
          <w:spacing w:val="-5"/>
          <w:sz w:val="20"/>
        </w:rPr>
        <w:t xml:space="preserve"> </w:t>
      </w:r>
      <w:r>
        <w:rPr>
          <w:sz w:val="20"/>
        </w:rPr>
        <w:t>and</w:t>
      </w:r>
      <w:r>
        <w:rPr>
          <w:spacing w:val="-7"/>
          <w:sz w:val="20"/>
        </w:rPr>
        <w:t xml:space="preserve"> </w:t>
      </w:r>
      <w:r>
        <w:rPr>
          <w:sz w:val="20"/>
        </w:rPr>
        <w:t>cultural</w:t>
      </w:r>
      <w:r>
        <w:rPr>
          <w:spacing w:val="-5"/>
          <w:sz w:val="20"/>
        </w:rPr>
        <w:t xml:space="preserve"> </w:t>
      </w:r>
      <w:r>
        <w:rPr>
          <w:sz w:val="20"/>
        </w:rPr>
        <w:t>diversity</w:t>
      </w:r>
      <w:r>
        <w:rPr>
          <w:spacing w:val="-6"/>
          <w:sz w:val="20"/>
        </w:rPr>
        <w:t xml:space="preserve"> </w:t>
      </w:r>
      <w:r>
        <w:rPr>
          <w:sz w:val="20"/>
        </w:rPr>
        <w:t>of</w:t>
      </w:r>
      <w:r>
        <w:rPr>
          <w:spacing w:val="-5"/>
          <w:sz w:val="20"/>
        </w:rPr>
        <w:t xml:space="preserve"> </w:t>
      </w:r>
      <w:r>
        <w:rPr>
          <w:spacing w:val="-2"/>
          <w:sz w:val="20"/>
        </w:rPr>
        <w:t>candidates.</w:t>
      </w:r>
    </w:p>
    <w:p w14:paraId="5E74A2ED" w14:textId="77777777" w:rsidR="009C66F3" w:rsidRDefault="009C66F3" w:rsidP="009C66F3">
      <w:pPr>
        <w:pStyle w:val="ListParagraph"/>
        <w:numPr>
          <w:ilvl w:val="1"/>
          <w:numId w:val="3"/>
        </w:numPr>
        <w:tabs>
          <w:tab w:val="left" w:pos="728"/>
          <w:tab w:val="left" w:pos="730"/>
        </w:tabs>
        <w:spacing w:before="22" w:line="264" w:lineRule="auto"/>
        <w:ind w:right="1157"/>
        <w:jc w:val="both"/>
        <w:rPr>
          <w:sz w:val="20"/>
        </w:rPr>
      </w:pPr>
      <w:r>
        <w:rPr>
          <w:sz w:val="20"/>
        </w:rPr>
        <w:t>advise candidates about any plans for extended absence from the University (e.g., on sabbatical, long service leave) during the candidature and the proposed arrangements for supervision during this absence, where possible with at least six months’ notice.</w:t>
      </w:r>
    </w:p>
    <w:p w14:paraId="3B9B3876" w14:textId="77777777" w:rsidR="009C66F3" w:rsidRDefault="009C66F3" w:rsidP="009C66F3">
      <w:pPr>
        <w:pStyle w:val="ListParagraph"/>
        <w:numPr>
          <w:ilvl w:val="1"/>
          <w:numId w:val="3"/>
        </w:numPr>
        <w:tabs>
          <w:tab w:val="left" w:pos="728"/>
          <w:tab w:val="left" w:pos="731"/>
        </w:tabs>
        <w:spacing w:before="1" w:line="264" w:lineRule="auto"/>
        <w:ind w:left="731" w:right="1157"/>
        <w:jc w:val="both"/>
        <w:rPr>
          <w:sz w:val="20"/>
        </w:rPr>
      </w:pPr>
      <w:r>
        <w:rPr>
          <w:sz w:val="20"/>
        </w:rPr>
        <w:t>bring concerns about the candidate’s professional or personal wellbeing or conduct to the immediate attention of the GRC for investigation in consultation with the appropriate student support services.</w:t>
      </w:r>
    </w:p>
    <w:p w14:paraId="4CD1E2F4" w14:textId="77777777" w:rsidR="009C66F3" w:rsidRDefault="009C66F3" w:rsidP="009C66F3">
      <w:pPr>
        <w:pStyle w:val="ListParagraph"/>
        <w:numPr>
          <w:ilvl w:val="1"/>
          <w:numId w:val="3"/>
        </w:numPr>
        <w:tabs>
          <w:tab w:val="left" w:pos="729"/>
        </w:tabs>
        <w:spacing w:line="229" w:lineRule="exact"/>
        <w:ind w:left="729" w:hanging="423"/>
        <w:jc w:val="both"/>
        <w:rPr>
          <w:sz w:val="20"/>
        </w:rPr>
      </w:pPr>
      <w:r>
        <w:rPr>
          <w:sz w:val="20"/>
        </w:rPr>
        <w:t>ensure</w:t>
      </w:r>
      <w:r>
        <w:rPr>
          <w:spacing w:val="-8"/>
          <w:sz w:val="20"/>
        </w:rPr>
        <w:t xml:space="preserve"> </w:t>
      </w:r>
      <w:r>
        <w:rPr>
          <w:sz w:val="20"/>
        </w:rPr>
        <w:t>candidate’s</w:t>
      </w:r>
      <w:r>
        <w:rPr>
          <w:spacing w:val="-7"/>
          <w:sz w:val="20"/>
        </w:rPr>
        <w:t xml:space="preserve"> </w:t>
      </w:r>
      <w:r>
        <w:rPr>
          <w:sz w:val="20"/>
        </w:rPr>
        <w:t>privacy</w:t>
      </w:r>
      <w:r>
        <w:rPr>
          <w:spacing w:val="-4"/>
          <w:sz w:val="20"/>
        </w:rPr>
        <w:t xml:space="preserve"> </w:t>
      </w:r>
      <w:r>
        <w:rPr>
          <w:sz w:val="20"/>
        </w:rPr>
        <w:t>by</w:t>
      </w:r>
      <w:r>
        <w:rPr>
          <w:spacing w:val="-6"/>
          <w:sz w:val="20"/>
        </w:rPr>
        <w:t xml:space="preserve"> </w:t>
      </w:r>
      <w:r>
        <w:rPr>
          <w:sz w:val="20"/>
        </w:rPr>
        <w:t>discussing</w:t>
      </w:r>
      <w:r>
        <w:rPr>
          <w:spacing w:val="-8"/>
          <w:sz w:val="20"/>
        </w:rPr>
        <w:t xml:space="preserve"> </w:t>
      </w:r>
      <w:r>
        <w:rPr>
          <w:sz w:val="20"/>
        </w:rPr>
        <w:t>concerns</w:t>
      </w:r>
      <w:r>
        <w:rPr>
          <w:spacing w:val="-7"/>
          <w:sz w:val="20"/>
        </w:rPr>
        <w:t xml:space="preserve"> </w:t>
      </w:r>
      <w:r>
        <w:rPr>
          <w:sz w:val="20"/>
        </w:rPr>
        <w:t>only</w:t>
      </w:r>
      <w:r>
        <w:rPr>
          <w:spacing w:val="-6"/>
          <w:sz w:val="20"/>
        </w:rPr>
        <w:t xml:space="preserve"> </w:t>
      </w:r>
      <w:r>
        <w:rPr>
          <w:sz w:val="20"/>
        </w:rPr>
        <w:t>with</w:t>
      </w:r>
      <w:r>
        <w:rPr>
          <w:spacing w:val="-8"/>
          <w:sz w:val="20"/>
        </w:rPr>
        <w:t xml:space="preserve"> </w:t>
      </w:r>
      <w:r>
        <w:rPr>
          <w:sz w:val="20"/>
        </w:rPr>
        <w:t>relevant</w:t>
      </w:r>
      <w:r>
        <w:rPr>
          <w:spacing w:val="-7"/>
          <w:sz w:val="20"/>
        </w:rPr>
        <w:t xml:space="preserve"> </w:t>
      </w:r>
      <w:r>
        <w:rPr>
          <w:sz w:val="20"/>
        </w:rPr>
        <w:t>staff</w:t>
      </w:r>
      <w:r>
        <w:rPr>
          <w:spacing w:val="-6"/>
          <w:sz w:val="20"/>
        </w:rPr>
        <w:t xml:space="preserve"> </w:t>
      </w:r>
      <w:r>
        <w:rPr>
          <w:sz w:val="20"/>
        </w:rPr>
        <w:t>as</w:t>
      </w:r>
      <w:r>
        <w:rPr>
          <w:spacing w:val="-7"/>
          <w:sz w:val="20"/>
        </w:rPr>
        <w:t xml:space="preserve"> </w:t>
      </w:r>
      <w:r>
        <w:rPr>
          <w:spacing w:val="-2"/>
          <w:sz w:val="20"/>
        </w:rPr>
        <w:t>required.</w:t>
      </w:r>
    </w:p>
    <w:p w14:paraId="2AFC8D8C" w14:textId="77777777" w:rsidR="009C66F3" w:rsidRDefault="009C66F3" w:rsidP="009C66F3">
      <w:pPr>
        <w:pStyle w:val="BodyText"/>
        <w:spacing w:before="47"/>
      </w:pPr>
    </w:p>
    <w:p w14:paraId="35CF04B5" w14:textId="77777777" w:rsidR="009C66F3" w:rsidRDefault="009C66F3" w:rsidP="009C66F3">
      <w:pPr>
        <w:pStyle w:val="Heading1"/>
        <w:numPr>
          <w:ilvl w:val="0"/>
          <w:numId w:val="3"/>
        </w:numPr>
        <w:tabs>
          <w:tab w:val="left" w:pos="241"/>
        </w:tabs>
        <w:ind w:left="241" w:hanging="219"/>
      </w:pPr>
      <w:r>
        <w:t>Managing</w:t>
      </w:r>
      <w:r>
        <w:rPr>
          <w:spacing w:val="-11"/>
        </w:rPr>
        <w:t xml:space="preserve"> </w:t>
      </w:r>
      <w:r>
        <w:rPr>
          <w:spacing w:val="-2"/>
        </w:rPr>
        <w:t>complaints</w:t>
      </w:r>
    </w:p>
    <w:p w14:paraId="61F46D37" w14:textId="77777777" w:rsidR="009C66F3" w:rsidRDefault="009C66F3" w:rsidP="009C66F3">
      <w:pPr>
        <w:pStyle w:val="ListParagraph"/>
        <w:numPr>
          <w:ilvl w:val="1"/>
          <w:numId w:val="3"/>
        </w:numPr>
        <w:tabs>
          <w:tab w:val="left" w:pos="728"/>
          <w:tab w:val="left" w:pos="730"/>
        </w:tabs>
        <w:spacing w:before="22" w:line="264" w:lineRule="auto"/>
        <w:ind w:right="1157"/>
        <w:rPr>
          <w:sz w:val="20"/>
        </w:rPr>
      </w:pPr>
      <w:r>
        <w:rPr>
          <w:sz w:val="20"/>
        </w:rPr>
        <w:t>be</w:t>
      </w:r>
      <w:r>
        <w:rPr>
          <w:spacing w:val="-12"/>
          <w:sz w:val="20"/>
        </w:rPr>
        <w:t xml:space="preserve"> </w:t>
      </w:r>
      <w:r>
        <w:rPr>
          <w:sz w:val="20"/>
        </w:rPr>
        <w:t>aware</w:t>
      </w:r>
      <w:r>
        <w:rPr>
          <w:spacing w:val="-12"/>
          <w:sz w:val="20"/>
        </w:rPr>
        <w:t xml:space="preserve"> </w:t>
      </w:r>
      <w:r>
        <w:rPr>
          <w:sz w:val="20"/>
        </w:rPr>
        <w:t>of</w:t>
      </w:r>
      <w:r>
        <w:rPr>
          <w:spacing w:val="-12"/>
          <w:sz w:val="20"/>
        </w:rPr>
        <w:t xml:space="preserve"> </w:t>
      </w:r>
      <w:r>
        <w:rPr>
          <w:sz w:val="20"/>
        </w:rPr>
        <w:t>the</w:t>
      </w:r>
      <w:r>
        <w:rPr>
          <w:spacing w:val="-10"/>
          <w:sz w:val="20"/>
        </w:rPr>
        <w:t xml:space="preserve"> </w:t>
      </w:r>
      <w:r>
        <w:rPr>
          <w:sz w:val="20"/>
        </w:rPr>
        <w:t>Student</w:t>
      </w:r>
      <w:r>
        <w:rPr>
          <w:spacing w:val="-12"/>
          <w:sz w:val="20"/>
        </w:rPr>
        <w:t xml:space="preserve"> </w:t>
      </w:r>
      <w:r>
        <w:rPr>
          <w:sz w:val="20"/>
        </w:rPr>
        <w:t>Complaints</w:t>
      </w:r>
      <w:r>
        <w:rPr>
          <w:spacing w:val="-12"/>
          <w:sz w:val="20"/>
        </w:rPr>
        <w:t xml:space="preserve"> </w:t>
      </w:r>
      <w:r>
        <w:rPr>
          <w:sz w:val="20"/>
        </w:rPr>
        <w:t>Resolution</w:t>
      </w:r>
      <w:r>
        <w:rPr>
          <w:spacing w:val="-12"/>
          <w:sz w:val="20"/>
        </w:rPr>
        <w:t xml:space="preserve"> </w:t>
      </w:r>
      <w:r>
        <w:rPr>
          <w:sz w:val="20"/>
        </w:rPr>
        <w:t>Policy</w:t>
      </w:r>
      <w:r>
        <w:rPr>
          <w:spacing w:val="-11"/>
          <w:sz w:val="20"/>
        </w:rPr>
        <w:t xml:space="preserve"> </w:t>
      </w:r>
      <w:r>
        <w:rPr>
          <w:sz w:val="20"/>
        </w:rPr>
        <w:t>and,</w:t>
      </w:r>
      <w:r>
        <w:rPr>
          <w:spacing w:val="-12"/>
          <w:sz w:val="20"/>
        </w:rPr>
        <w:t xml:space="preserve"> </w:t>
      </w:r>
      <w:r>
        <w:rPr>
          <w:sz w:val="20"/>
        </w:rPr>
        <w:t>at</w:t>
      </w:r>
      <w:r>
        <w:rPr>
          <w:spacing w:val="-12"/>
          <w:sz w:val="20"/>
        </w:rPr>
        <w:t xml:space="preserve"> </w:t>
      </w:r>
      <w:r>
        <w:rPr>
          <w:sz w:val="20"/>
        </w:rPr>
        <w:t>an</w:t>
      </w:r>
      <w:r>
        <w:rPr>
          <w:spacing w:val="-12"/>
          <w:sz w:val="20"/>
        </w:rPr>
        <w:t xml:space="preserve"> </w:t>
      </w:r>
      <w:r>
        <w:rPr>
          <w:sz w:val="20"/>
        </w:rPr>
        <w:t>early</w:t>
      </w:r>
      <w:r>
        <w:rPr>
          <w:spacing w:val="-12"/>
          <w:sz w:val="20"/>
        </w:rPr>
        <w:t xml:space="preserve"> </w:t>
      </w:r>
      <w:r>
        <w:rPr>
          <w:sz w:val="20"/>
        </w:rPr>
        <w:t>stage</w:t>
      </w:r>
      <w:r>
        <w:rPr>
          <w:spacing w:val="-12"/>
          <w:sz w:val="20"/>
        </w:rPr>
        <w:t xml:space="preserve"> </w:t>
      </w:r>
      <w:r>
        <w:rPr>
          <w:sz w:val="20"/>
        </w:rPr>
        <w:t>in</w:t>
      </w:r>
      <w:r>
        <w:rPr>
          <w:spacing w:val="-12"/>
          <w:sz w:val="20"/>
        </w:rPr>
        <w:t xml:space="preserve"> </w:t>
      </w:r>
      <w:r>
        <w:rPr>
          <w:sz w:val="20"/>
        </w:rPr>
        <w:t>the</w:t>
      </w:r>
      <w:r>
        <w:rPr>
          <w:spacing w:val="-12"/>
          <w:sz w:val="20"/>
        </w:rPr>
        <w:t xml:space="preserve"> </w:t>
      </w:r>
      <w:r>
        <w:rPr>
          <w:sz w:val="20"/>
        </w:rPr>
        <w:t>candidature, discuss with candidates the importance of addressing any issues as they arise.</w:t>
      </w:r>
    </w:p>
    <w:p w14:paraId="790ED289" w14:textId="77777777" w:rsidR="009C66F3" w:rsidRDefault="009C66F3" w:rsidP="009C66F3">
      <w:pPr>
        <w:pStyle w:val="ListParagraph"/>
        <w:numPr>
          <w:ilvl w:val="1"/>
          <w:numId w:val="3"/>
        </w:numPr>
        <w:tabs>
          <w:tab w:val="left" w:pos="728"/>
          <w:tab w:val="left" w:pos="730"/>
        </w:tabs>
        <w:spacing w:line="264" w:lineRule="auto"/>
        <w:ind w:right="1158"/>
        <w:rPr>
          <w:sz w:val="20"/>
        </w:rPr>
      </w:pPr>
      <w:r>
        <w:rPr>
          <w:sz w:val="20"/>
        </w:rPr>
        <w:t>ensure</w:t>
      </w:r>
      <w:r>
        <w:rPr>
          <w:spacing w:val="24"/>
          <w:sz w:val="20"/>
        </w:rPr>
        <w:t xml:space="preserve"> </w:t>
      </w:r>
      <w:r>
        <w:rPr>
          <w:sz w:val="20"/>
        </w:rPr>
        <w:t>candidates</w:t>
      </w:r>
      <w:r>
        <w:rPr>
          <w:spacing w:val="26"/>
          <w:sz w:val="20"/>
        </w:rPr>
        <w:t xml:space="preserve"> </w:t>
      </w:r>
      <w:r>
        <w:rPr>
          <w:sz w:val="20"/>
        </w:rPr>
        <w:t>understand</w:t>
      </w:r>
      <w:r>
        <w:rPr>
          <w:spacing w:val="24"/>
          <w:sz w:val="20"/>
        </w:rPr>
        <w:t xml:space="preserve"> </w:t>
      </w:r>
      <w:r>
        <w:rPr>
          <w:sz w:val="20"/>
        </w:rPr>
        <w:t>the</w:t>
      </w:r>
      <w:r>
        <w:rPr>
          <w:spacing w:val="24"/>
          <w:sz w:val="20"/>
        </w:rPr>
        <w:t xml:space="preserve"> </w:t>
      </w:r>
      <w:r>
        <w:rPr>
          <w:sz w:val="20"/>
        </w:rPr>
        <w:t>avenues</w:t>
      </w:r>
      <w:r>
        <w:rPr>
          <w:spacing w:val="26"/>
          <w:sz w:val="20"/>
        </w:rPr>
        <w:t xml:space="preserve"> </w:t>
      </w:r>
      <w:r>
        <w:rPr>
          <w:sz w:val="20"/>
        </w:rPr>
        <w:t>through</w:t>
      </w:r>
      <w:r>
        <w:rPr>
          <w:spacing w:val="26"/>
          <w:sz w:val="20"/>
        </w:rPr>
        <w:t xml:space="preserve"> </w:t>
      </w:r>
      <w:r>
        <w:rPr>
          <w:sz w:val="20"/>
        </w:rPr>
        <w:t>which</w:t>
      </w:r>
      <w:r>
        <w:rPr>
          <w:spacing w:val="24"/>
          <w:sz w:val="20"/>
        </w:rPr>
        <w:t xml:space="preserve"> </w:t>
      </w:r>
      <w:r>
        <w:rPr>
          <w:sz w:val="20"/>
        </w:rPr>
        <w:t>to</w:t>
      </w:r>
      <w:r>
        <w:rPr>
          <w:spacing w:val="24"/>
          <w:sz w:val="20"/>
        </w:rPr>
        <w:t xml:space="preserve"> </w:t>
      </w:r>
      <w:r>
        <w:rPr>
          <w:sz w:val="20"/>
        </w:rPr>
        <w:t>raise</w:t>
      </w:r>
      <w:r>
        <w:rPr>
          <w:spacing w:val="26"/>
          <w:sz w:val="20"/>
        </w:rPr>
        <w:t xml:space="preserve"> </w:t>
      </w:r>
      <w:r>
        <w:rPr>
          <w:sz w:val="20"/>
        </w:rPr>
        <w:t>issues</w:t>
      </w:r>
      <w:r>
        <w:rPr>
          <w:spacing w:val="26"/>
          <w:sz w:val="20"/>
        </w:rPr>
        <w:t xml:space="preserve"> </w:t>
      </w:r>
      <w:r>
        <w:rPr>
          <w:sz w:val="20"/>
        </w:rPr>
        <w:t>with</w:t>
      </w:r>
      <w:r>
        <w:rPr>
          <w:spacing w:val="26"/>
          <w:sz w:val="20"/>
        </w:rPr>
        <w:t xml:space="preserve"> </w:t>
      </w:r>
      <w:r>
        <w:rPr>
          <w:sz w:val="20"/>
        </w:rPr>
        <w:t>the</w:t>
      </w:r>
      <w:r>
        <w:rPr>
          <w:spacing w:val="24"/>
          <w:sz w:val="20"/>
        </w:rPr>
        <w:t xml:space="preserve"> </w:t>
      </w:r>
      <w:r>
        <w:rPr>
          <w:sz w:val="20"/>
        </w:rPr>
        <w:t>GRC</w:t>
      </w:r>
      <w:r>
        <w:rPr>
          <w:spacing w:val="25"/>
          <w:sz w:val="20"/>
        </w:rPr>
        <w:t xml:space="preserve"> </w:t>
      </w:r>
      <w:r>
        <w:rPr>
          <w:sz w:val="20"/>
        </w:rPr>
        <w:t>or Advisory Panel in addition to the supervisory team.</w:t>
      </w:r>
    </w:p>
    <w:p w14:paraId="48AFBFC4" w14:textId="77777777" w:rsidR="009C66F3" w:rsidRDefault="009C66F3" w:rsidP="009C66F3">
      <w:pPr>
        <w:pStyle w:val="BodyText"/>
        <w:spacing w:before="22"/>
      </w:pPr>
    </w:p>
    <w:p w14:paraId="195C8E8F" w14:textId="77777777" w:rsidR="009C66F3" w:rsidRDefault="009C66F3" w:rsidP="009C66F3">
      <w:pPr>
        <w:pStyle w:val="Heading1"/>
        <w:numPr>
          <w:ilvl w:val="0"/>
          <w:numId w:val="3"/>
        </w:numPr>
        <w:tabs>
          <w:tab w:val="left" w:pos="351"/>
        </w:tabs>
        <w:spacing w:before="1"/>
        <w:ind w:left="351" w:hanging="329"/>
      </w:pPr>
      <w:r>
        <w:t>Conflict</w:t>
      </w:r>
      <w:r>
        <w:rPr>
          <w:spacing w:val="-7"/>
        </w:rPr>
        <w:t xml:space="preserve"> </w:t>
      </w:r>
      <w:r>
        <w:t>of</w:t>
      </w:r>
      <w:r>
        <w:rPr>
          <w:spacing w:val="-6"/>
        </w:rPr>
        <w:t xml:space="preserve"> </w:t>
      </w:r>
      <w:r>
        <w:rPr>
          <w:spacing w:val="-2"/>
        </w:rPr>
        <w:t>Interest</w:t>
      </w:r>
    </w:p>
    <w:p w14:paraId="0ED5BAF3" w14:textId="77777777" w:rsidR="009C66F3" w:rsidRDefault="009C66F3" w:rsidP="009C66F3">
      <w:pPr>
        <w:pStyle w:val="ListParagraph"/>
        <w:numPr>
          <w:ilvl w:val="1"/>
          <w:numId w:val="3"/>
        </w:numPr>
        <w:tabs>
          <w:tab w:val="left" w:pos="729"/>
          <w:tab w:val="left" w:pos="731"/>
        </w:tabs>
        <w:spacing w:before="22" w:line="266" w:lineRule="auto"/>
        <w:ind w:left="731" w:right="1157"/>
        <w:jc w:val="both"/>
        <w:rPr>
          <w:sz w:val="20"/>
        </w:rPr>
      </w:pPr>
      <w:r>
        <w:rPr>
          <w:sz w:val="20"/>
        </w:rPr>
        <w:t>supervisors must disclose any real or perceived conflicts of interest, including relationships of a personal nature.</w:t>
      </w:r>
    </w:p>
    <w:p w14:paraId="3871BC31" w14:textId="77777777" w:rsidR="009C66F3" w:rsidRDefault="009C66F3" w:rsidP="009C66F3">
      <w:pPr>
        <w:pStyle w:val="ListParagraph"/>
        <w:spacing w:line="266" w:lineRule="auto"/>
        <w:jc w:val="both"/>
        <w:rPr>
          <w:sz w:val="20"/>
        </w:rPr>
        <w:sectPr w:rsidR="009C66F3" w:rsidSect="009C66F3">
          <w:pgSz w:w="11910" w:h="16840"/>
          <w:pgMar w:top="1340" w:right="283" w:bottom="280" w:left="1417" w:header="720" w:footer="720" w:gutter="0"/>
          <w:cols w:space="720"/>
        </w:sectPr>
      </w:pPr>
    </w:p>
    <w:p w14:paraId="7E4D7B50" w14:textId="77777777" w:rsidR="009C66F3" w:rsidRDefault="009C66F3" w:rsidP="009C66F3">
      <w:pPr>
        <w:spacing w:before="71"/>
        <w:ind w:left="23"/>
        <w:rPr>
          <w:b/>
          <w:sz w:val="20"/>
        </w:rPr>
      </w:pPr>
      <w:bookmarkStart w:id="20" w:name="Schedule_C:_Graduate_Research_Coordinato"/>
      <w:bookmarkEnd w:id="20"/>
      <w:r>
        <w:rPr>
          <w:b/>
          <w:sz w:val="20"/>
          <w:u w:val="single"/>
        </w:rPr>
        <w:lastRenderedPageBreak/>
        <w:t>Schedule</w:t>
      </w:r>
      <w:r>
        <w:rPr>
          <w:b/>
          <w:spacing w:val="-9"/>
          <w:sz w:val="20"/>
          <w:u w:val="single"/>
        </w:rPr>
        <w:t xml:space="preserve"> </w:t>
      </w:r>
      <w:r>
        <w:rPr>
          <w:b/>
          <w:sz w:val="20"/>
          <w:u w:val="single"/>
        </w:rPr>
        <w:t>C:</w:t>
      </w:r>
      <w:r>
        <w:rPr>
          <w:b/>
          <w:spacing w:val="-7"/>
          <w:sz w:val="20"/>
          <w:u w:val="single"/>
        </w:rPr>
        <w:t xml:space="preserve"> </w:t>
      </w:r>
      <w:r>
        <w:rPr>
          <w:b/>
          <w:sz w:val="20"/>
          <w:u w:val="single"/>
        </w:rPr>
        <w:t>Graduate</w:t>
      </w:r>
      <w:r>
        <w:rPr>
          <w:b/>
          <w:spacing w:val="-9"/>
          <w:sz w:val="20"/>
          <w:u w:val="single"/>
        </w:rPr>
        <w:t xml:space="preserve"> </w:t>
      </w:r>
      <w:r>
        <w:rPr>
          <w:b/>
          <w:sz w:val="20"/>
          <w:u w:val="single"/>
        </w:rPr>
        <w:t>Research</w:t>
      </w:r>
      <w:r>
        <w:rPr>
          <w:b/>
          <w:spacing w:val="-7"/>
          <w:sz w:val="20"/>
          <w:u w:val="single"/>
        </w:rPr>
        <w:t xml:space="preserve"> </w:t>
      </w:r>
      <w:r>
        <w:rPr>
          <w:b/>
          <w:spacing w:val="-2"/>
          <w:sz w:val="20"/>
          <w:u w:val="single"/>
        </w:rPr>
        <w:t>Coordinators</w:t>
      </w:r>
    </w:p>
    <w:p w14:paraId="7D80B241" w14:textId="77777777" w:rsidR="009C66F3" w:rsidRDefault="009C66F3" w:rsidP="009C66F3">
      <w:pPr>
        <w:pStyle w:val="BodyText"/>
        <w:spacing w:before="118"/>
        <w:ind w:left="23" w:right="846"/>
      </w:pPr>
      <w:r>
        <w:t>The Graduate Research Coordinator (GRC) acts as a delegate of the Head of School for candidate</w:t>
      </w:r>
      <w:r>
        <w:rPr>
          <w:spacing w:val="40"/>
        </w:rPr>
        <w:t xml:space="preserve"> </w:t>
      </w:r>
      <w:r>
        <w:t>support and administration.</w:t>
      </w:r>
    </w:p>
    <w:p w14:paraId="4D43741A" w14:textId="4CD6E7BD" w:rsidR="009C66F3" w:rsidRDefault="009C66F3" w:rsidP="009C66F3">
      <w:pPr>
        <w:pStyle w:val="BodyText"/>
        <w:spacing w:before="121"/>
        <w:ind w:left="22"/>
      </w:pPr>
      <w:r>
        <w:t>The</w:t>
      </w:r>
      <w:r>
        <w:rPr>
          <w:spacing w:val="-5"/>
        </w:rPr>
        <w:t xml:space="preserve"> </w:t>
      </w:r>
      <w:r>
        <w:t>GRC</w:t>
      </w:r>
      <w:r>
        <w:rPr>
          <w:spacing w:val="-2"/>
        </w:rPr>
        <w:t xml:space="preserve"> </w:t>
      </w:r>
      <w:r>
        <w:rPr>
          <w:spacing w:val="-4"/>
        </w:rPr>
        <w:t>must</w:t>
      </w:r>
      <w:r w:rsidR="003E2E83">
        <w:rPr>
          <w:spacing w:val="-4"/>
        </w:rPr>
        <w:t>, where applicable, and in consultation</w:t>
      </w:r>
      <w:r w:rsidR="001346BA">
        <w:rPr>
          <w:spacing w:val="-4"/>
        </w:rPr>
        <w:t xml:space="preserve"> with Head of School</w:t>
      </w:r>
      <w:r>
        <w:rPr>
          <w:spacing w:val="-4"/>
        </w:rPr>
        <w:t>:</w:t>
      </w:r>
    </w:p>
    <w:p w14:paraId="2FC9F977" w14:textId="77777777" w:rsidR="009C66F3" w:rsidRDefault="009C66F3" w:rsidP="009C66F3">
      <w:pPr>
        <w:pStyle w:val="Heading1"/>
        <w:numPr>
          <w:ilvl w:val="0"/>
          <w:numId w:val="2"/>
        </w:numPr>
        <w:tabs>
          <w:tab w:val="left" w:pos="241"/>
        </w:tabs>
        <w:spacing w:before="121"/>
        <w:ind w:left="241" w:hanging="219"/>
      </w:pPr>
      <w:r>
        <w:t>Candidate</w:t>
      </w:r>
      <w:r>
        <w:rPr>
          <w:spacing w:val="-11"/>
        </w:rPr>
        <w:t xml:space="preserve"> </w:t>
      </w:r>
      <w:r>
        <w:rPr>
          <w:spacing w:val="-2"/>
        </w:rPr>
        <w:t>support</w:t>
      </w:r>
    </w:p>
    <w:p w14:paraId="727412E8" w14:textId="77777777" w:rsidR="009C66F3" w:rsidRDefault="009C66F3" w:rsidP="009C66F3">
      <w:pPr>
        <w:pStyle w:val="ListParagraph"/>
        <w:numPr>
          <w:ilvl w:val="1"/>
          <w:numId w:val="2"/>
        </w:numPr>
        <w:tabs>
          <w:tab w:val="left" w:pos="739"/>
        </w:tabs>
        <w:spacing w:before="144"/>
        <w:ind w:left="739" w:hanging="357"/>
        <w:rPr>
          <w:sz w:val="20"/>
        </w:rPr>
      </w:pPr>
      <w:r>
        <w:rPr>
          <w:sz w:val="20"/>
        </w:rPr>
        <w:t>welcome</w:t>
      </w:r>
      <w:r>
        <w:rPr>
          <w:spacing w:val="-6"/>
          <w:sz w:val="20"/>
        </w:rPr>
        <w:t xml:space="preserve"> </w:t>
      </w:r>
      <w:r>
        <w:rPr>
          <w:sz w:val="20"/>
        </w:rPr>
        <w:t>new</w:t>
      </w:r>
      <w:r>
        <w:rPr>
          <w:spacing w:val="-6"/>
          <w:sz w:val="20"/>
        </w:rPr>
        <w:t xml:space="preserve"> </w:t>
      </w:r>
      <w:r>
        <w:rPr>
          <w:sz w:val="20"/>
        </w:rPr>
        <w:t>candidates</w:t>
      </w:r>
      <w:r>
        <w:rPr>
          <w:spacing w:val="-4"/>
          <w:sz w:val="20"/>
        </w:rPr>
        <w:t xml:space="preserve"> </w:t>
      </w:r>
      <w:r>
        <w:rPr>
          <w:sz w:val="20"/>
        </w:rPr>
        <w:t>to</w:t>
      </w:r>
      <w:r>
        <w:rPr>
          <w:spacing w:val="-6"/>
          <w:sz w:val="20"/>
        </w:rPr>
        <w:t xml:space="preserve"> </w:t>
      </w:r>
      <w:r>
        <w:rPr>
          <w:sz w:val="20"/>
        </w:rPr>
        <w:t>the</w:t>
      </w:r>
      <w:r>
        <w:rPr>
          <w:spacing w:val="-4"/>
          <w:sz w:val="20"/>
        </w:rPr>
        <w:t xml:space="preserve"> </w:t>
      </w:r>
      <w:r>
        <w:rPr>
          <w:sz w:val="20"/>
        </w:rPr>
        <w:t>school</w:t>
      </w:r>
      <w:r>
        <w:rPr>
          <w:spacing w:val="-5"/>
          <w:sz w:val="20"/>
        </w:rPr>
        <w:t xml:space="preserve"> </w:t>
      </w:r>
      <w:r>
        <w:rPr>
          <w:sz w:val="20"/>
        </w:rPr>
        <w:t>within</w:t>
      </w:r>
      <w:r>
        <w:rPr>
          <w:spacing w:val="-6"/>
          <w:sz w:val="20"/>
        </w:rPr>
        <w:t xml:space="preserve"> </w:t>
      </w:r>
      <w:r>
        <w:rPr>
          <w:sz w:val="20"/>
        </w:rPr>
        <w:t>a</w:t>
      </w:r>
      <w:r>
        <w:rPr>
          <w:spacing w:val="-4"/>
          <w:sz w:val="20"/>
        </w:rPr>
        <w:t xml:space="preserve"> </w:t>
      </w:r>
      <w:r>
        <w:rPr>
          <w:sz w:val="20"/>
        </w:rPr>
        <w:t>month</w:t>
      </w:r>
      <w:r>
        <w:rPr>
          <w:spacing w:val="-4"/>
          <w:sz w:val="20"/>
        </w:rPr>
        <w:t xml:space="preserve"> </w:t>
      </w:r>
      <w:r>
        <w:rPr>
          <w:sz w:val="20"/>
        </w:rPr>
        <w:t>of</w:t>
      </w:r>
      <w:r>
        <w:rPr>
          <w:spacing w:val="-6"/>
          <w:sz w:val="20"/>
        </w:rPr>
        <w:t xml:space="preserve"> </w:t>
      </w:r>
      <w:r>
        <w:rPr>
          <w:spacing w:val="-2"/>
          <w:sz w:val="20"/>
        </w:rPr>
        <w:t>commencement.</w:t>
      </w:r>
    </w:p>
    <w:p w14:paraId="6A0655D3" w14:textId="77777777" w:rsidR="009C66F3" w:rsidRDefault="009C66F3" w:rsidP="009C66F3">
      <w:pPr>
        <w:pStyle w:val="ListParagraph"/>
        <w:numPr>
          <w:ilvl w:val="1"/>
          <w:numId w:val="2"/>
        </w:numPr>
        <w:tabs>
          <w:tab w:val="left" w:pos="739"/>
        </w:tabs>
        <w:spacing w:before="22"/>
        <w:ind w:left="739" w:hanging="357"/>
        <w:rPr>
          <w:sz w:val="20"/>
        </w:rPr>
      </w:pPr>
      <w:r>
        <w:rPr>
          <w:sz w:val="20"/>
        </w:rPr>
        <w:t>explain</w:t>
      </w:r>
      <w:r>
        <w:rPr>
          <w:spacing w:val="-6"/>
          <w:sz w:val="20"/>
        </w:rPr>
        <w:t xml:space="preserve"> </w:t>
      </w:r>
      <w:r>
        <w:rPr>
          <w:sz w:val="20"/>
        </w:rPr>
        <w:t>the</w:t>
      </w:r>
      <w:r>
        <w:rPr>
          <w:spacing w:val="-5"/>
          <w:sz w:val="20"/>
        </w:rPr>
        <w:t xml:space="preserve"> </w:t>
      </w:r>
      <w:r>
        <w:rPr>
          <w:sz w:val="20"/>
        </w:rPr>
        <w:t>roles</w:t>
      </w:r>
      <w:r>
        <w:rPr>
          <w:spacing w:val="-4"/>
          <w:sz w:val="20"/>
        </w:rPr>
        <w:t xml:space="preserve"> </w:t>
      </w:r>
      <w:r>
        <w:rPr>
          <w:sz w:val="20"/>
        </w:rPr>
        <w:t>of</w:t>
      </w:r>
      <w:r>
        <w:rPr>
          <w:spacing w:val="-5"/>
          <w:sz w:val="20"/>
        </w:rPr>
        <w:t xml:space="preserve"> </w:t>
      </w:r>
      <w:r>
        <w:rPr>
          <w:sz w:val="20"/>
        </w:rPr>
        <w:t>supervisors,</w:t>
      </w:r>
      <w:r>
        <w:rPr>
          <w:spacing w:val="-6"/>
          <w:sz w:val="20"/>
        </w:rPr>
        <w:t xml:space="preserve"> </w:t>
      </w:r>
      <w:r>
        <w:rPr>
          <w:sz w:val="20"/>
        </w:rPr>
        <w:t>GRCs,</w:t>
      </w:r>
      <w:r>
        <w:rPr>
          <w:spacing w:val="-5"/>
          <w:sz w:val="20"/>
        </w:rPr>
        <w:t xml:space="preserve"> </w:t>
      </w:r>
      <w:r>
        <w:rPr>
          <w:sz w:val="20"/>
        </w:rPr>
        <w:t>GRS</w:t>
      </w:r>
      <w:r>
        <w:rPr>
          <w:spacing w:val="-6"/>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staff.</w:t>
      </w:r>
    </w:p>
    <w:p w14:paraId="1017701F" w14:textId="77777777" w:rsidR="009C66F3" w:rsidRDefault="009C66F3" w:rsidP="009C66F3">
      <w:pPr>
        <w:pStyle w:val="ListParagraph"/>
        <w:numPr>
          <w:ilvl w:val="1"/>
          <w:numId w:val="2"/>
        </w:numPr>
        <w:tabs>
          <w:tab w:val="left" w:pos="740"/>
        </w:tabs>
        <w:spacing w:before="22"/>
        <w:ind w:left="740" w:hanging="358"/>
        <w:rPr>
          <w:sz w:val="20"/>
        </w:rPr>
      </w:pPr>
      <w:r>
        <w:rPr>
          <w:sz w:val="20"/>
        </w:rPr>
        <w:t>ensure</w:t>
      </w:r>
      <w:r>
        <w:rPr>
          <w:spacing w:val="-12"/>
          <w:sz w:val="20"/>
        </w:rPr>
        <w:t xml:space="preserve"> </w:t>
      </w:r>
      <w:r>
        <w:rPr>
          <w:sz w:val="20"/>
        </w:rPr>
        <w:t>supervisory</w:t>
      </w:r>
      <w:r>
        <w:rPr>
          <w:spacing w:val="-10"/>
          <w:sz w:val="20"/>
        </w:rPr>
        <w:t xml:space="preserve"> </w:t>
      </w:r>
      <w:r>
        <w:rPr>
          <w:sz w:val="20"/>
        </w:rPr>
        <w:t>arrangements</w:t>
      </w:r>
      <w:r>
        <w:rPr>
          <w:spacing w:val="-11"/>
          <w:sz w:val="20"/>
        </w:rPr>
        <w:t xml:space="preserve"> </w:t>
      </w:r>
      <w:r>
        <w:rPr>
          <w:sz w:val="20"/>
        </w:rPr>
        <w:t>are</w:t>
      </w:r>
      <w:r>
        <w:rPr>
          <w:spacing w:val="-11"/>
          <w:sz w:val="20"/>
        </w:rPr>
        <w:t xml:space="preserve"> </w:t>
      </w:r>
      <w:r>
        <w:rPr>
          <w:sz w:val="20"/>
        </w:rPr>
        <w:t>appropriate</w:t>
      </w:r>
      <w:r>
        <w:rPr>
          <w:spacing w:val="-9"/>
          <w:sz w:val="20"/>
        </w:rPr>
        <w:t xml:space="preserve"> </w:t>
      </w:r>
      <w:r>
        <w:rPr>
          <w:sz w:val="20"/>
        </w:rPr>
        <w:t>throughout</w:t>
      </w:r>
      <w:r>
        <w:rPr>
          <w:spacing w:val="-11"/>
          <w:sz w:val="20"/>
        </w:rPr>
        <w:t xml:space="preserve"> </w:t>
      </w:r>
      <w:r>
        <w:rPr>
          <w:spacing w:val="-2"/>
          <w:sz w:val="20"/>
        </w:rPr>
        <w:t>candidature.</w:t>
      </w:r>
    </w:p>
    <w:p w14:paraId="6E352163" w14:textId="77777777" w:rsidR="009C66F3" w:rsidRDefault="009C66F3" w:rsidP="009C66F3">
      <w:pPr>
        <w:pStyle w:val="ListParagraph"/>
        <w:numPr>
          <w:ilvl w:val="1"/>
          <w:numId w:val="2"/>
        </w:numPr>
        <w:tabs>
          <w:tab w:val="left" w:pos="739"/>
        </w:tabs>
        <w:spacing w:before="25"/>
        <w:ind w:left="739" w:hanging="357"/>
        <w:rPr>
          <w:sz w:val="20"/>
        </w:rPr>
      </w:pPr>
      <w:r>
        <w:rPr>
          <w:sz w:val="20"/>
        </w:rPr>
        <w:t>appoint,</w:t>
      </w:r>
      <w:r>
        <w:rPr>
          <w:spacing w:val="-9"/>
          <w:sz w:val="20"/>
        </w:rPr>
        <w:t xml:space="preserve"> </w:t>
      </w:r>
      <w:r>
        <w:rPr>
          <w:sz w:val="20"/>
        </w:rPr>
        <w:t>and</w:t>
      </w:r>
      <w:r>
        <w:rPr>
          <w:spacing w:val="-9"/>
          <w:sz w:val="20"/>
        </w:rPr>
        <w:t xml:space="preserve"> </w:t>
      </w:r>
      <w:r>
        <w:rPr>
          <w:sz w:val="20"/>
        </w:rPr>
        <w:t>work</w:t>
      </w:r>
      <w:r>
        <w:rPr>
          <w:spacing w:val="-8"/>
          <w:sz w:val="20"/>
        </w:rPr>
        <w:t xml:space="preserve"> </w:t>
      </w:r>
      <w:r>
        <w:rPr>
          <w:sz w:val="20"/>
        </w:rPr>
        <w:t>collaboratively</w:t>
      </w:r>
      <w:r>
        <w:rPr>
          <w:spacing w:val="-8"/>
          <w:sz w:val="20"/>
        </w:rPr>
        <w:t xml:space="preserve"> </w:t>
      </w:r>
      <w:r>
        <w:rPr>
          <w:sz w:val="20"/>
        </w:rPr>
        <w:t>with,</w:t>
      </w:r>
      <w:r>
        <w:rPr>
          <w:spacing w:val="-7"/>
          <w:sz w:val="20"/>
        </w:rPr>
        <w:t xml:space="preserve"> </w:t>
      </w:r>
      <w:r>
        <w:rPr>
          <w:sz w:val="20"/>
        </w:rPr>
        <w:t>Advisory</w:t>
      </w:r>
      <w:r>
        <w:rPr>
          <w:spacing w:val="-8"/>
          <w:sz w:val="20"/>
        </w:rPr>
        <w:t xml:space="preserve"> </w:t>
      </w:r>
      <w:r>
        <w:rPr>
          <w:spacing w:val="-2"/>
          <w:sz w:val="20"/>
        </w:rPr>
        <w:t>Panels.</w:t>
      </w:r>
    </w:p>
    <w:p w14:paraId="074EC1CA" w14:textId="77777777" w:rsidR="009C66F3" w:rsidRDefault="009C66F3" w:rsidP="009C66F3">
      <w:pPr>
        <w:pStyle w:val="ListParagraph"/>
        <w:numPr>
          <w:ilvl w:val="1"/>
          <w:numId w:val="2"/>
        </w:numPr>
        <w:tabs>
          <w:tab w:val="left" w:pos="739"/>
        </w:tabs>
        <w:spacing w:before="22"/>
        <w:ind w:left="739" w:hanging="357"/>
        <w:rPr>
          <w:sz w:val="20"/>
        </w:rPr>
      </w:pPr>
      <w:r>
        <w:rPr>
          <w:sz w:val="20"/>
        </w:rPr>
        <w:t>ensure</w:t>
      </w:r>
      <w:r>
        <w:rPr>
          <w:spacing w:val="-10"/>
          <w:sz w:val="20"/>
        </w:rPr>
        <w:t xml:space="preserve"> </w:t>
      </w:r>
      <w:r>
        <w:rPr>
          <w:sz w:val="20"/>
        </w:rPr>
        <w:t>appropriate</w:t>
      </w:r>
      <w:r>
        <w:rPr>
          <w:spacing w:val="-9"/>
          <w:sz w:val="20"/>
        </w:rPr>
        <w:t xml:space="preserve"> </w:t>
      </w:r>
      <w:r>
        <w:rPr>
          <w:sz w:val="20"/>
        </w:rPr>
        <w:t>resources</w:t>
      </w:r>
      <w:r>
        <w:rPr>
          <w:spacing w:val="-9"/>
          <w:sz w:val="20"/>
        </w:rPr>
        <w:t xml:space="preserve"> </w:t>
      </w:r>
      <w:r>
        <w:rPr>
          <w:sz w:val="20"/>
        </w:rPr>
        <w:t>and</w:t>
      </w:r>
      <w:r>
        <w:rPr>
          <w:spacing w:val="-7"/>
          <w:sz w:val="20"/>
        </w:rPr>
        <w:t xml:space="preserve"> </w:t>
      </w:r>
      <w:r>
        <w:rPr>
          <w:sz w:val="20"/>
        </w:rPr>
        <w:t>facilities</w:t>
      </w:r>
      <w:r>
        <w:rPr>
          <w:spacing w:val="-9"/>
          <w:sz w:val="20"/>
        </w:rPr>
        <w:t xml:space="preserve"> </w:t>
      </w:r>
      <w:r>
        <w:rPr>
          <w:sz w:val="20"/>
        </w:rPr>
        <w:t>are</w:t>
      </w:r>
      <w:r>
        <w:rPr>
          <w:spacing w:val="-8"/>
          <w:sz w:val="20"/>
        </w:rPr>
        <w:t xml:space="preserve"> </w:t>
      </w:r>
      <w:r>
        <w:rPr>
          <w:sz w:val="20"/>
        </w:rPr>
        <w:t>available</w:t>
      </w:r>
      <w:r>
        <w:rPr>
          <w:spacing w:val="-9"/>
          <w:sz w:val="20"/>
        </w:rPr>
        <w:t xml:space="preserve"> </w:t>
      </w:r>
      <w:r>
        <w:rPr>
          <w:sz w:val="20"/>
        </w:rPr>
        <w:t>throughout</w:t>
      </w:r>
      <w:r>
        <w:rPr>
          <w:spacing w:val="-9"/>
          <w:sz w:val="20"/>
        </w:rPr>
        <w:t xml:space="preserve"> </w:t>
      </w:r>
      <w:r>
        <w:rPr>
          <w:spacing w:val="-2"/>
          <w:sz w:val="20"/>
        </w:rPr>
        <w:t>candidature.</w:t>
      </w:r>
    </w:p>
    <w:p w14:paraId="736D085E" w14:textId="77777777" w:rsidR="009C66F3" w:rsidRDefault="009C66F3" w:rsidP="009C66F3">
      <w:pPr>
        <w:pStyle w:val="ListParagraph"/>
        <w:numPr>
          <w:ilvl w:val="1"/>
          <w:numId w:val="2"/>
        </w:numPr>
        <w:tabs>
          <w:tab w:val="left" w:pos="739"/>
        </w:tabs>
        <w:spacing w:before="24"/>
        <w:ind w:left="739" w:hanging="357"/>
        <w:rPr>
          <w:sz w:val="20"/>
        </w:rPr>
      </w:pPr>
      <w:r>
        <w:rPr>
          <w:sz w:val="20"/>
        </w:rPr>
        <w:t>manage</w:t>
      </w:r>
      <w:r>
        <w:rPr>
          <w:spacing w:val="-11"/>
          <w:sz w:val="20"/>
        </w:rPr>
        <w:t xml:space="preserve"> </w:t>
      </w:r>
      <w:r>
        <w:rPr>
          <w:sz w:val="20"/>
        </w:rPr>
        <w:t>candidature</w:t>
      </w:r>
      <w:r>
        <w:rPr>
          <w:spacing w:val="-10"/>
          <w:sz w:val="20"/>
        </w:rPr>
        <w:t xml:space="preserve"> </w:t>
      </w:r>
      <w:r>
        <w:rPr>
          <w:spacing w:val="-2"/>
          <w:sz w:val="20"/>
        </w:rPr>
        <w:t>variations.</w:t>
      </w:r>
    </w:p>
    <w:p w14:paraId="38E701E0" w14:textId="77777777" w:rsidR="009C66F3" w:rsidRDefault="009C66F3" w:rsidP="009C66F3">
      <w:pPr>
        <w:pStyle w:val="ListParagraph"/>
        <w:numPr>
          <w:ilvl w:val="1"/>
          <w:numId w:val="2"/>
        </w:numPr>
        <w:tabs>
          <w:tab w:val="left" w:pos="739"/>
        </w:tabs>
        <w:spacing w:before="22"/>
        <w:ind w:left="739" w:hanging="357"/>
        <w:rPr>
          <w:sz w:val="20"/>
        </w:rPr>
      </w:pPr>
      <w:r>
        <w:rPr>
          <w:sz w:val="20"/>
        </w:rPr>
        <w:t>disseminate</w:t>
      </w:r>
      <w:r>
        <w:rPr>
          <w:spacing w:val="-9"/>
          <w:sz w:val="20"/>
        </w:rPr>
        <w:t xml:space="preserve"> </w:t>
      </w:r>
      <w:r>
        <w:rPr>
          <w:sz w:val="20"/>
        </w:rPr>
        <w:t>information</w:t>
      </w:r>
      <w:r>
        <w:rPr>
          <w:spacing w:val="-9"/>
          <w:sz w:val="20"/>
        </w:rPr>
        <w:t xml:space="preserve"> </w:t>
      </w:r>
      <w:r>
        <w:rPr>
          <w:sz w:val="20"/>
        </w:rPr>
        <w:t>concerning</w:t>
      </w:r>
      <w:r>
        <w:rPr>
          <w:spacing w:val="-8"/>
          <w:sz w:val="20"/>
        </w:rPr>
        <w:t xml:space="preserve"> </w:t>
      </w:r>
      <w:r>
        <w:rPr>
          <w:sz w:val="20"/>
        </w:rPr>
        <w:t>ethical</w:t>
      </w:r>
      <w:r>
        <w:rPr>
          <w:spacing w:val="-10"/>
          <w:sz w:val="20"/>
        </w:rPr>
        <w:t xml:space="preserve"> </w:t>
      </w:r>
      <w:r>
        <w:rPr>
          <w:sz w:val="20"/>
        </w:rPr>
        <w:t>and</w:t>
      </w:r>
      <w:r>
        <w:rPr>
          <w:spacing w:val="-8"/>
          <w:sz w:val="20"/>
        </w:rPr>
        <w:t xml:space="preserve"> </w:t>
      </w:r>
      <w:r>
        <w:rPr>
          <w:sz w:val="20"/>
        </w:rPr>
        <w:t>safety</w:t>
      </w:r>
      <w:r>
        <w:rPr>
          <w:spacing w:val="-5"/>
          <w:sz w:val="20"/>
        </w:rPr>
        <w:t xml:space="preserve"> </w:t>
      </w:r>
      <w:r>
        <w:rPr>
          <w:spacing w:val="-2"/>
          <w:sz w:val="20"/>
        </w:rPr>
        <w:t>procedures.</w:t>
      </w:r>
    </w:p>
    <w:p w14:paraId="113FAE71" w14:textId="77777777" w:rsidR="009C66F3" w:rsidRDefault="009C66F3" w:rsidP="009C66F3">
      <w:pPr>
        <w:pStyle w:val="ListParagraph"/>
        <w:numPr>
          <w:ilvl w:val="1"/>
          <w:numId w:val="2"/>
        </w:numPr>
        <w:tabs>
          <w:tab w:val="left" w:pos="739"/>
        </w:tabs>
        <w:spacing w:before="22"/>
        <w:ind w:left="739" w:hanging="357"/>
        <w:rPr>
          <w:sz w:val="20"/>
        </w:rPr>
      </w:pPr>
      <w:r>
        <w:rPr>
          <w:sz w:val="20"/>
        </w:rPr>
        <w:t>provide</w:t>
      </w:r>
      <w:r>
        <w:rPr>
          <w:spacing w:val="-8"/>
          <w:sz w:val="20"/>
        </w:rPr>
        <w:t xml:space="preserve"> </w:t>
      </w:r>
      <w:r>
        <w:rPr>
          <w:sz w:val="20"/>
        </w:rPr>
        <w:t>confidential</w:t>
      </w:r>
      <w:r>
        <w:rPr>
          <w:spacing w:val="-9"/>
          <w:sz w:val="20"/>
        </w:rPr>
        <w:t xml:space="preserve"> </w:t>
      </w:r>
      <w:r>
        <w:rPr>
          <w:sz w:val="20"/>
        </w:rPr>
        <w:t>counsel</w:t>
      </w:r>
      <w:r>
        <w:rPr>
          <w:spacing w:val="-8"/>
          <w:sz w:val="20"/>
        </w:rPr>
        <w:t xml:space="preserve"> </w:t>
      </w:r>
      <w:r>
        <w:rPr>
          <w:sz w:val="20"/>
        </w:rPr>
        <w:t>to</w:t>
      </w:r>
      <w:r>
        <w:rPr>
          <w:spacing w:val="-9"/>
          <w:sz w:val="20"/>
        </w:rPr>
        <w:t xml:space="preserve"> </w:t>
      </w:r>
      <w:r>
        <w:rPr>
          <w:spacing w:val="-2"/>
          <w:sz w:val="20"/>
        </w:rPr>
        <w:t>candidates.</w:t>
      </w:r>
    </w:p>
    <w:p w14:paraId="5313E424" w14:textId="77777777" w:rsidR="009C66F3" w:rsidRDefault="009C66F3" w:rsidP="009C66F3">
      <w:pPr>
        <w:pStyle w:val="ListParagraph"/>
        <w:numPr>
          <w:ilvl w:val="1"/>
          <w:numId w:val="2"/>
        </w:numPr>
        <w:tabs>
          <w:tab w:val="left" w:pos="728"/>
        </w:tabs>
        <w:spacing w:before="24"/>
        <w:ind w:left="728" w:hanging="346"/>
        <w:rPr>
          <w:sz w:val="20"/>
        </w:rPr>
      </w:pPr>
      <w:r>
        <w:rPr>
          <w:sz w:val="20"/>
        </w:rPr>
        <w:t>advise</w:t>
      </w:r>
      <w:r>
        <w:rPr>
          <w:spacing w:val="-9"/>
          <w:sz w:val="20"/>
        </w:rPr>
        <w:t xml:space="preserve"> </w:t>
      </w:r>
      <w:r>
        <w:rPr>
          <w:sz w:val="20"/>
        </w:rPr>
        <w:t>candidates</w:t>
      </w:r>
      <w:r>
        <w:rPr>
          <w:spacing w:val="-4"/>
          <w:sz w:val="20"/>
        </w:rPr>
        <w:t xml:space="preserve"> </w:t>
      </w:r>
      <w:r>
        <w:rPr>
          <w:sz w:val="20"/>
        </w:rPr>
        <w:t>and</w:t>
      </w:r>
      <w:r>
        <w:rPr>
          <w:spacing w:val="-7"/>
          <w:sz w:val="20"/>
        </w:rPr>
        <w:t xml:space="preserve"> </w:t>
      </w:r>
      <w:r>
        <w:rPr>
          <w:sz w:val="20"/>
        </w:rPr>
        <w:t>supervisors</w:t>
      </w:r>
      <w:r>
        <w:rPr>
          <w:spacing w:val="-7"/>
          <w:sz w:val="20"/>
        </w:rPr>
        <w:t xml:space="preserve"> </w:t>
      </w:r>
      <w:r>
        <w:rPr>
          <w:sz w:val="20"/>
        </w:rPr>
        <w:t>on</w:t>
      </w:r>
      <w:r>
        <w:rPr>
          <w:spacing w:val="-8"/>
          <w:sz w:val="20"/>
        </w:rPr>
        <w:t xml:space="preserve"> </w:t>
      </w:r>
      <w:r>
        <w:rPr>
          <w:sz w:val="20"/>
        </w:rPr>
        <w:t>available</w:t>
      </w:r>
      <w:r>
        <w:rPr>
          <w:spacing w:val="-8"/>
          <w:sz w:val="20"/>
        </w:rPr>
        <w:t xml:space="preserve"> </w:t>
      </w:r>
      <w:r>
        <w:rPr>
          <w:sz w:val="20"/>
        </w:rPr>
        <w:t>resources</w:t>
      </w:r>
      <w:r>
        <w:rPr>
          <w:spacing w:val="-8"/>
          <w:sz w:val="20"/>
        </w:rPr>
        <w:t xml:space="preserve"> </w:t>
      </w:r>
      <w:r>
        <w:rPr>
          <w:sz w:val="20"/>
        </w:rPr>
        <w:t>and</w:t>
      </w:r>
      <w:r>
        <w:rPr>
          <w:spacing w:val="-8"/>
          <w:sz w:val="20"/>
        </w:rPr>
        <w:t xml:space="preserve"> </w:t>
      </w:r>
      <w:r>
        <w:rPr>
          <w:sz w:val="20"/>
        </w:rPr>
        <w:t>support</w:t>
      </w:r>
      <w:r>
        <w:rPr>
          <w:spacing w:val="-6"/>
          <w:sz w:val="20"/>
        </w:rPr>
        <w:t xml:space="preserve"> </w:t>
      </w:r>
      <w:r>
        <w:rPr>
          <w:spacing w:val="-2"/>
          <w:sz w:val="20"/>
        </w:rPr>
        <w:t>available.</w:t>
      </w:r>
    </w:p>
    <w:p w14:paraId="3D2410AB" w14:textId="77777777" w:rsidR="009C66F3" w:rsidRDefault="009C66F3" w:rsidP="009C66F3">
      <w:pPr>
        <w:pStyle w:val="Heading1"/>
        <w:numPr>
          <w:ilvl w:val="0"/>
          <w:numId w:val="2"/>
        </w:numPr>
        <w:tabs>
          <w:tab w:val="left" w:pos="241"/>
        </w:tabs>
        <w:spacing w:before="142"/>
        <w:ind w:left="241" w:hanging="219"/>
      </w:pPr>
      <w:bookmarkStart w:id="21" w:name="2._Supervisor_support"/>
      <w:bookmarkEnd w:id="21"/>
      <w:r>
        <w:t>Supervisor</w:t>
      </w:r>
      <w:r>
        <w:rPr>
          <w:spacing w:val="-10"/>
        </w:rPr>
        <w:t xml:space="preserve"> </w:t>
      </w:r>
      <w:r>
        <w:rPr>
          <w:spacing w:val="-2"/>
        </w:rPr>
        <w:t>support</w:t>
      </w:r>
    </w:p>
    <w:p w14:paraId="2BA056ED" w14:textId="77777777" w:rsidR="009C66F3" w:rsidRDefault="009C66F3" w:rsidP="009C66F3">
      <w:pPr>
        <w:pStyle w:val="ListParagraph"/>
        <w:numPr>
          <w:ilvl w:val="1"/>
          <w:numId w:val="2"/>
        </w:numPr>
        <w:tabs>
          <w:tab w:val="left" w:pos="739"/>
        </w:tabs>
        <w:spacing w:before="1"/>
        <w:ind w:left="739" w:hanging="357"/>
        <w:rPr>
          <w:sz w:val="20"/>
        </w:rPr>
      </w:pPr>
      <w:r>
        <w:rPr>
          <w:sz w:val="20"/>
        </w:rPr>
        <w:t>ensure</w:t>
      </w:r>
      <w:r>
        <w:rPr>
          <w:spacing w:val="-11"/>
          <w:sz w:val="20"/>
        </w:rPr>
        <w:t xml:space="preserve"> </w:t>
      </w:r>
      <w:r>
        <w:rPr>
          <w:sz w:val="20"/>
        </w:rPr>
        <w:t>that</w:t>
      </w:r>
      <w:r>
        <w:rPr>
          <w:spacing w:val="-10"/>
          <w:sz w:val="20"/>
        </w:rPr>
        <w:t xml:space="preserve"> </w:t>
      </w:r>
      <w:r>
        <w:rPr>
          <w:sz w:val="20"/>
        </w:rPr>
        <w:t>supervisors</w:t>
      </w:r>
      <w:r>
        <w:rPr>
          <w:spacing w:val="-9"/>
          <w:sz w:val="20"/>
        </w:rPr>
        <w:t xml:space="preserve"> </w:t>
      </w:r>
      <w:r>
        <w:rPr>
          <w:sz w:val="20"/>
        </w:rPr>
        <w:t>have</w:t>
      </w:r>
      <w:r>
        <w:rPr>
          <w:spacing w:val="-11"/>
          <w:sz w:val="20"/>
        </w:rPr>
        <w:t xml:space="preserve"> </w:t>
      </w:r>
      <w:r>
        <w:rPr>
          <w:sz w:val="20"/>
        </w:rPr>
        <w:t>workload</w:t>
      </w:r>
      <w:r>
        <w:rPr>
          <w:spacing w:val="-11"/>
          <w:sz w:val="20"/>
        </w:rPr>
        <w:t xml:space="preserve"> </w:t>
      </w:r>
      <w:r>
        <w:rPr>
          <w:sz w:val="20"/>
        </w:rPr>
        <w:t>capacity</w:t>
      </w:r>
      <w:r>
        <w:rPr>
          <w:spacing w:val="-9"/>
          <w:sz w:val="20"/>
        </w:rPr>
        <w:t xml:space="preserve"> </w:t>
      </w:r>
      <w:r>
        <w:rPr>
          <w:sz w:val="20"/>
        </w:rPr>
        <w:t>to</w:t>
      </w:r>
      <w:r>
        <w:rPr>
          <w:spacing w:val="-8"/>
          <w:sz w:val="20"/>
        </w:rPr>
        <w:t xml:space="preserve"> </w:t>
      </w:r>
      <w:r>
        <w:rPr>
          <w:sz w:val="20"/>
        </w:rPr>
        <w:t>undertake</w:t>
      </w:r>
      <w:r>
        <w:rPr>
          <w:spacing w:val="-11"/>
          <w:sz w:val="20"/>
        </w:rPr>
        <w:t xml:space="preserve"> </w:t>
      </w:r>
      <w:r>
        <w:rPr>
          <w:sz w:val="20"/>
        </w:rPr>
        <w:t>their</w:t>
      </w:r>
      <w:r>
        <w:rPr>
          <w:spacing w:val="-9"/>
          <w:sz w:val="20"/>
        </w:rPr>
        <w:t xml:space="preserve"> </w:t>
      </w:r>
      <w:r>
        <w:rPr>
          <w:sz w:val="20"/>
        </w:rPr>
        <w:t>supervisory</w:t>
      </w:r>
      <w:r>
        <w:rPr>
          <w:spacing w:val="-9"/>
          <w:sz w:val="20"/>
        </w:rPr>
        <w:t xml:space="preserve"> </w:t>
      </w:r>
      <w:r>
        <w:rPr>
          <w:spacing w:val="-2"/>
          <w:sz w:val="20"/>
        </w:rPr>
        <w:t>responsibilities.</w:t>
      </w:r>
    </w:p>
    <w:p w14:paraId="41337DAA" w14:textId="77777777" w:rsidR="009C66F3" w:rsidRDefault="009C66F3" w:rsidP="009C66F3">
      <w:pPr>
        <w:pStyle w:val="ListParagraph"/>
        <w:numPr>
          <w:ilvl w:val="1"/>
          <w:numId w:val="2"/>
        </w:numPr>
        <w:tabs>
          <w:tab w:val="left" w:pos="739"/>
          <w:tab w:val="left" w:pos="742"/>
        </w:tabs>
        <w:spacing w:before="22" w:line="266" w:lineRule="auto"/>
        <w:ind w:right="1160"/>
        <w:rPr>
          <w:sz w:val="20"/>
        </w:rPr>
      </w:pPr>
      <w:r>
        <w:rPr>
          <w:sz w:val="20"/>
        </w:rPr>
        <w:t>appoint a temporary replacement if the Principal or Coordinating Supervisor is unavailable for more than four weeks.</w:t>
      </w:r>
    </w:p>
    <w:p w14:paraId="6F68CC1B" w14:textId="77777777" w:rsidR="009C66F3" w:rsidRDefault="009C66F3" w:rsidP="009C66F3">
      <w:pPr>
        <w:pStyle w:val="ListParagraph"/>
        <w:numPr>
          <w:ilvl w:val="1"/>
          <w:numId w:val="2"/>
        </w:numPr>
        <w:tabs>
          <w:tab w:val="left" w:pos="740"/>
        </w:tabs>
        <w:spacing w:line="226" w:lineRule="exact"/>
        <w:ind w:left="740" w:hanging="358"/>
        <w:rPr>
          <w:sz w:val="20"/>
        </w:rPr>
      </w:pPr>
      <w:r>
        <w:rPr>
          <w:sz w:val="20"/>
        </w:rPr>
        <w:t>review</w:t>
      </w:r>
      <w:r>
        <w:rPr>
          <w:spacing w:val="-8"/>
          <w:sz w:val="20"/>
        </w:rPr>
        <w:t xml:space="preserve"> </w:t>
      </w:r>
      <w:r>
        <w:rPr>
          <w:sz w:val="20"/>
        </w:rPr>
        <w:t>and</w:t>
      </w:r>
      <w:r>
        <w:rPr>
          <w:spacing w:val="-6"/>
          <w:sz w:val="20"/>
        </w:rPr>
        <w:t xml:space="preserve"> </w:t>
      </w:r>
      <w:r>
        <w:rPr>
          <w:sz w:val="20"/>
        </w:rPr>
        <w:t>approve</w:t>
      </w:r>
      <w:r>
        <w:rPr>
          <w:spacing w:val="-6"/>
          <w:sz w:val="20"/>
        </w:rPr>
        <w:t xml:space="preserve"> </w:t>
      </w:r>
      <w:r>
        <w:rPr>
          <w:sz w:val="20"/>
        </w:rPr>
        <w:t>Advisory</w:t>
      </w:r>
      <w:r>
        <w:rPr>
          <w:spacing w:val="-6"/>
          <w:sz w:val="20"/>
        </w:rPr>
        <w:t xml:space="preserve"> </w:t>
      </w:r>
      <w:r>
        <w:rPr>
          <w:sz w:val="20"/>
        </w:rPr>
        <w:t>Panel</w:t>
      </w:r>
      <w:r>
        <w:rPr>
          <w:spacing w:val="-9"/>
          <w:sz w:val="20"/>
        </w:rPr>
        <w:t xml:space="preserve"> </w:t>
      </w:r>
      <w:r>
        <w:rPr>
          <w:spacing w:val="-2"/>
          <w:sz w:val="20"/>
        </w:rPr>
        <w:t>nominations.</w:t>
      </w:r>
    </w:p>
    <w:p w14:paraId="226B107C" w14:textId="77777777" w:rsidR="009C66F3" w:rsidRDefault="009C66F3" w:rsidP="009C66F3">
      <w:pPr>
        <w:pStyle w:val="ListParagraph"/>
        <w:numPr>
          <w:ilvl w:val="1"/>
          <w:numId w:val="2"/>
        </w:numPr>
        <w:tabs>
          <w:tab w:val="left" w:pos="739"/>
        </w:tabs>
        <w:spacing w:before="24"/>
        <w:ind w:left="739" w:hanging="357"/>
        <w:rPr>
          <w:sz w:val="20"/>
        </w:rPr>
      </w:pPr>
      <w:r>
        <w:rPr>
          <w:sz w:val="20"/>
        </w:rPr>
        <w:t>support</w:t>
      </w:r>
      <w:r>
        <w:rPr>
          <w:spacing w:val="-10"/>
          <w:sz w:val="20"/>
        </w:rPr>
        <w:t xml:space="preserve"> </w:t>
      </w:r>
      <w:r>
        <w:rPr>
          <w:sz w:val="20"/>
        </w:rPr>
        <w:t>supervisors</w:t>
      </w:r>
      <w:r>
        <w:rPr>
          <w:spacing w:val="-8"/>
          <w:sz w:val="20"/>
        </w:rPr>
        <w:t xml:space="preserve"> </w:t>
      </w:r>
      <w:r>
        <w:rPr>
          <w:sz w:val="20"/>
        </w:rPr>
        <w:t>on</w:t>
      </w:r>
      <w:r>
        <w:rPr>
          <w:spacing w:val="-8"/>
          <w:sz w:val="20"/>
        </w:rPr>
        <w:t xml:space="preserve"> </w:t>
      </w:r>
      <w:r>
        <w:rPr>
          <w:sz w:val="20"/>
        </w:rPr>
        <w:t>navigating</w:t>
      </w:r>
      <w:r>
        <w:rPr>
          <w:spacing w:val="-7"/>
          <w:sz w:val="20"/>
        </w:rPr>
        <w:t xml:space="preserve"> </w:t>
      </w:r>
      <w:r>
        <w:rPr>
          <w:sz w:val="20"/>
        </w:rPr>
        <w:t>policy</w:t>
      </w:r>
      <w:r>
        <w:rPr>
          <w:spacing w:val="-9"/>
          <w:sz w:val="20"/>
        </w:rPr>
        <w:t xml:space="preserve"> </w:t>
      </w:r>
      <w:r>
        <w:rPr>
          <w:spacing w:val="-2"/>
          <w:sz w:val="20"/>
        </w:rPr>
        <w:t>matters.</w:t>
      </w:r>
    </w:p>
    <w:p w14:paraId="00643573" w14:textId="77777777" w:rsidR="009C66F3" w:rsidRDefault="009C66F3" w:rsidP="009C66F3">
      <w:pPr>
        <w:pStyle w:val="Heading1"/>
        <w:numPr>
          <w:ilvl w:val="0"/>
          <w:numId w:val="2"/>
        </w:numPr>
        <w:tabs>
          <w:tab w:val="left" w:pos="241"/>
        </w:tabs>
        <w:spacing w:before="142"/>
        <w:ind w:left="241" w:hanging="219"/>
      </w:pPr>
      <w:bookmarkStart w:id="22" w:name="3._Candidature_progress"/>
      <w:bookmarkEnd w:id="22"/>
      <w:r>
        <w:t>Candidature</w:t>
      </w:r>
      <w:r>
        <w:rPr>
          <w:spacing w:val="-14"/>
        </w:rPr>
        <w:t xml:space="preserve"> </w:t>
      </w:r>
      <w:r>
        <w:rPr>
          <w:spacing w:val="-2"/>
        </w:rPr>
        <w:t>progress</w:t>
      </w:r>
    </w:p>
    <w:p w14:paraId="1F632C6F" w14:textId="77777777" w:rsidR="009C66F3" w:rsidRDefault="009C66F3" w:rsidP="009C66F3">
      <w:pPr>
        <w:pStyle w:val="ListParagraph"/>
        <w:numPr>
          <w:ilvl w:val="1"/>
          <w:numId w:val="2"/>
        </w:numPr>
        <w:tabs>
          <w:tab w:val="left" w:pos="738"/>
        </w:tabs>
        <w:spacing w:before="1"/>
        <w:ind w:left="738" w:hanging="357"/>
        <w:rPr>
          <w:sz w:val="20"/>
        </w:rPr>
      </w:pPr>
      <w:r>
        <w:rPr>
          <w:spacing w:val="-2"/>
          <w:sz w:val="20"/>
        </w:rPr>
        <w:t>liaise</w:t>
      </w:r>
      <w:r>
        <w:rPr>
          <w:spacing w:val="-6"/>
          <w:sz w:val="20"/>
        </w:rPr>
        <w:t xml:space="preserve"> </w:t>
      </w:r>
      <w:r>
        <w:rPr>
          <w:spacing w:val="-2"/>
          <w:sz w:val="20"/>
        </w:rPr>
        <w:t>with</w:t>
      </w:r>
      <w:r>
        <w:rPr>
          <w:spacing w:val="-7"/>
          <w:sz w:val="20"/>
        </w:rPr>
        <w:t xml:space="preserve"> </w:t>
      </w:r>
      <w:r>
        <w:rPr>
          <w:spacing w:val="-2"/>
          <w:sz w:val="20"/>
        </w:rPr>
        <w:t>supervisors</w:t>
      </w:r>
      <w:r>
        <w:rPr>
          <w:spacing w:val="-6"/>
          <w:sz w:val="20"/>
        </w:rPr>
        <w:t xml:space="preserve"> </w:t>
      </w:r>
      <w:r>
        <w:rPr>
          <w:spacing w:val="-2"/>
          <w:sz w:val="20"/>
        </w:rPr>
        <w:t>to</w:t>
      </w:r>
      <w:r>
        <w:rPr>
          <w:spacing w:val="-5"/>
          <w:sz w:val="20"/>
        </w:rPr>
        <w:t xml:space="preserve"> </w:t>
      </w:r>
      <w:r>
        <w:rPr>
          <w:spacing w:val="-2"/>
          <w:sz w:val="20"/>
        </w:rPr>
        <w:t>support</w:t>
      </w:r>
      <w:r>
        <w:rPr>
          <w:spacing w:val="-5"/>
          <w:sz w:val="20"/>
        </w:rPr>
        <w:t xml:space="preserve"> </w:t>
      </w:r>
      <w:r>
        <w:rPr>
          <w:spacing w:val="-2"/>
          <w:sz w:val="20"/>
        </w:rPr>
        <w:t>candidates</w:t>
      </w:r>
      <w:r>
        <w:rPr>
          <w:spacing w:val="-5"/>
          <w:sz w:val="20"/>
        </w:rPr>
        <w:t xml:space="preserve"> </w:t>
      </w:r>
      <w:r>
        <w:rPr>
          <w:spacing w:val="-2"/>
          <w:sz w:val="20"/>
        </w:rPr>
        <w:t>where</w:t>
      </w:r>
      <w:r>
        <w:rPr>
          <w:spacing w:val="-5"/>
          <w:sz w:val="20"/>
        </w:rPr>
        <w:t xml:space="preserve"> </w:t>
      </w:r>
      <w:r>
        <w:rPr>
          <w:spacing w:val="-2"/>
          <w:sz w:val="20"/>
        </w:rPr>
        <w:t>unsatisfactory</w:t>
      </w:r>
      <w:r>
        <w:rPr>
          <w:spacing w:val="-3"/>
          <w:sz w:val="20"/>
        </w:rPr>
        <w:t xml:space="preserve"> </w:t>
      </w:r>
      <w:r>
        <w:rPr>
          <w:spacing w:val="-2"/>
          <w:sz w:val="20"/>
        </w:rPr>
        <w:t>progress</w:t>
      </w:r>
      <w:r>
        <w:rPr>
          <w:spacing w:val="-3"/>
          <w:sz w:val="20"/>
        </w:rPr>
        <w:t xml:space="preserve"> </w:t>
      </w:r>
      <w:r>
        <w:rPr>
          <w:spacing w:val="-2"/>
          <w:sz w:val="20"/>
        </w:rPr>
        <w:t>has</w:t>
      </w:r>
      <w:r>
        <w:rPr>
          <w:spacing w:val="-6"/>
          <w:sz w:val="20"/>
        </w:rPr>
        <w:t xml:space="preserve"> </w:t>
      </w:r>
      <w:r>
        <w:rPr>
          <w:spacing w:val="-2"/>
          <w:sz w:val="20"/>
        </w:rPr>
        <w:t>been</w:t>
      </w:r>
      <w:r>
        <w:rPr>
          <w:spacing w:val="-5"/>
          <w:sz w:val="20"/>
        </w:rPr>
        <w:t xml:space="preserve"> </w:t>
      </w:r>
      <w:r>
        <w:rPr>
          <w:spacing w:val="-2"/>
          <w:sz w:val="20"/>
        </w:rPr>
        <w:t>identified.</w:t>
      </w:r>
    </w:p>
    <w:p w14:paraId="3AAC65E2" w14:textId="77777777" w:rsidR="009C66F3" w:rsidRDefault="009C66F3" w:rsidP="009C66F3">
      <w:pPr>
        <w:pStyle w:val="ListParagraph"/>
        <w:numPr>
          <w:ilvl w:val="1"/>
          <w:numId w:val="2"/>
        </w:numPr>
        <w:tabs>
          <w:tab w:val="left" w:pos="738"/>
        </w:tabs>
        <w:spacing w:before="22"/>
        <w:ind w:left="738" w:hanging="357"/>
        <w:rPr>
          <w:sz w:val="20"/>
        </w:rPr>
      </w:pPr>
      <w:r>
        <w:rPr>
          <w:sz w:val="20"/>
        </w:rPr>
        <w:t>follow</w:t>
      </w:r>
      <w:r>
        <w:rPr>
          <w:spacing w:val="-4"/>
          <w:sz w:val="20"/>
        </w:rPr>
        <w:t xml:space="preserve"> </w:t>
      </w:r>
      <w:r>
        <w:rPr>
          <w:sz w:val="20"/>
        </w:rPr>
        <w:t>up</w:t>
      </w:r>
      <w:r>
        <w:rPr>
          <w:spacing w:val="-6"/>
          <w:sz w:val="20"/>
        </w:rPr>
        <w:t xml:space="preserve"> </w:t>
      </w:r>
      <w:r>
        <w:rPr>
          <w:sz w:val="20"/>
        </w:rPr>
        <w:t>on</w:t>
      </w:r>
      <w:r>
        <w:rPr>
          <w:spacing w:val="-6"/>
          <w:sz w:val="20"/>
        </w:rPr>
        <w:t xml:space="preserve"> </w:t>
      </w:r>
      <w:r>
        <w:rPr>
          <w:sz w:val="20"/>
        </w:rPr>
        <w:t>issues</w:t>
      </w:r>
      <w:r>
        <w:rPr>
          <w:spacing w:val="-3"/>
          <w:sz w:val="20"/>
        </w:rPr>
        <w:t xml:space="preserve"> </w:t>
      </w:r>
      <w:r>
        <w:rPr>
          <w:sz w:val="20"/>
        </w:rPr>
        <w:t>noted</w:t>
      </w:r>
      <w:r>
        <w:rPr>
          <w:spacing w:val="-5"/>
          <w:sz w:val="20"/>
        </w:rPr>
        <w:t xml:space="preserve"> </w:t>
      </w:r>
      <w:r>
        <w:rPr>
          <w:sz w:val="20"/>
        </w:rPr>
        <w:t>in</w:t>
      </w:r>
      <w:r>
        <w:rPr>
          <w:spacing w:val="-6"/>
          <w:sz w:val="20"/>
        </w:rPr>
        <w:t xml:space="preserve"> </w:t>
      </w:r>
      <w:r>
        <w:rPr>
          <w:sz w:val="20"/>
        </w:rPr>
        <w:t>Annual</w:t>
      </w:r>
      <w:r>
        <w:rPr>
          <w:spacing w:val="-4"/>
          <w:sz w:val="20"/>
        </w:rPr>
        <w:t xml:space="preserve"> </w:t>
      </w:r>
      <w:r>
        <w:rPr>
          <w:sz w:val="20"/>
        </w:rPr>
        <w:t>Progress</w:t>
      </w:r>
      <w:r>
        <w:rPr>
          <w:spacing w:val="-6"/>
          <w:sz w:val="20"/>
        </w:rPr>
        <w:t xml:space="preserve"> </w:t>
      </w:r>
      <w:r>
        <w:rPr>
          <w:spacing w:val="-2"/>
          <w:sz w:val="20"/>
        </w:rPr>
        <w:t>Reviews.</w:t>
      </w:r>
    </w:p>
    <w:p w14:paraId="02CD62E0" w14:textId="77777777" w:rsidR="009C66F3" w:rsidRDefault="009C66F3" w:rsidP="009C66F3">
      <w:pPr>
        <w:pStyle w:val="Heading1"/>
        <w:numPr>
          <w:ilvl w:val="0"/>
          <w:numId w:val="2"/>
        </w:numPr>
        <w:tabs>
          <w:tab w:val="left" w:pos="240"/>
        </w:tabs>
        <w:spacing w:before="144"/>
        <w:ind w:left="240" w:hanging="219"/>
      </w:pPr>
      <w:bookmarkStart w:id="23" w:name="4._Thesis_examination"/>
      <w:bookmarkEnd w:id="23"/>
      <w:r>
        <w:t>Thesis</w:t>
      </w:r>
      <w:r>
        <w:rPr>
          <w:spacing w:val="-8"/>
        </w:rPr>
        <w:t xml:space="preserve"> </w:t>
      </w:r>
      <w:r>
        <w:rPr>
          <w:spacing w:val="-2"/>
        </w:rPr>
        <w:t>examination</w:t>
      </w:r>
    </w:p>
    <w:p w14:paraId="1C56E1B3" w14:textId="77777777" w:rsidR="009C66F3" w:rsidRDefault="009C66F3" w:rsidP="009C66F3">
      <w:pPr>
        <w:pStyle w:val="ListParagraph"/>
        <w:numPr>
          <w:ilvl w:val="1"/>
          <w:numId w:val="2"/>
        </w:numPr>
        <w:tabs>
          <w:tab w:val="left" w:pos="738"/>
          <w:tab w:val="left" w:pos="741"/>
        </w:tabs>
        <w:spacing w:before="1" w:line="264" w:lineRule="auto"/>
        <w:ind w:left="741" w:right="1156"/>
        <w:rPr>
          <w:sz w:val="20"/>
        </w:rPr>
      </w:pPr>
      <w:r>
        <w:rPr>
          <w:sz w:val="20"/>
        </w:rPr>
        <w:t>confirm that there are no conflicts of interest between supervisors/candidates and examiners. Actual or perceived conflicts should be communicated to GRS.</w:t>
      </w:r>
    </w:p>
    <w:p w14:paraId="4C1D5DF4" w14:textId="77777777" w:rsidR="009C66F3" w:rsidRDefault="009C66F3" w:rsidP="009C66F3">
      <w:pPr>
        <w:pStyle w:val="ListParagraph"/>
        <w:numPr>
          <w:ilvl w:val="1"/>
          <w:numId w:val="2"/>
        </w:numPr>
        <w:tabs>
          <w:tab w:val="left" w:pos="738"/>
        </w:tabs>
        <w:spacing w:line="228" w:lineRule="exact"/>
        <w:ind w:left="738" w:hanging="357"/>
        <w:rPr>
          <w:sz w:val="20"/>
        </w:rPr>
      </w:pPr>
      <w:r>
        <w:rPr>
          <w:sz w:val="20"/>
        </w:rPr>
        <w:t>certify</w:t>
      </w:r>
      <w:r>
        <w:rPr>
          <w:spacing w:val="-7"/>
          <w:sz w:val="20"/>
        </w:rPr>
        <w:t xml:space="preserve"> </w:t>
      </w:r>
      <w:r>
        <w:rPr>
          <w:sz w:val="20"/>
        </w:rPr>
        <w:t>that</w:t>
      </w:r>
      <w:r>
        <w:rPr>
          <w:spacing w:val="-5"/>
          <w:sz w:val="20"/>
        </w:rPr>
        <w:t xml:space="preserve"> </w:t>
      </w:r>
      <w:r>
        <w:rPr>
          <w:sz w:val="20"/>
        </w:rPr>
        <w:t>the</w:t>
      </w:r>
      <w:r>
        <w:rPr>
          <w:spacing w:val="-5"/>
          <w:sz w:val="20"/>
        </w:rPr>
        <w:t xml:space="preserve"> </w:t>
      </w:r>
      <w:r>
        <w:rPr>
          <w:sz w:val="20"/>
        </w:rPr>
        <w:t>thesis</w:t>
      </w:r>
      <w:r>
        <w:rPr>
          <w:spacing w:val="-7"/>
          <w:sz w:val="20"/>
        </w:rPr>
        <w:t xml:space="preserve"> </w:t>
      </w:r>
      <w:r>
        <w:rPr>
          <w:sz w:val="20"/>
        </w:rPr>
        <w:t>is</w:t>
      </w:r>
      <w:r>
        <w:rPr>
          <w:spacing w:val="-6"/>
          <w:sz w:val="20"/>
        </w:rPr>
        <w:t xml:space="preserve"> </w:t>
      </w:r>
      <w:r>
        <w:rPr>
          <w:sz w:val="20"/>
        </w:rPr>
        <w:t>worthy</w:t>
      </w:r>
      <w:r>
        <w:rPr>
          <w:spacing w:val="-6"/>
          <w:sz w:val="20"/>
        </w:rPr>
        <w:t xml:space="preserve"> </w:t>
      </w:r>
      <w:r>
        <w:rPr>
          <w:sz w:val="20"/>
        </w:rPr>
        <w:t>of</w:t>
      </w:r>
      <w:r>
        <w:rPr>
          <w:spacing w:val="-7"/>
          <w:sz w:val="20"/>
        </w:rPr>
        <w:t xml:space="preserve"> </w:t>
      </w:r>
      <w:r>
        <w:rPr>
          <w:sz w:val="20"/>
        </w:rPr>
        <w:t>examination</w:t>
      </w:r>
      <w:r>
        <w:rPr>
          <w:spacing w:val="-5"/>
          <w:sz w:val="20"/>
        </w:rPr>
        <w:t xml:space="preserve"> </w:t>
      </w:r>
      <w:r>
        <w:rPr>
          <w:sz w:val="20"/>
        </w:rPr>
        <w:t>upon</w:t>
      </w:r>
      <w:r>
        <w:rPr>
          <w:spacing w:val="-7"/>
          <w:sz w:val="20"/>
        </w:rPr>
        <w:t xml:space="preserve"> </w:t>
      </w:r>
      <w:r>
        <w:rPr>
          <w:spacing w:val="-2"/>
          <w:sz w:val="20"/>
        </w:rPr>
        <w:t>submission.</w:t>
      </w:r>
    </w:p>
    <w:p w14:paraId="1DAA46E3" w14:textId="77777777" w:rsidR="009C66F3" w:rsidRDefault="009C66F3" w:rsidP="009C66F3">
      <w:pPr>
        <w:pStyle w:val="ListParagraph"/>
        <w:numPr>
          <w:ilvl w:val="1"/>
          <w:numId w:val="2"/>
        </w:numPr>
        <w:tabs>
          <w:tab w:val="left" w:pos="739"/>
        </w:tabs>
        <w:spacing w:before="24"/>
        <w:ind w:left="739" w:hanging="358"/>
        <w:rPr>
          <w:sz w:val="20"/>
        </w:rPr>
      </w:pPr>
      <w:r>
        <w:rPr>
          <w:sz w:val="20"/>
        </w:rPr>
        <w:t>consult</w:t>
      </w:r>
      <w:r>
        <w:rPr>
          <w:spacing w:val="-8"/>
          <w:sz w:val="20"/>
        </w:rPr>
        <w:t xml:space="preserve"> </w:t>
      </w:r>
      <w:r>
        <w:rPr>
          <w:sz w:val="20"/>
        </w:rPr>
        <w:t>with</w:t>
      </w:r>
      <w:r>
        <w:rPr>
          <w:spacing w:val="-6"/>
          <w:sz w:val="20"/>
        </w:rPr>
        <w:t xml:space="preserve"> </w:t>
      </w:r>
      <w:r>
        <w:rPr>
          <w:sz w:val="20"/>
        </w:rPr>
        <w:t>supervisors</w:t>
      </w:r>
      <w:r>
        <w:rPr>
          <w:spacing w:val="-7"/>
          <w:sz w:val="20"/>
        </w:rPr>
        <w:t xml:space="preserve"> </w:t>
      </w:r>
      <w:r>
        <w:rPr>
          <w:sz w:val="20"/>
        </w:rPr>
        <w:t>in</w:t>
      </w:r>
      <w:r>
        <w:rPr>
          <w:spacing w:val="-6"/>
          <w:sz w:val="20"/>
        </w:rPr>
        <w:t xml:space="preserve"> </w:t>
      </w:r>
      <w:r>
        <w:rPr>
          <w:sz w:val="20"/>
        </w:rPr>
        <w:t>preparation</w:t>
      </w:r>
      <w:r>
        <w:rPr>
          <w:spacing w:val="-8"/>
          <w:sz w:val="20"/>
        </w:rPr>
        <w:t xml:space="preserve"> </w:t>
      </w:r>
      <w:r>
        <w:rPr>
          <w:sz w:val="20"/>
        </w:rPr>
        <w:t>reports</w:t>
      </w:r>
      <w:r>
        <w:rPr>
          <w:spacing w:val="-7"/>
          <w:sz w:val="20"/>
        </w:rPr>
        <w:t xml:space="preserve"> </w:t>
      </w:r>
      <w:r>
        <w:rPr>
          <w:sz w:val="20"/>
        </w:rPr>
        <w:t>in</w:t>
      </w:r>
      <w:r>
        <w:rPr>
          <w:spacing w:val="-8"/>
          <w:sz w:val="20"/>
        </w:rPr>
        <w:t xml:space="preserve"> </w:t>
      </w:r>
      <w:r>
        <w:rPr>
          <w:sz w:val="20"/>
        </w:rPr>
        <w:t>response</w:t>
      </w:r>
      <w:r>
        <w:rPr>
          <w:spacing w:val="-7"/>
          <w:sz w:val="20"/>
        </w:rPr>
        <w:t xml:space="preserve"> </w:t>
      </w:r>
      <w:r>
        <w:rPr>
          <w:sz w:val="20"/>
        </w:rPr>
        <w:t>to</w:t>
      </w:r>
      <w:r>
        <w:rPr>
          <w:spacing w:val="-6"/>
          <w:sz w:val="20"/>
        </w:rPr>
        <w:t xml:space="preserve"> </w:t>
      </w:r>
      <w:r>
        <w:rPr>
          <w:sz w:val="20"/>
        </w:rPr>
        <w:t>examiner</w:t>
      </w:r>
      <w:r>
        <w:rPr>
          <w:spacing w:val="-7"/>
          <w:sz w:val="20"/>
        </w:rPr>
        <w:t xml:space="preserve"> </w:t>
      </w:r>
      <w:r>
        <w:rPr>
          <w:spacing w:val="-2"/>
          <w:sz w:val="20"/>
        </w:rPr>
        <w:t>recommendations.</w:t>
      </w:r>
    </w:p>
    <w:p w14:paraId="286E45DD" w14:textId="77777777" w:rsidR="009C66F3" w:rsidRDefault="009C66F3" w:rsidP="009C66F3">
      <w:pPr>
        <w:pStyle w:val="ListParagraph"/>
        <w:numPr>
          <w:ilvl w:val="1"/>
          <w:numId w:val="2"/>
        </w:numPr>
        <w:tabs>
          <w:tab w:val="left" w:pos="738"/>
        </w:tabs>
        <w:spacing w:before="22"/>
        <w:ind w:left="738" w:hanging="357"/>
        <w:rPr>
          <w:sz w:val="20"/>
        </w:rPr>
      </w:pPr>
      <w:r>
        <w:rPr>
          <w:sz w:val="20"/>
        </w:rPr>
        <w:t>ensure</w:t>
      </w:r>
      <w:r>
        <w:rPr>
          <w:spacing w:val="-8"/>
          <w:sz w:val="20"/>
        </w:rPr>
        <w:t xml:space="preserve"> </w:t>
      </w:r>
      <w:r>
        <w:rPr>
          <w:sz w:val="20"/>
        </w:rPr>
        <w:t>candidate</w:t>
      </w:r>
      <w:r>
        <w:rPr>
          <w:spacing w:val="-6"/>
          <w:sz w:val="20"/>
        </w:rPr>
        <w:t xml:space="preserve"> </w:t>
      </w:r>
      <w:r>
        <w:rPr>
          <w:sz w:val="20"/>
        </w:rPr>
        <w:t>support</w:t>
      </w:r>
      <w:r>
        <w:rPr>
          <w:spacing w:val="-8"/>
          <w:sz w:val="20"/>
        </w:rPr>
        <w:t xml:space="preserve"> </w:t>
      </w:r>
      <w:r>
        <w:rPr>
          <w:sz w:val="20"/>
        </w:rPr>
        <w:t>during</w:t>
      </w:r>
      <w:r>
        <w:rPr>
          <w:spacing w:val="-6"/>
          <w:sz w:val="20"/>
        </w:rPr>
        <w:t xml:space="preserve"> </w:t>
      </w:r>
      <w:r>
        <w:rPr>
          <w:sz w:val="20"/>
        </w:rPr>
        <w:t>thesis</w:t>
      </w:r>
      <w:r>
        <w:rPr>
          <w:spacing w:val="-7"/>
          <w:sz w:val="20"/>
        </w:rPr>
        <w:t xml:space="preserve"> </w:t>
      </w:r>
      <w:r>
        <w:rPr>
          <w:sz w:val="20"/>
        </w:rPr>
        <w:t>revision</w:t>
      </w:r>
      <w:r>
        <w:rPr>
          <w:spacing w:val="-7"/>
          <w:sz w:val="20"/>
        </w:rPr>
        <w:t xml:space="preserve"> </w:t>
      </w:r>
      <w:r>
        <w:rPr>
          <w:sz w:val="20"/>
        </w:rPr>
        <w:t>and</w:t>
      </w:r>
      <w:r>
        <w:rPr>
          <w:spacing w:val="-8"/>
          <w:sz w:val="20"/>
        </w:rPr>
        <w:t xml:space="preserve"> </w:t>
      </w:r>
      <w:r>
        <w:rPr>
          <w:sz w:val="20"/>
        </w:rPr>
        <w:t>confirm</w:t>
      </w:r>
      <w:r>
        <w:rPr>
          <w:spacing w:val="-8"/>
          <w:sz w:val="20"/>
        </w:rPr>
        <w:t xml:space="preserve"> </w:t>
      </w:r>
      <w:r>
        <w:rPr>
          <w:sz w:val="20"/>
        </w:rPr>
        <w:t>revisions</w:t>
      </w:r>
      <w:r>
        <w:rPr>
          <w:spacing w:val="-7"/>
          <w:sz w:val="20"/>
        </w:rPr>
        <w:t xml:space="preserve"> </w:t>
      </w:r>
      <w:r>
        <w:rPr>
          <w:sz w:val="20"/>
        </w:rPr>
        <w:t>have</w:t>
      </w:r>
      <w:r>
        <w:rPr>
          <w:spacing w:val="-5"/>
          <w:sz w:val="20"/>
        </w:rPr>
        <w:t xml:space="preserve"> </w:t>
      </w:r>
      <w:r>
        <w:rPr>
          <w:sz w:val="20"/>
        </w:rPr>
        <w:t>been</w:t>
      </w:r>
      <w:r>
        <w:rPr>
          <w:spacing w:val="-8"/>
          <w:sz w:val="20"/>
        </w:rPr>
        <w:t xml:space="preserve"> </w:t>
      </w:r>
      <w:r>
        <w:rPr>
          <w:spacing w:val="-2"/>
          <w:sz w:val="20"/>
        </w:rPr>
        <w:t>completed.</w:t>
      </w:r>
    </w:p>
    <w:p w14:paraId="297AE922" w14:textId="77777777" w:rsidR="009C66F3" w:rsidRDefault="009C66F3" w:rsidP="009C66F3">
      <w:pPr>
        <w:pStyle w:val="Heading1"/>
        <w:numPr>
          <w:ilvl w:val="0"/>
          <w:numId w:val="2"/>
        </w:numPr>
        <w:tabs>
          <w:tab w:val="left" w:pos="240"/>
        </w:tabs>
        <w:spacing w:before="142"/>
        <w:ind w:left="240" w:hanging="219"/>
      </w:pPr>
      <w:bookmarkStart w:id="24" w:name="5._Mediation"/>
      <w:bookmarkEnd w:id="24"/>
      <w:r>
        <w:rPr>
          <w:spacing w:val="-2"/>
        </w:rPr>
        <w:t>Mediation</w:t>
      </w:r>
    </w:p>
    <w:p w14:paraId="6B4E7984" w14:textId="77777777" w:rsidR="009C66F3" w:rsidRDefault="009C66F3" w:rsidP="009C66F3">
      <w:pPr>
        <w:pStyle w:val="ListParagraph"/>
        <w:numPr>
          <w:ilvl w:val="1"/>
          <w:numId w:val="2"/>
        </w:numPr>
        <w:tabs>
          <w:tab w:val="left" w:pos="738"/>
        </w:tabs>
        <w:ind w:left="738" w:hanging="357"/>
        <w:rPr>
          <w:sz w:val="20"/>
        </w:rPr>
      </w:pPr>
      <w:r>
        <w:rPr>
          <w:sz w:val="20"/>
        </w:rPr>
        <w:t>facilitate</w:t>
      </w:r>
      <w:r>
        <w:rPr>
          <w:spacing w:val="-9"/>
          <w:sz w:val="20"/>
        </w:rPr>
        <w:t xml:space="preserve"> </w:t>
      </w:r>
      <w:r>
        <w:rPr>
          <w:sz w:val="20"/>
        </w:rPr>
        <w:t>dispute</w:t>
      </w:r>
      <w:r>
        <w:rPr>
          <w:spacing w:val="-9"/>
          <w:sz w:val="20"/>
        </w:rPr>
        <w:t xml:space="preserve"> </w:t>
      </w:r>
      <w:r>
        <w:rPr>
          <w:sz w:val="20"/>
        </w:rPr>
        <w:t>mediation</w:t>
      </w:r>
      <w:r>
        <w:rPr>
          <w:spacing w:val="-7"/>
          <w:sz w:val="20"/>
        </w:rPr>
        <w:t xml:space="preserve"> </w:t>
      </w:r>
      <w:r>
        <w:rPr>
          <w:sz w:val="20"/>
        </w:rPr>
        <w:t>between</w:t>
      </w:r>
      <w:r>
        <w:rPr>
          <w:spacing w:val="-9"/>
          <w:sz w:val="20"/>
        </w:rPr>
        <w:t xml:space="preserve"> </w:t>
      </w:r>
      <w:r>
        <w:rPr>
          <w:sz w:val="20"/>
        </w:rPr>
        <w:t>candidates</w:t>
      </w:r>
      <w:r>
        <w:rPr>
          <w:spacing w:val="-8"/>
          <w:sz w:val="20"/>
        </w:rPr>
        <w:t xml:space="preserve"> </w:t>
      </w:r>
      <w:r>
        <w:rPr>
          <w:sz w:val="20"/>
        </w:rPr>
        <w:t>and</w:t>
      </w:r>
      <w:r>
        <w:rPr>
          <w:spacing w:val="-9"/>
          <w:sz w:val="20"/>
        </w:rPr>
        <w:t xml:space="preserve"> </w:t>
      </w:r>
      <w:r>
        <w:rPr>
          <w:spacing w:val="-2"/>
          <w:sz w:val="20"/>
        </w:rPr>
        <w:t>supervisors.</w:t>
      </w:r>
    </w:p>
    <w:p w14:paraId="3C98B7B0" w14:textId="77777777" w:rsidR="009C66F3" w:rsidRDefault="009C66F3" w:rsidP="009C66F3">
      <w:pPr>
        <w:pStyle w:val="ListParagraph"/>
        <w:numPr>
          <w:ilvl w:val="1"/>
          <w:numId w:val="2"/>
        </w:numPr>
        <w:tabs>
          <w:tab w:val="left" w:pos="738"/>
        </w:tabs>
        <w:spacing w:before="25"/>
        <w:ind w:left="738" w:hanging="357"/>
        <w:rPr>
          <w:sz w:val="20"/>
        </w:rPr>
      </w:pPr>
      <w:r>
        <w:rPr>
          <w:sz w:val="20"/>
        </w:rPr>
        <w:t>facilitate</w:t>
      </w:r>
      <w:r>
        <w:rPr>
          <w:spacing w:val="-10"/>
          <w:sz w:val="20"/>
        </w:rPr>
        <w:t xml:space="preserve"> </w:t>
      </w:r>
      <w:r>
        <w:rPr>
          <w:sz w:val="20"/>
        </w:rPr>
        <w:t>dispute</w:t>
      </w:r>
      <w:r>
        <w:rPr>
          <w:spacing w:val="-10"/>
          <w:sz w:val="20"/>
        </w:rPr>
        <w:t xml:space="preserve"> </w:t>
      </w:r>
      <w:r>
        <w:rPr>
          <w:sz w:val="20"/>
        </w:rPr>
        <w:t>mediation</w:t>
      </w:r>
      <w:r>
        <w:rPr>
          <w:spacing w:val="-8"/>
          <w:sz w:val="20"/>
        </w:rPr>
        <w:t xml:space="preserve"> </w:t>
      </w:r>
      <w:r>
        <w:rPr>
          <w:sz w:val="20"/>
        </w:rPr>
        <w:t>within</w:t>
      </w:r>
      <w:r>
        <w:rPr>
          <w:spacing w:val="-10"/>
          <w:sz w:val="20"/>
        </w:rPr>
        <w:t xml:space="preserve"> </w:t>
      </w:r>
      <w:r>
        <w:rPr>
          <w:sz w:val="20"/>
        </w:rPr>
        <w:t>supervisory</w:t>
      </w:r>
      <w:r>
        <w:rPr>
          <w:spacing w:val="-9"/>
          <w:sz w:val="20"/>
        </w:rPr>
        <w:t xml:space="preserve"> </w:t>
      </w:r>
      <w:r>
        <w:rPr>
          <w:spacing w:val="-2"/>
          <w:sz w:val="20"/>
        </w:rPr>
        <w:t>teams.</w:t>
      </w:r>
    </w:p>
    <w:p w14:paraId="49CBA2CB" w14:textId="77777777" w:rsidR="009C66F3" w:rsidRDefault="009C66F3" w:rsidP="009C66F3">
      <w:pPr>
        <w:pStyle w:val="ListParagraph"/>
        <w:numPr>
          <w:ilvl w:val="1"/>
          <w:numId w:val="2"/>
        </w:numPr>
        <w:tabs>
          <w:tab w:val="left" w:pos="739"/>
        </w:tabs>
        <w:spacing w:before="22"/>
        <w:ind w:left="739" w:hanging="358"/>
        <w:rPr>
          <w:sz w:val="20"/>
        </w:rPr>
      </w:pPr>
      <w:r>
        <w:rPr>
          <w:sz w:val="20"/>
        </w:rPr>
        <w:t>escalate</w:t>
      </w:r>
      <w:r>
        <w:rPr>
          <w:spacing w:val="-5"/>
          <w:sz w:val="20"/>
        </w:rPr>
        <w:t xml:space="preserve"> </w:t>
      </w:r>
      <w:r>
        <w:rPr>
          <w:sz w:val="20"/>
        </w:rPr>
        <w:t>complex</w:t>
      </w:r>
      <w:r>
        <w:rPr>
          <w:spacing w:val="-5"/>
          <w:sz w:val="20"/>
        </w:rPr>
        <w:t xml:space="preserve"> </w:t>
      </w:r>
      <w:r>
        <w:rPr>
          <w:sz w:val="20"/>
        </w:rPr>
        <w:t>matters</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Head</w:t>
      </w:r>
      <w:r>
        <w:rPr>
          <w:spacing w:val="-6"/>
          <w:sz w:val="20"/>
        </w:rPr>
        <w:t xml:space="preserve"> </w:t>
      </w:r>
      <w:r>
        <w:rPr>
          <w:sz w:val="20"/>
        </w:rPr>
        <w:t>of</w:t>
      </w:r>
      <w:r>
        <w:rPr>
          <w:spacing w:val="-4"/>
          <w:sz w:val="20"/>
        </w:rPr>
        <w:t xml:space="preserve"> </w:t>
      </w:r>
      <w:r>
        <w:rPr>
          <w:sz w:val="20"/>
        </w:rPr>
        <w:t>School</w:t>
      </w:r>
      <w:r>
        <w:rPr>
          <w:spacing w:val="-6"/>
          <w:sz w:val="20"/>
        </w:rPr>
        <w:t xml:space="preserve"> </w:t>
      </w:r>
      <w:r>
        <w:rPr>
          <w:sz w:val="20"/>
        </w:rPr>
        <w:t>and</w:t>
      </w:r>
      <w:r>
        <w:rPr>
          <w:spacing w:val="-4"/>
          <w:sz w:val="20"/>
        </w:rPr>
        <w:t xml:space="preserve"> GRS.</w:t>
      </w:r>
    </w:p>
    <w:p w14:paraId="24312701" w14:textId="77777777" w:rsidR="009C66F3" w:rsidRDefault="009C66F3" w:rsidP="009C66F3">
      <w:pPr>
        <w:pStyle w:val="Heading1"/>
        <w:numPr>
          <w:ilvl w:val="0"/>
          <w:numId w:val="2"/>
        </w:numPr>
        <w:tabs>
          <w:tab w:val="left" w:pos="240"/>
        </w:tabs>
        <w:spacing w:before="142"/>
        <w:ind w:left="240" w:hanging="219"/>
      </w:pPr>
      <w:bookmarkStart w:id="25" w:name="6._HDR_coordination"/>
      <w:bookmarkEnd w:id="25"/>
      <w:r>
        <w:t>HDR</w:t>
      </w:r>
      <w:r>
        <w:rPr>
          <w:spacing w:val="-3"/>
        </w:rPr>
        <w:t xml:space="preserve"> </w:t>
      </w:r>
      <w:r>
        <w:rPr>
          <w:spacing w:val="-2"/>
        </w:rPr>
        <w:t>coordination</w:t>
      </w:r>
    </w:p>
    <w:p w14:paraId="0CB2225D" w14:textId="77777777" w:rsidR="009C66F3" w:rsidRDefault="009C66F3" w:rsidP="009C66F3">
      <w:pPr>
        <w:pStyle w:val="ListParagraph"/>
        <w:numPr>
          <w:ilvl w:val="1"/>
          <w:numId w:val="2"/>
        </w:numPr>
        <w:tabs>
          <w:tab w:val="left" w:pos="738"/>
        </w:tabs>
        <w:ind w:left="738" w:hanging="357"/>
        <w:rPr>
          <w:sz w:val="20"/>
        </w:rPr>
      </w:pPr>
      <w:r>
        <w:rPr>
          <w:sz w:val="20"/>
        </w:rPr>
        <w:t>monitor</w:t>
      </w:r>
      <w:r>
        <w:rPr>
          <w:spacing w:val="-8"/>
          <w:sz w:val="20"/>
        </w:rPr>
        <w:t xml:space="preserve"> </w:t>
      </w:r>
      <w:r>
        <w:rPr>
          <w:sz w:val="20"/>
        </w:rPr>
        <w:t>HDR</w:t>
      </w:r>
      <w:r>
        <w:rPr>
          <w:spacing w:val="-7"/>
          <w:sz w:val="20"/>
        </w:rPr>
        <w:t xml:space="preserve"> </w:t>
      </w:r>
      <w:r>
        <w:rPr>
          <w:sz w:val="20"/>
        </w:rPr>
        <w:t>completion</w:t>
      </w:r>
      <w:r>
        <w:rPr>
          <w:spacing w:val="-8"/>
          <w:sz w:val="20"/>
        </w:rPr>
        <w:t xml:space="preserve"> </w:t>
      </w:r>
      <w:r>
        <w:rPr>
          <w:sz w:val="20"/>
        </w:rPr>
        <w:t>and</w:t>
      </w:r>
      <w:r>
        <w:rPr>
          <w:spacing w:val="-8"/>
          <w:sz w:val="20"/>
        </w:rPr>
        <w:t xml:space="preserve"> </w:t>
      </w:r>
      <w:r>
        <w:rPr>
          <w:sz w:val="20"/>
        </w:rPr>
        <w:t>attrition</w:t>
      </w:r>
      <w:r>
        <w:rPr>
          <w:spacing w:val="-8"/>
          <w:sz w:val="20"/>
        </w:rPr>
        <w:t xml:space="preserve"> </w:t>
      </w:r>
      <w:r>
        <w:rPr>
          <w:spacing w:val="-2"/>
          <w:sz w:val="20"/>
        </w:rPr>
        <w:t>rates.</w:t>
      </w:r>
    </w:p>
    <w:p w14:paraId="28DD0AD3" w14:textId="77777777" w:rsidR="009C66F3" w:rsidRDefault="009C66F3" w:rsidP="009C66F3">
      <w:pPr>
        <w:pStyle w:val="ListParagraph"/>
        <w:numPr>
          <w:ilvl w:val="1"/>
          <w:numId w:val="2"/>
        </w:numPr>
        <w:tabs>
          <w:tab w:val="left" w:pos="738"/>
        </w:tabs>
        <w:spacing w:before="25"/>
        <w:ind w:left="738" w:hanging="357"/>
        <w:rPr>
          <w:sz w:val="20"/>
        </w:rPr>
      </w:pPr>
      <w:r>
        <w:rPr>
          <w:sz w:val="20"/>
        </w:rPr>
        <w:t>ensure</w:t>
      </w:r>
      <w:r>
        <w:rPr>
          <w:spacing w:val="-7"/>
          <w:sz w:val="20"/>
        </w:rPr>
        <w:t xml:space="preserve"> </w:t>
      </w:r>
      <w:r>
        <w:rPr>
          <w:sz w:val="20"/>
        </w:rPr>
        <w:t>respectful</w:t>
      </w:r>
      <w:r>
        <w:rPr>
          <w:spacing w:val="-7"/>
          <w:sz w:val="20"/>
        </w:rPr>
        <w:t xml:space="preserve"> </w:t>
      </w:r>
      <w:r>
        <w:rPr>
          <w:sz w:val="20"/>
        </w:rPr>
        <w:t>relationships</w:t>
      </w:r>
      <w:r>
        <w:rPr>
          <w:spacing w:val="-6"/>
          <w:sz w:val="20"/>
        </w:rPr>
        <w:t xml:space="preserve"> </w:t>
      </w:r>
      <w:r>
        <w:rPr>
          <w:sz w:val="20"/>
        </w:rPr>
        <w:t>and</w:t>
      </w:r>
      <w:r>
        <w:rPr>
          <w:spacing w:val="-6"/>
          <w:sz w:val="20"/>
        </w:rPr>
        <w:t xml:space="preserve"> </w:t>
      </w:r>
      <w:r>
        <w:rPr>
          <w:sz w:val="20"/>
        </w:rPr>
        <w:t>raise</w:t>
      </w:r>
      <w:r>
        <w:rPr>
          <w:spacing w:val="-6"/>
          <w:sz w:val="20"/>
        </w:rPr>
        <w:t xml:space="preserve"> </w:t>
      </w:r>
      <w:r>
        <w:rPr>
          <w:sz w:val="20"/>
        </w:rPr>
        <w:t>concerns,</w:t>
      </w:r>
      <w:r>
        <w:rPr>
          <w:spacing w:val="-7"/>
          <w:sz w:val="20"/>
        </w:rPr>
        <w:t xml:space="preserve"> </w:t>
      </w:r>
      <w:r>
        <w:rPr>
          <w:sz w:val="20"/>
        </w:rPr>
        <w:t>where</w:t>
      </w:r>
      <w:r>
        <w:rPr>
          <w:spacing w:val="-6"/>
          <w:sz w:val="20"/>
        </w:rPr>
        <w:t xml:space="preserve"> </w:t>
      </w:r>
      <w:r>
        <w:rPr>
          <w:sz w:val="20"/>
        </w:rPr>
        <w:t>necessary,</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Head</w:t>
      </w:r>
      <w:r>
        <w:rPr>
          <w:spacing w:val="-6"/>
          <w:sz w:val="20"/>
        </w:rPr>
        <w:t xml:space="preserve"> </w:t>
      </w:r>
      <w:r>
        <w:rPr>
          <w:sz w:val="20"/>
        </w:rPr>
        <w:t>of</w:t>
      </w:r>
      <w:r>
        <w:rPr>
          <w:spacing w:val="-5"/>
          <w:sz w:val="20"/>
        </w:rPr>
        <w:t xml:space="preserve"> </w:t>
      </w:r>
      <w:r>
        <w:rPr>
          <w:spacing w:val="-2"/>
          <w:sz w:val="20"/>
        </w:rPr>
        <w:t>School.</w:t>
      </w:r>
    </w:p>
    <w:p w14:paraId="42F50D9B" w14:textId="77777777" w:rsidR="009C66F3" w:rsidRDefault="009C66F3" w:rsidP="009C66F3">
      <w:pPr>
        <w:pStyle w:val="ListParagraph"/>
        <w:numPr>
          <w:ilvl w:val="1"/>
          <w:numId w:val="2"/>
        </w:numPr>
        <w:tabs>
          <w:tab w:val="left" w:pos="739"/>
        </w:tabs>
        <w:spacing w:before="22"/>
        <w:ind w:left="739" w:hanging="358"/>
        <w:rPr>
          <w:sz w:val="20"/>
        </w:rPr>
      </w:pPr>
      <w:r>
        <w:rPr>
          <w:sz w:val="20"/>
        </w:rPr>
        <w:t>act</w:t>
      </w:r>
      <w:r>
        <w:rPr>
          <w:spacing w:val="-7"/>
          <w:sz w:val="20"/>
        </w:rPr>
        <w:t xml:space="preserve"> </w:t>
      </w:r>
      <w:r>
        <w:rPr>
          <w:sz w:val="20"/>
        </w:rPr>
        <w:t>as</w:t>
      </w:r>
      <w:r>
        <w:rPr>
          <w:spacing w:val="-7"/>
          <w:sz w:val="20"/>
        </w:rPr>
        <w:t xml:space="preserve"> </w:t>
      </w:r>
      <w:r>
        <w:rPr>
          <w:sz w:val="20"/>
        </w:rPr>
        <w:t>the</w:t>
      </w:r>
      <w:r>
        <w:rPr>
          <w:spacing w:val="-5"/>
          <w:sz w:val="20"/>
        </w:rPr>
        <w:t xml:space="preserve"> </w:t>
      </w:r>
      <w:r>
        <w:rPr>
          <w:sz w:val="20"/>
        </w:rPr>
        <w:t>responsible</w:t>
      </w:r>
      <w:r>
        <w:rPr>
          <w:spacing w:val="-7"/>
          <w:sz w:val="20"/>
        </w:rPr>
        <w:t xml:space="preserve"> </w:t>
      </w:r>
      <w:r>
        <w:rPr>
          <w:sz w:val="20"/>
        </w:rPr>
        <w:t>officer</w:t>
      </w:r>
      <w:r>
        <w:rPr>
          <w:spacing w:val="-6"/>
          <w:sz w:val="20"/>
        </w:rPr>
        <w:t xml:space="preserve"> </w:t>
      </w:r>
      <w:r>
        <w:rPr>
          <w:sz w:val="20"/>
        </w:rPr>
        <w:t>for</w:t>
      </w:r>
      <w:r>
        <w:rPr>
          <w:spacing w:val="-6"/>
          <w:sz w:val="20"/>
        </w:rPr>
        <w:t xml:space="preserve"> </w:t>
      </w:r>
      <w:r>
        <w:rPr>
          <w:sz w:val="20"/>
        </w:rPr>
        <w:t>Academic</w:t>
      </w:r>
      <w:r>
        <w:rPr>
          <w:spacing w:val="-6"/>
          <w:sz w:val="20"/>
        </w:rPr>
        <w:t xml:space="preserve"> </w:t>
      </w:r>
      <w:r>
        <w:rPr>
          <w:sz w:val="20"/>
        </w:rPr>
        <w:t>Conduct</w:t>
      </w:r>
      <w:r>
        <w:rPr>
          <w:spacing w:val="-5"/>
          <w:sz w:val="20"/>
        </w:rPr>
        <w:t xml:space="preserve"> </w:t>
      </w:r>
      <w:r>
        <w:rPr>
          <w:spacing w:val="-2"/>
          <w:sz w:val="20"/>
        </w:rPr>
        <w:t>investigations.</w:t>
      </w:r>
    </w:p>
    <w:p w14:paraId="4E17BBB0" w14:textId="77777777" w:rsidR="009C66F3" w:rsidRDefault="009C66F3" w:rsidP="009C66F3">
      <w:pPr>
        <w:pStyle w:val="BodyText"/>
        <w:spacing w:before="46"/>
      </w:pPr>
    </w:p>
    <w:p w14:paraId="7F883A9B" w14:textId="77777777" w:rsidR="009C66F3" w:rsidRDefault="009C66F3" w:rsidP="009C66F3">
      <w:pPr>
        <w:pStyle w:val="Heading1"/>
        <w:numPr>
          <w:ilvl w:val="0"/>
          <w:numId w:val="2"/>
        </w:numPr>
        <w:tabs>
          <w:tab w:val="left" w:pos="241"/>
        </w:tabs>
        <w:ind w:left="241" w:hanging="219"/>
      </w:pPr>
      <w:r>
        <w:t>Conflict</w:t>
      </w:r>
      <w:r>
        <w:rPr>
          <w:spacing w:val="-7"/>
        </w:rPr>
        <w:t xml:space="preserve"> </w:t>
      </w:r>
      <w:r>
        <w:t>of</w:t>
      </w:r>
      <w:r>
        <w:rPr>
          <w:spacing w:val="-6"/>
        </w:rPr>
        <w:t xml:space="preserve"> </w:t>
      </w:r>
      <w:r>
        <w:rPr>
          <w:spacing w:val="-2"/>
        </w:rPr>
        <w:t>Interest</w:t>
      </w:r>
    </w:p>
    <w:p w14:paraId="283D4D30" w14:textId="77777777" w:rsidR="009C66F3" w:rsidRDefault="009C66F3" w:rsidP="009C66F3">
      <w:pPr>
        <w:pStyle w:val="ListParagraph"/>
        <w:numPr>
          <w:ilvl w:val="1"/>
          <w:numId w:val="2"/>
        </w:numPr>
        <w:tabs>
          <w:tab w:val="left" w:pos="738"/>
          <w:tab w:val="left" w:pos="741"/>
        </w:tabs>
        <w:spacing w:before="17" w:line="261" w:lineRule="auto"/>
        <w:ind w:left="741" w:right="1155"/>
        <w:rPr>
          <w:sz w:val="20"/>
        </w:rPr>
      </w:pPr>
      <w:r>
        <w:rPr>
          <w:sz w:val="20"/>
        </w:rPr>
        <w:t>GRCs</w:t>
      </w:r>
      <w:r>
        <w:rPr>
          <w:spacing w:val="28"/>
          <w:sz w:val="20"/>
        </w:rPr>
        <w:t xml:space="preserve"> </w:t>
      </w:r>
      <w:r>
        <w:rPr>
          <w:sz w:val="20"/>
        </w:rPr>
        <w:t>must</w:t>
      </w:r>
      <w:r>
        <w:rPr>
          <w:spacing w:val="27"/>
          <w:sz w:val="20"/>
        </w:rPr>
        <w:t xml:space="preserve"> </w:t>
      </w:r>
      <w:r>
        <w:rPr>
          <w:sz w:val="20"/>
        </w:rPr>
        <w:t>disclose</w:t>
      </w:r>
      <w:r>
        <w:rPr>
          <w:spacing w:val="26"/>
          <w:sz w:val="20"/>
        </w:rPr>
        <w:t xml:space="preserve"> </w:t>
      </w:r>
      <w:r>
        <w:rPr>
          <w:sz w:val="20"/>
        </w:rPr>
        <w:t>any</w:t>
      </w:r>
      <w:r>
        <w:rPr>
          <w:spacing w:val="28"/>
          <w:sz w:val="20"/>
        </w:rPr>
        <w:t xml:space="preserve"> </w:t>
      </w:r>
      <w:r>
        <w:rPr>
          <w:sz w:val="20"/>
        </w:rPr>
        <w:t>real</w:t>
      </w:r>
      <w:r>
        <w:rPr>
          <w:spacing w:val="26"/>
          <w:sz w:val="20"/>
        </w:rPr>
        <w:t xml:space="preserve"> </w:t>
      </w:r>
      <w:r>
        <w:rPr>
          <w:sz w:val="20"/>
        </w:rPr>
        <w:t>or</w:t>
      </w:r>
      <w:r>
        <w:rPr>
          <w:spacing w:val="28"/>
          <w:sz w:val="20"/>
        </w:rPr>
        <w:t xml:space="preserve"> </w:t>
      </w:r>
      <w:r>
        <w:rPr>
          <w:sz w:val="20"/>
        </w:rPr>
        <w:t>perceived</w:t>
      </w:r>
      <w:r>
        <w:rPr>
          <w:spacing w:val="26"/>
          <w:sz w:val="20"/>
        </w:rPr>
        <w:t xml:space="preserve"> </w:t>
      </w:r>
      <w:r>
        <w:rPr>
          <w:sz w:val="20"/>
        </w:rPr>
        <w:t>conflicts</w:t>
      </w:r>
      <w:r>
        <w:rPr>
          <w:spacing w:val="30"/>
          <w:sz w:val="20"/>
        </w:rPr>
        <w:t xml:space="preserve"> </w:t>
      </w:r>
      <w:r>
        <w:rPr>
          <w:sz w:val="20"/>
        </w:rPr>
        <w:t>of</w:t>
      </w:r>
      <w:r>
        <w:rPr>
          <w:spacing w:val="27"/>
          <w:sz w:val="20"/>
        </w:rPr>
        <w:t xml:space="preserve"> </w:t>
      </w:r>
      <w:r>
        <w:rPr>
          <w:sz w:val="20"/>
        </w:rPr>
        <w:t>interest,</w:t>
      </w:r>
      <w:r>
        <w:rPr>
          <w:spacing w:val="27"/>
          <w:sz w:val="20"/>
        </w:rPr>
        <w:t xml:space="preserve"> </w:t>
      </w:r>
      <w:r>
        <w:rPr>
          <w:sz w:val="20"/>
        </w:rPr>
        <w:t>including</w:t>
      </w:r>
      <w:r>
        <w:rPr>
          <w:spacing w:val="26"/>
          <w:sz w:val="20"/>
        </w:rPr>
        <w:t xml:space="preserve"> </w:t>
      </w:r>
      <w:r>
        <w:rPr>
          <w:sz w:val="20"/>
        </w:rPr>
        <w:t>relationships</w:t>
      </w:r>
      <w:r>
        <w:rPr>
          <w:spacing w:val="28"/>
          <w:sz w:val="20"/>
        </w:rPr>
        <w:t xml:space="preserve"> </w:t>
      </w:r>
      <w:r>
        <w:rPr>
          <w:sz w:val="20"/>
        </w:rPr>
        <w:t>of</w:t>
      </w:r>
      <w:r>
        <w:rPr>
          <w:spacing w:val="27"/>
          <w:sz w:val="20"/>
        </w:rPr>
        <w:t xml:space="preserve"> </w:t>
      </w:r>
      <w:r>
        <w:rPr>
          <w:sz w:val="20"/>
        </w:rPr>
        <w:t>a personal nature, they may have with either candidates or supervisors.</w:t>
      </w:r>
    </w:p>
    <w:p w14:paraId="52C6EE19" w14:textId="77777777" w:rsidR="009C66F3" w:rsidRDefault="009C66F3" w:rsidP="009C66F3">
      <w:pPr>
        <w:pStyle w:val="ListParagraph"/>
        <w:spacing w:line="261" w:lineRule="auto"/>
        <w:rPr>
          <w:sz w:val="20"/>
        </w:rPr>
        <w:sectPr w:rsidR="009C66F3" w:rsidSect="009C66F3">
          <w:pgSz w:w="11910" w:h="16840"/>
          <w:pgMar w:top="1700" w:right="283" w:bottom="280" w:left="1417" w:header="720" w:footer="720" w:gutter="0"/>
          <w:cols w:space="720"/>
        </w:sectPr>
      </w:pPr>
    </w:p>
    <w:p w14:paraId="34A90FBF" w14:textId="77777777" w:rsidR="009C66F3" w:rsidRDefault="009C66F3" w:rsidP="009C66F3">
      <w:pPr>
        <w:spacing w:before="81"/>
        <w:ind w:left="23"/>
        <w:rPr>
          <w:b/>
          <w:sz w:val="20"/>
        </w:rPr>
      </w:pPr>
      <w:r>
        <w:rPr>
          <w:b/>
          <w:sz w:val="20"/>
          <w:u w:val="single"/>
        </w:rPr>
        <w:lastRenderedPageBreak/>
        <w:t>Schedule</w:t>
      </w:r>
      <w:r>
        <w:rPr>
          <w:b/>
          <w:spacing w:val="-9"/>
          <w:sz w:val="20"/>
          <w:u w:val="single"/>
        </w:rPr>
        <w:t xml:space="preserve"> </w:t>
      </w:r>
      <w:r>
        <w:rPr>
          <w:b/>
          <w:sz w:val="20"/>
          <w:u w:val="single"/>
        </w:rPr>
        <w:t>D:</w:t>
      </w:r>
      <w:r>
        <w:rPr>
          <w:b/>
          <w:spacing w:val="-13"/>
          <w:sz w:val="20"/>
          <w:u w:val="single"/>
        </w:rPr>
        <w:t xml:space="preserve"> </w:t>
      </w:r>
      <w:r>
        <w:rPr>
          <w:b/>
          <w:sz w:val="20"/>
          <w:u w:val="single"/>
        </w:rPr>
        <w:t>Advisory</w:t>
      </w:r>
      <w:r>
        <w:rPr>
          <w:b/>
          <w:spacing w:val="-7"/>
          <w:sz w:val="20"/>
          <w:u w:val="single"/>
        </w:rPr>
        <w:t xml:space="preserve"> </w:t>
      </w:r>
      <w:r>
        <w:rPr>
          <w:b/>
          <w:spacing w:val="-2"/>
          <w:sz w:val="20"/>
          <w:u w:val="single"/>
        </w:rPr>
        <w:t>Panels</w:t>
      </w:r>
    </w:p>
    <w:p w14:paraId="54CDE3FC" w14:textId="77777777" w:rsidR="009C66F3" w:rsidRDefault="009C66F3" w:rsidP="009C66F3">
      <w:pPr>
        <w:pStyle w:val="BodyText"/>
        <w:spacing w:before="17" w:line="261" w:lineRule="auto"/>
        <w:ind w:left="22" w:right="846"/>
      </w:pPr>
      <w:r>
        <w:t>The</w:t>
      </w:r>
      <w:r>
        <w:rPr>
          <w:spacing w:val="-11"/>
        </w:rPr>
        <w:t xml:space="preserve"> </w:t>
      </w:r>
      <w:r>
        <w:t>Advisory Panel (AP) is a panel of discipline experts who offer candidates advice and guidance on their project and progress, while being removed from the day-to-day progression of candidature.</w:t>
      </w:r>
    </w:p>
    <w:p w14:paraId="79B00CF7" w14:textId="77777777" w:rsidR="009C66F3" w:rsidRDefault="009C66F3" w:rsidP="009C66F3">
      <w:pPr>
        <w:pStyle w:val="BodyText"/>
        <w:spacing w:before="15"/>
      </w:pPr>
    </w:p>
    <w:p w14:paraId="71EE5870" w14:textId="77777777" w:rsidR="009C66F3" w:rsidRDefault="009C66F3" w:rsidP="009C66F3">
      <w:pPr>
        <w:pStyle w:val="BodyText"/>
        <w:ind w:left="22"/>
      </w:pPr>
      <w:r>
        <w:t>As</w:t>
      </w:r>
      <w:r>
        <w:rPr>
          <w:spacing w:val="-14"/>
        </w:rPr>
        <w:t xml:space="preserve"> </w:t>
      </w:r>
      <w:r>
        <w:t>broad</w:t>
      </w:r>
      <w:r>
        <w:rPr>
          <w:spacing w:val="-14"/>
        </w:rPr>
        <w:t xml:space="preserve"> </w:t>
      </w:r>
      <w:r>
        <w:t>Terms</w:t>
      </w:r>
      <w:r>
        <w:rPr>
          <w:spacing w:val="-11"/>
        </w:rPr>
        <w:t xml:space="preserve"> </w:t>
      </w:r>
      <w:r>
        <w:t>of</w:t>
      </w:r>
      <w:r>
        <w:rPr>
          <w:spacing w:val="-10"/>
        </w:rPr>
        <w:t xml:space="preserve"> </w:t>
      </w:r>
      <w:r>
        <w:t>Reference,</w:t>
      </w:r>
      <w:r>
        <w:rPr>
          <w:spacing w:val="-14"/>
        </w:rPr>
        <w:t xml:space="preserve"> </w:t>
      </w:r>
      <w:r>
        <w:t>Advisory</w:t>
      </w:r>
      <w:r>
        <w:rPr>
          <w:spacing w:val="-9"/>
        </w:rPr>
        <w:t xml:space="preserve"> </w:t>
      </w:r>
      <w:r>
        <w:t>Panels</w:t>
      </w:r>
      <w:r>
        <w:rPr>
          <w:spacing w:val="-10"/>
        </w:rPr>
        <w:t xml:space="preserve"> </w:t>
      </w:r>
      <w:r>
        <w:rPr>
          <w:spacing w:val="-4"/>
        </w:rPr>
        <w:t>must:</w:t>
      </w:r>
    </w:p>
    <w:p w14:paraId="5FC3B281" w14:textId="77777777" w:rsidR="009C66F3" w:rsidRDefault="009C66F3" w:rsidP="009C66F3">
      <w:pPr>
        <w:pStyle w:val="BodyText"/>
        <w:spacing w:before="27"/>
      </w:pPr>
    </w:p>
    <w:p w14:paraId="71A3D567" w14:textId="77777777" w:rsidR="009C66F3" w:rsidRDefault="009C66F3" w:rsidP="009C66F3">
      <w:pPr>
        <w:pStyle w:val="Heading1"/>
        <w:numPr>
          <w:ilvl w:val="0"/>
          <w:numId w:val="1"/>
        </w:numPr>
        <w:tabs>
          <w:tab w:val="left" w:pos="241"/>
        </w:tabs>
        <w:ind w:left="241" w:hanging="219"/>
      </w:pPr>
      <w:bookmarkStart w:id="26" w:name="1._Candidate_progress"/>
      <w:bookmarkEnd w:id="26"/>
      <w:r>
        <w:t>Candidate</w:t>
      </w:r>
      <w:r>
        <w:rPr>
          <w:spacing w:val="-11"/>
        </w:rPr>
        <w:t xml:space="preserve"> </w:t>
      </w:r>
      <w:r>
        <w:rPr>
          <w:spacing w:val="-2"/>
        </w:rPr>
        <w:t>progress</w:t>
      </w:r>
    </w:p>
    <w:p w14:paraId="353EC8C1" w14:textId="77777777" w:rsidR="009C66F3" w:rsidRDefault="009C66F3" w:rsidP="009C66F3">
      <w:pPr>
        <w:pStyle w:val="ListParagraph"/>
        <w:numPr>
          <w:ilvl w:val="1"/>
          <w:numId w:val="1"/>
        </w:numPr>
        <w:tabs>
          <w:tab w:val="left" w:pos="739"/>
        </w:tabs>
        <w:spacing w:before="1"/>
        <w:ind w:left="739" w:hanging="357"/>
        <w:rPr>
          <w:sz w:val="20"/>
        </w:rPr>
      </w:pPr>
      <w:r>
        <w:rPr>
          <w:sz w:val="20"/>
        </w:rPr>
        <w:t>monitor</w:t>
      </w:r>
      <w:r>
        <w:rPr>
          <w:spacing w:val="-9"/>
          <w:sz w:val="20"/>
        </w:rPr>
        <w:t xml:space="preserve"> </w:t>
      </w:r>
      <w:r>
        <w:rPr>
          <w:sz w:val="20"/>
        </w:rPr>
        <w:t>milestone</w:t>
      </w:r>
      <w:r>
        <w:rPr>
          <w:spacing w:val="-10"/>
          <w:sz w:val="20"/>
        </w:rPr>
        <w:t xml:space="preserve"> </w:t>
      </w:r>
      <w:r>
        <w:rPr>
          <w:sz w:val="20"/>
        </w:rPr>
        <w:t>progress</w:t>
      </w:r>
      <w:r>
        <w:rPr>
          <w:spacing w:val="-10"/>
          <w:sz w:val="20"/>
        </w:rPr>
        <w:t xml:space="preserve"> </w:t>
      </w:r>
      <w:r>
        <w:rPr>
          <w:sz w:val="20"/>
        </w:rPr>
        <w:t>and</w:t>
      </w:r>
      <w:r>
        <w:rPr>
          <w:spacing w:val="-9"/>
          <w:sz w:val="20"/>
        </w:rPr>
        <w:t xml:space="preserve"> </w:t>
      </w:r>
      <w:r>
        <w:rPr>
          <w:sz w:val="20"/>
        </w:rPr>
        <w:t>makes</w:t>
      </w:r>
      <w:r>
        <w:rPr>
          <w:spacing w:val="-11"/>
          <w:sz w:val="20"/>
        </w:rPr>
        <w:t xml:space="preserve"> </w:t>
      </w:r>
      <w:r>
        <w:rPr>
          <w:sz w:val="20"/>
        </w:rPr>
        <w:t>recommendations</w:t>
      </w:r>
      <w:r>
        <w:rPr>
          <w:spacing w:val="-10"/>
          <w:sz w:val="20"/>
        </w:rPr>
        <w:t xml:space="preserve"> </w:t>
      </w:r>
      <w:r>
        <w:rPr>
          <w:sz w:val="20"/>
        </w:rPr>
        <w:t>on</w:t>
      </w:r>
      <w:r>
        <w:rPr>
          <w:spacing w:val="-9"/>
          <w:sz w:val="20"/>
        </w:rPr>
        <w:t xml:space="preserve"> </w:t>
      </w:r>
      <w:r>
        <w:rPr>
          <w:sz w:val="20"/>
        </w:rPr>
        <w:t>skills</w:t>
      </w:r>
      <w:r>
        <w:rPr>
          <w:spacing w:val="-11"/>
          <w:sz w:val="20"/>
        </w:rPr>
        <w:t xml:space="preserve"> </w:t>
      </w:r>
      <w:r>
        <w:rPr>
          <w:sz w:val="20"/>
        </w:rPr>
        <w:t>and</w:t>
      </w:r>
      <w:r>
        <w:rPr>
          <w:spacing w:val="-12"/>
          <w:sz w:val="20"/>
        </w:rPr>
        <w:t xml:space="preserve"> </w:t>
      </w:r>
      <w:r>
        <w:rPr>
          <w:sz w:val="20"/>
        </w:rPr>
        <w:t>development</w:t>
      </w:r>
      <w:r>
        <w:rPr>
          <w:spacing w:val="-9"/>
          <w:sz w:val="20"/>
        </w:rPr>
        <w:t xml:space="preserve"> </w:t>
      </w:r>
      <w:r>
        <w:rPr>
          <w:spacing w:val="-2"/>
          <w:sz w:val="20"/>
        </w:rPr>
        <w:t>activities.</w:t>
      </w:r>
    </w:p>
    <w:p w14:paraId="44A8632A" w14:textId="77777777" w:rsidR="009C66F3" w:rsidRDefault="009C66F3" w:rsidP="009C66F3">
      <w:pPr>
        <w:pStyle w:val="ListParagraph"/>
        <w:numPr>
          <w:ilvl w:val="1"/>
          <w:numId w:val="1"/>
        </w:numPr>
        <w:tabs>
          <w:tab w:val="left" w:pos="739"/>
          <w:tab w:val="left" w:pos="742"/>
        </w:tabs>
        <w:spacing w:before="22" w:line="266" w:lineRule="auto"/>
        <w:ind w:right="1157"/>
        <w:rPr>
          <w:sz w:val="20"/>
        </w:rPr>
      </w:pPr>
      <w:r>
        <w:rPr>
          <w:sz w:val="20"/>
        </w:rPr>
        <w:t>alert the candidate and GRC to inadequate progress or poor quality of work including where the AP and/or supervisors are not unanimous.</w:t>
      </w:r>
    </w:p>
    <w:p w14:paraId="0AF10DF0" w14:textId="77777777" w:rsidR="009C66F3" w:rsidRDefault="009C66F3" w:rsidP="009C66F3">
      <w:pPr>
        <w:pStyle w:val="ListParagraph"/>
        <w:numPr>
          <w:ilvl w:val="1"/>
          <w:numId w:val="1"/>
        </w:numPr>
        <w:tabs>
          <w:tab w:val="left" w:pos="740"/>
        </w:tabs>
        <w:spacing w:line="226" w:lineRule="exact"/>
        <w:ind w:left="740" w:hanging="358"/>
        <w:rPr>
          <w:sz w:val="20"/>
        </w:rPr>
      </w:pPr>
      <w:r>
        <w:rPr>
          <w:sz w:val="20"/>
        </w:rPr>
        <w:t>may</w:t>
      </w:r>
      <w:r>
        <w:rPr>
          <w:spacing w:val="-7"/>
          <w:sz w:val="20"/>
        </w:rPr>
        <w:t xml:space="preserve"> </w:t>
      </w:r>
      <w:r>
        <w:rPr>
          <w:sz w:val="20"/>
        </w:rPr>
        <w:t>request</w:t>
      </w:r>
      <w:r>
        <w:rPr>
          <w:spacing w:val="-6"/>
          <w:sz w:val="20"/>
        </w:rPr>
        <w:t xml:space="preserve"> </w:t>
      </w:r>
      <w:r>
        <w:rPr>
          <w:sz w:val="20"/>
        </w:rPr>
        <w:t>3-month</w:t>
      </w:r>
      <w:r>
        <w:rPr>
          <w:spacing w:val="-6"/>
          <w:sz w:val="20"/>
        </w:rPr>
        <w:t xml:space="preserve"> </w:t>
      </w:r>
      <w:r>
        <w:rPr>
          <w:sz w:val="20"/>
        </w:rPr>
        <w:t>reports</w:t>
      </w:r>
      <w:r>
        <w:rPr>
          <w:spacing w:val="-6"/>
          <w:sz w:val="20"/>
        </w:rPr>
        <w:t xml:space="preserve"> </w:t>
      </w:r>
      <w:r>
        <w:rPr>
          <w:sz w:val="20"/>
        </w:rPr>
        <w:t>if</w:t>
      </w:r>
      <w:r>
        <w:rPr>
          <w:spacing w:val="-7"/>
          <w:sz w:val="20"/>
        </w:rPr>
        <w:t xml:space="preserve"> </w:t>
      </w:r>
      <w:r>
        <w:rPr>
          <w:sz w:val="20"/>
        </w:rPr>
        <w:t>progress</w:t>
      </w:r>
      <w:r>
        <w:rPr>
          <w:spacing w:val="-6"/>
          <w:sz w:val="20"/>
        </w:rPr>
        <w:t xml:space="preserve"> </w:t>
      </w:r>
      <w:r>
        <w:rPr>
          <w:sz w:val="20"/>
        </w:rPr>
        <w:t>is</w:t>
      </w:r>
      <w:r>
        <w:rPr>
          <w:spacing w:val="-6"/>
          <w:sz w:val="20"/>
        </w:rPr>
        <w:t xml:space="preserve"> </w:t>
      </w:r>
      <w:r>
        <w:rPr>
          <w:spacing w:val="-2"/>
          <w:sz w:val="20"/>
        </w:rPr>
        <w:t>marginal.</w:t>
      </w:r>
    </w:p>
    <w:p w14:paraId="5CB07532" w14:textId="77777777" w:rsidR="009C66F3" w:rsidRPr="004C2667" w:rsidRDefault="009C66F3" w:rsidP="009C66F3">
      <w:pPr>
        <w:pStyle w:val="ListParagraph"/>
        <w:numPr>
          <w:ilvl w:val="1"/>
          <w:numId w:val="1"/>
        </w:numPr>
        <w:tabs>
          <w:tab w:val="left" w:pos="739"/>
        </w:tabs>
        <w:spacing w:before="24"/>
        <w:ind w:left="739" w:hanging="357"/>
        <w:rPr>
          <w:sz w:val="20"/>
        </w:rPr>
      </w:pPr>
      <w:r>
        <w:rPr>
          <w:sz w:val="20"/>
        </w:rPr>
        <w:t>AP</w:t>
      </w:r>
      <w:r>
        <w:rPr>
          <w:spacing w:val="-6"/>
          <w:sz w:val="20"/>
        </w:rPr>
        <w:t xml:space="preserve"> </w:t>
      </w:r>
      <w:r>
        <w:rPr>
          <w:sz w:val="20"/>
        </w:rPr>
        <w:t>endorsement</w:t>
      </w:r>
      <w:r>
        <w:rPr>
          <w:spacing w:val="-7"/>
          <w:sz w:val="20"/>
        </w:rPr>
        <w:t xml:space="preserve"> </w:t>
      </w:r>
      <w:r>
        <w:rPr>
          <w:sz w:val="20"/>
        </w:rPr>
        <w:t>is</w:t>
      </w:r>
      <w:r>
        <w:rPr>
          <w:spacing w:val="-3"/>
          <w:sz w:val="20"/>
        </w:rPr>
        <w:t xml:space="preserve"> </w:t>
      </w:r>
      <w:r>
        <w:rPr>
          <w:sz w:val="20"/>
        </w:rPr>
        <w:t>a</w:t>
      </w:r>
      <w:r>
        <w:rPr>
          <w:spacing w:val="-7"/>
          <w:sz w:val="20"/>
        </w:rPr>
        <w:t xml:space="preserve"> </w:t>
      </w:r>
      <w:r>
        <w:rPr>
          <w:sz w:val="20"/>
        </w:rPr>
        <w:t>requirement</w:t>
      </w:r>
      <w:r>
        <w:rPr>
          <w:spacing w:val="-7"/>
          <w:sz w:val="20"/>
        </w:rPr>
        <w:t xml:space="preserve"> </w:t>
      </w:r>
      <w:r>
        <w:rPr>
          <w:sz w:val="20"/>
        </w:rPr>
        <w:t>of</w:t>
      </w:r>
      <w:r>
        <w:rPr>
          <w:spacing w:val="-6"/>
          <w:sz w:val="20"/>
        </w:rPr>
        <w:t xml:space="preserve"> </w:t>
      </w:r>
      <w:r>
        <w:rPr>
          <w:sz w:val="20"/>
        </w:rPr>
        <w:t>thesis</w:t>
      </w:r>
      <w:r>
        <w:rPr>
          <w:spacing w:val="-6"/>
          <w:sz w:val="20"/>
        </w:rPr>
        <w:t xml:space="preserve"> </w:t>
      </w:r>
      <w:r>
        <w:rPr>
          <w:spacing w:val="-2"/>
          <w:sz w:val="20"/>
        </w:rPr>
        <w:t>submission.</w:t>
      </w:r>
    </w:p>
    <w:p w14:paraId="788CE42A" w14:textId="77777777" w:rsidR="009C66F3" w:rsidRPr="004C2667" w:rsidRDefault="009C66F3" w:rsidP="009C66F3">
      <w:pPr>
        <w:pStyle w:val="ListParagraph"/>
        <w:tabs>
          <w:tab w:val="left" w:pos="739"/>
        </w:tabs>
        <w:spacing w:before="24"/>
        <w:ind w:firstLine="0"/>
        <w:rPr>
          <w:sz w:val="20"/>
        </w:rPr>
      </w:pPr>
    </w:p>
    <w:p w14:paraId="501A19C4" w14:textId="77777777" w:rsidR="009C66F3" w:rsidRDefault="009C66F3" w:rsidP="009C66F3">
      <w:pPr>
        <w:pStyle w:val="Heading1"/>
        <w:numPr>
          <w:ilvl w:val="0"/>
          <w:numId w:val="1"/>
        </w:numPr>
        <w:tabs>
          <w:tab w:val="left" w:pos="241"/>
        </w:tabs>
        <w:ind w:left="241" w:hanging="219"/>
      </w:pPr>
      <w:r>
        <w:t>Candidature</w:t>
      </w:r>
      <w:r>
        <w:rPr>
          <w:spacing w:val="-14"/>
        </w:rPr>
        <w:t xml:space="preserve"> </w:t>
      </w:r>
      <w:r>
        <w:rPr>
          <w:spacing w:val="-2"/>
        </w:rPr>
        <w:t>support</w:t>
      </w:r>
    </w:p>
    <w:p w14:paraId="145B4D72" w14:textId="77777777" w:rsidR="009C66F3" w:rsidRDefault="009C66F3" w:rsidP="009C66F3">
      <w:pPr>
        <w:pStyle w:val="ListParagraph"/>
        <w:numPr>
          <w:ilvl w:val="1"/>
          <w:numId w:val="1"/>
        </w:numPr>
        <w:tabs>
          <w:tab w:val="left" w:pos="739"/>
        </w:tabs>
        <w:spacing w:before="25"/>
        <w:ind w:left="739" w:hanging="357"/>
        <w:rPr>
          <w:sz w:val="20"/>
        </w:rPr>
      </w:pPr>
      <w:r>
        <w:rPr>
          <w:sz w:val="20"/>
        </w:rPr>
        <w:t>encourage</w:t>
      </w:r>
      <w:r>
        <w:rPr>
          <w:spacing w:val="-8"/>
          <w:sz w:val="20"/>
        </w:rPr>
        <w:t xml:space="preserve"> </w:t>
      </w:r>
      <w:r>
        <w:rPr>
          <w:sz w:val="20"/>
        </w:rPr>
        <w:t>candidates</w:t>
      </w:r>
      <w:r>
        <w:rPr>
          <w:spacing w:val="-6"/>
          <w:sz w:val="20"/>
        </w:rPr>
        <w:t xml:space="preserve"> </w:t>
      </w:r>
      <w:r>
        <w:rPr>
          <w:sz w:val="20"/>
        </w:rPr>
        <w:t>to</w:t>
      </w:r>
      <w:r>
        <w:rPr>
          <w:spacing w:val="-8"/>
          <w:sz w:val="20"/>
        </w:rPr>
        <w:t xml:space="preserve"> </w:t>
      </w:r>
      <w:r>
        <w:rPr>
          <w:sz w:val="20"/>
        </w:rPr>
        <w:t>pursue</w:t>
      </w:r>
      <w:r>
        <w:rPr>
          <w:spacing w:val="-7"/>
          <w:sz w:val="20"/>
        </w:rPr>
        <w:t xml:space="preserve"> </w:t>
      </w:r>
      <w:r>
        <w:rPr>
          <w:sz w:val="20"/>
        </w:rPr>
        <w:t>diverse</w:t>
      </w:r>
      <w:r>
        <w:rPr>
          <w:spacing w:val="-8"/>
          <w:sz w:val="20"/>
        </w:rPr>
        <w:t xml:space="preserve"> </w:t>
      </w:r>
      <w:r>
        <w:rPr>
          <w:sz w:val="20"/>
        </w:rPr>
        <w:t>training</w:t>
      </w:r>
      <w:r>
        <w:rPr>
          <w:spacing w:val="-7"/>
          <w:sz w:val="20"/>
        </w:rPr>
        <w:t xml:space="preserve"> </w:t>
      </w:r>
      <w:r>
        <w:rPr>
          <w:sz w:val="20"/>
        </w:rPr>
        <w:t>and</w:t>
      </w:r>
      <w:r>
        <w:rPr>
          <w:spacing w:val="-6"/>
          <w:sz w:val="20"/>
        </w:rPr>
        <w:t xml:space="preserve"> </w:t>
      </w:r>
      <w:r>
        <w:rPr>
          <w:spacing w:val="-2"/>
          <w:sz w:val="20"/>
        </w:rPr>
        <w:t>development.</w:t>
      </w:r>
    </w:p>
    <w:p w14:paraId="0DB6CEB5" w14:textId="77777777" w:rsidR="009C66F3" w:rsidRDefault="009C66F3" w:rsidP="009C66F3">
      <w:pPr>
        <w:pStyle w:val="ListParagraph"/>
        <w:numPr>
          <w:ilvl w:val="1"/>
          <w:numId w:val="1"/>
        </w:numPr>
        <w:tabs>
          <w:tab w:val="left" w:pos="738"/>
        </w:tabs>
        <w:spacing w:before="22"/>
        <w:ind w:left="738" w:hanging="357"/>
        <w:rPr>
          <w:sz w:val="20"/>
        </w:rPr>
      </w:pPr>
      <w:r>
        <w:rPr>
          <w:spacing w:val="-2"/>
          <w:sz w:val="20"/>
        </w:rPr>
        <w:t>provide</w:t>
      </w:r>
      <w:r>
        <w:rPr>
          <w:spacing w:val="-8"/>
          <w:sz w:val="20"/>
        </w:rPr>
        <w:t xml:space="preserve"> </w:t>
      </w:r>
      <w:r>
        <w:rPr>
          <w:spacing w:val="-2"/>
          <w:sz w:val="20"/>
        </w:rPr>
        <w:t>guidance</w:t>
      </w:r>
      <w:r>
        <w:rPr>
          <w:spacing w:val="-7"/>
          <w:sz w:val="20"/>
        </w:rPr>
        <w:t xml:space="preserve"> </w:t>
      </w:r>
      <w:r>
        <w:rPr>
          <w:spacing w:val="-2"/>
          <w:sz w:val="20"/>
        </w:rPr>
        <w:t>to</w:t>
      </w:r>
      <w:r>
        <w:rPr>
          <w:spacing w:val="-7"/>
          <w:sz w:val="20"/>
        </w:rPr>
        <w:t xml:space="preserve"> </w:t>
      </w:r>
      <w:r>
        <w:rPr>
          <w:spacing w:val="-2"/>
          <w:sz w:val="20"/>
        </w:rPr>
        <w:t>candidates</w:t>
      </w:r>
      <w:r>
        <w:rPr>
          <w:spacing w:val="-5"/>
          <w:sz w:val="20"/>
        </w:rPr>
        <w:t xml:space="preserve"> </w:t>
      </w:r>
      <w:r>
        <w:rPr>
          <w:spacing w:val="-2"/>
          <w:sz w:val="20"/>
        </w:rPr>
        <w:t>and</w:t>
      </w:r>
      <w:r>
        <w:rPr>
          <w:spacing w:val="-7"/>
          <w:sz w:val="20"/>
        </w:rPr>
        <w:t xml:space="preserve"> </w:t>
      </w:r>
      <w:r>
        <w:rPr>
          <w:spacing w:val="-2"/>
          <w:sz w:val="20"/>
        </w:rPr>
        <w:t>supervisors</w:t>
      </w:r>
      <w:r>
        <w:rPr>
          <w:spacing w:val="-6"/>
          <w:sz w:val="20"/>
        </w:rPr>
        <w:t xml:space="preserve"> </w:t>
      </w:r>
      <w:r>
        <w:rPr>
          <w:spacing w:val="-2"/>
          <w:sz w:val="20"/>
        </w:rPr>
        <w:t>on</w:t>
      </w:r>
      <w:r>
        <w:rPr>
          <w:spacing w:val="-7"/>
          <w:sz w:val="20"/>
        </w:rPr>
        <w:t xml:space="preserve"> </w:t>
      </w:r>
      <w:r>
        <w:rPr>
          <w:spacing w:val="-2"/>
          <w:sz w:val="20"/>
        </w:rPr>
        <w:t>ethical</w:t>
      </w:r>
      <w:r>
        <w:rPr>
          <w:spacing w:val="-9"/>
          <w:sz w:val="20"/>
        </w:rPr>
        <w:t xml:space="preserve"> </w:t>
      </w:r>
      <w:r>
        <w:rPr>
          <w:spacing w:val="-2"/>
          <w:sz w:val="20"/>
        </w:rPr>
        <w:t>practice</w:t>
      </w:r>
      <w:r>
        <w:rPr>
          <w:spacing w:val="-7"/>
          <w:sz w:val="20"/>
        </w:rPr>
        <w:t xml:space="preserve"> </w:t>
      </w:r>
      <w:r>
        <w:rPr>
          <w:spacing w:val="-2"/>
          <w:sz w:val="20"/>
        </w:rPr>
        <w:t>appropriate</w:t>
      </w:r>
      <w:r>
        <w:rPr>
          <w:spacing w:val="-7"/>
          <w:sz w:val="20"/>
        </w:rPr>
        <w:t xml:space="preserve"> </w:t>
      </w:r>
      <w:r>
        <w:rPr>
          <w:spacing w:val="-2"/>
          <w:sz w:val="20"/>
        </w:rPr>
        <w:t>to</w:t>
      </w:r>
      <w:r>
        <w:rPr>
          <w:spacing w:val="-7"/>
          <w:sz w:val="20"/>
        </w:rPr>
        <w:t xml:space="preserve"> </w:t>
      </w:r>
      <w:r>
        <w:rPr>
          <w:spacing w:val="-2"/>
          <w:sz w:val="20"/>
        </w:rPr>
        <w:t>the</w:t>
      </w:r>
      <w:r>
        <w:rPr>
          <w:spacing w:val="-8"/>
          <w:sz w:val="20"/>
        </w:rPr>
        <w:t xml:space="preserve"> </w:t>
      </w:r>
      <w:r>
        <w:rPr>
          <w:spacing w:val="-2"/>
          <w:sz w:val="20"/>
        </w:rPr>
        <w:t>discipline.</w:t>
      </w:r>
    </w:p>
    <w:p w14:paraId="3924A363" w14:textId="77777777" w:rsidR="009C66F3" w:rsidRDefault="009C66F3" w:rsidP="009C66F3">
      <w:pPr>
        <w:pStyle w:val="ListParagraph"/>
        <w:numPr>
          <w:ilvl w:val="1"/>
          <w:numId w:val="1"/>
        </w:numPr>
        <w:tabs>
          <w:tab w:val="left" w:pos="739"/>
        </w:tabs>
        <w:spacing w:before="24"/>
        <w:ind w:left="739" w:hanging="358"/>
        <w:rPr>
          <w:sz w:val="20"/>
        </w:rPr>
      </w:pPr>
      <w:r>
        <w:rPr>
          <w:sz w:val="20"/>
        </w:rPr>
        <w:t>provide</w:t>
      </w:r>
      <w:r>
        <w:rPr>
          <w:spacing w:val="-9"/>
          <w:sz w:val="20"/>
        </w:rPr>
        <w:t xml:space="preserve"> </w:t>
      </w:r>
      <w:r>
        <w:rPr>
          <w:sz w:val="20"/>
        </w:rPr>
        <w:t>confidential</w:t>
      </w:r>
      <w:r>
        <w:rPr>
          <w:spacing w:val="-9"/>
          <w:sz w:val="20"/>
        </w:rPr>
        <w:t xml:space="preserve"> </w:t>
      </w:r>
      <w:r>
        <w:rPr>
          <w:sz w:val="20"/>
        </w:rPr>
        <w:t>support</w:t>
      </w:r>
      <w:r>
        <w:rPr>
          <w:spacing w:val="-6"/>
          <w:sz w:val="20"/>
        </w:rPr>
        <w:t xml:space="preserve"> </w:t>
      </w:r>
      <w:r>
        <w:rPr>
          <w:sz w:val="20"/>
        </w:rPr>
        <w:t>or</w:t>
      </w:r>
      <w:r>
        <w:rPr>
          <w:spacing w:val="-7"/>
          <w:sz w:val="20"/>
        </w:rPr>
        <w:t xml:space="preserve"> </w:t>
      </w:r>
      <w:r>
        <w:rPr>
          <w:sz w:val="20"/>
        </w:rPr>
        <w:t>guidance</w:t>
      </w:r>
      <w:r>
        <w:rPr>
          <w:spacing w:val="-8"/>
          <w:sz w:val="20"/>
        </w:rPr>
        <w:t xml:space="preserve"> </w:t>
      </w:r>
      <w:r>
        <w:rPr>
          <w:sz w:val="20"/>
        </w:rPr>
        <w:t>where</w:t>
      </w:r>
      <w:r>
        <w:rPr>
          <w:spacing w:val="-8"/>
          <w:sz w:val="20"/>
        </w:rPr>
        <w:t xml:space="preserve"> </w:t>
      </w:r>
      <w:r>
        <w:rPr>
          <w:spacing w:val="-2"/>
          <w:sz w:val="20"/>
        </w:rPr>
        <w:t>requested.</w:t>
      </w:r>
    </w:p>
    <w:p w14:paraId="4D9CD831" w14:textId="77777777" w:rsidR="009C66F3" w:rsidRDefault="009C66F3" w:rsidP="009C66F3">
      <w:pPr>
        <w:pStyle w:val="ListParagraph"/>
        <w:numPr>
          <w:ilvl w:val="1"/>
          <w:numId w:val="1"/>
        </w:numPr>
        <w:tabs>
          <w:tab w:val="left" w:pos="738"/>
          <w:tab w:val="left" w:pos="741"/>
        </w:tabs>
        <w:spacing w:before="22" w:line="264" w:lineRule="auto"/>
        <w:ind w:left="741" w:right="1158"/>
        <w:rPr>
          <w:sz w:val="20"/>
        </w:rPr>
      </w:pPr>
      <w:r>
        <w:rPr>
          <w:sz w:val="20"/>
        </w:rPr>
        <w:t>bring concerns about the candidate’s or supervisors’ wellbeing or conduct to the immediate</w:t>
      </w:r>
      <w:r>
        <w:rPr>
          <w:spacing w:val="40"/>
          <w:sz w:val="20"/>
        </w:rPr>
        <w:t xml:space="preserve"> </w:t>
      </w:r>
      <w:r>
        <w:rPr>
          <w:sz w:val="20"/>
        </w:rPr>
        <w:t>attention of the GRC.</w:t>
      </w:r>
    </w:p>
    <w:p w14:paraId="151EB7BB" w14:textId="77777777" w:rsidR="009C66F3" w:rsidRDefault="009C66F3" w:rsidP="009C66F3">
      <w:pPr>
        <w:pStyle w:val="Heading1"/>
        <w:numPr>
          <w:ilvl w:val="0"/>
          <w:numId w:val="1"/>
        </w:numPr>
        <w:tabs>
          <w:tab w:val="left" w:pos="240"/>
        </w:tabs>
        <w:spacing w:before="121"/>
        <w:ind w:left="240" w:hanging="219"/>
      </w:pPr>
      <w:bookmarkStart w:id="27" w:name="3._Constitution"/>
      <w:bookmarkEnd w:id="27"/>
      <w:r>
        <w:rPr>
          <w:spacing w:val="-2"/>
        </w:rPr>
        <w:t>Constitution</w:t>
      </w:r>
    </w:p>
    <w:p w14:paraId="567B31F0" w14:textId="77777777" w:rsidR="009C66F3" w:rsidRDefault="009C66F3" w:rsidP="009C66F3">
      <w:pPr>
        <w:pStyle w:val="ListParagraph"/>
        <w:numPr>
          <w:ilvl w:val="1"/>
          <w:numId w:val="1"/>
        </w:numPr>
        <w:tabs>
          <w:tab w:val="left" w:pos="738"/>
          <w:tab w:val="left" w:pos="741"/>
        </w:tabs>
        <w:spacing w:line="256" w:lineRule="auto"/>
        <w:ind w:left="741" w:right="1157"/>
        <w:rPr>
          <w:sz w:val="20"/>
        </w:rPr>
      </w:pPr>
      <w:r>
        <w:rPr>
          <w:sz w:val="20"/>
        </w:rPr>
        <w:t>panels can be comprised of members both internal and external to the University. External</w:t>
      </w:r>
      <w:r>
        <w:rPr>
          <w:spacing w:val="80"/>
          <w:sz w:val="20"/>
        </w:rPr>
        <w:t xml:space="preserve"> </w:t>
      </w:r>
      <w:r>
        <w:rPr>
          <w:sz w:val="20"/>
        </w:rPr>
        <w:t>panel members cannot be nominated as examiners.</w:t>
      </w:r>
    </w:p>
    <w:p w14:paraId="4F379615" w14:textId="77777777" w:rsidR="009C66F3" w:rsidRDefault="009C66F3" w:rsidP="009C66F3">
      <w:pPr>
        <w:pStyle w:val="ListParagraph"/>
        <w:numPr>
          <w:ilvl w:val="1"/>
          <w:numId w:val="1"/>
        </w:numPr>
        <w:tabs>
          <w:tab w:val="left" w:pos="738"/>
          <w:tab w:val="left" w:pos="741"/>
        </w:tabs>
        <w:spacing w:before="2" w:line="266" w:lineRule="auto"/>
        <w:ind w:left="741" w:right="1158"/>
        <w:rPr>
          <w:sz w:val="20"/>
        </w:rPr>
      </w:pPr>
      <w:r>
        <w:rPr>
          <w:sz w:val="20"/>
        </w:rPr>
        <w:t>nominations</w:t>
      </w:r>
      <w:r>
        <w:rPr>
          <w:spacing w:val="-10"/>
          <w:sz w:val="20"/>
        </w:rPr>
        <w:t xml:space="preserve"> </w:t>
      </w:r>
      <w:r>
        <w:rPr>
          <w:sz w:val="20"/>
        </w:rPr>
        <w:t>and</w:t>
      </w:r>
      <w:r>
        <w:rPr>
          <w:spacing w:val="-9"/>
          <w:sz w:val="20"/>
        </w:rPr>
        <w:t xml:space="preserve"> </w:t>
      </w:r>
      <w:r>
        <w:rPr>
          <w:sz w:val="20"/>
        </w:rPr>
        <w:t>alterations</w:t>
      </w:r>
      <w:r>
        <w:rPr>
          <w:spacing w:val="-7"/>
          <w:sz w:val="20"/>
        </w:rPr>
        <w:t xml:space="preserve"> </w:t>
      </w:r>
      <w:r>
        <w:rPr>
          <w:sz w:val="20"/>
        </w:rPr>
        <w:t>are</w:t>
      </w:r>
      <w:r>
        <w:rPr>
          <w:spacing w:val="-11"/>
          <w:sz w:val="20"/>
        </w:rPr>
        <w:t xml:space="preserve"> </w:t>
      </w:r>
      <w:r>
        <w:rPr>
          <w:sz w:val="20"/>
        </w:rPr>
        <w:t>made</w:t>
      </w:r>
      <w:r>
        <w:rPr>
          <w:spacing w:val="-11"/>
          <w:sz w:val="20"/>
        </w:rPr>
        <w:t xml:space="preserve"> </w:t>
      </w:r>
      <w:r>
        <w:rPr>
          <w:sz w:val="20"/>
        </w:rPr>
        <w:t>by</w:t>
      </w:r>
      <w:r>
        <w:rPr>
          <w:spacing w:val="-10"/>
          <w:sz w:val="20"/>
        </w:rPr>
        <w:t xml:space="preserve"> </w:t>
      </w:r>
      <w:r>
        <w:rPr>
          <w:sz w:val="20"/>
        </w:rPr>
        <w:t>the</w:t>
      </w:r>
      <w:r>
        <w:rPr>
          <w:spacing w:val="-12"/>
          <w:sz w:val="20"/>
        </w:rPr>
        <w:t xml:space="preserve"> </w:t>
      </w:r>
      <w:r>
        <w:rPr>
          <w:sz w:val="20"/>
        </w:rPr>
        <w:t>candidate</w:t>
      </w:r>
      <w:r>
        <w:rPr>
          <w:spacing w:val="-9"/>
          <w:sz w:val="20"/>
        </w:rPr>
        <w:t xml:space="preserve"> </w:t>
      </w:r>
      <w:r>
        <w:rPr>
          <w:sz w:val="20"/>
        </w:rPr>
        <w:t>and</w:t>
      </w:r>
      <w:r>
        <w:rPr>
          <w:spacing w:val="-11"/>
          <w:sz w:val="20"/>
        </w:rPr>
        <w:t xml:space="preserve"> </w:t>
      </w:r>
      <w:r>
        <w:rPr>
          <w:sz w:val="20"/>
        </w:rPr>
        <w:t>supervisors</w:t>
      </w:r>
      <w:r>
        <w:rPr>
          <w:spacing w:val="-10"/>
          <w:sz w:val="20"/>
        </w:rPr>
        <w:t xml:space="preserve"> </w:t>
      </w:r>
      <w:r>
        <w:rPr>
          <w:sz w:val="20"/>
        </w:rPr>
        <w:t>subject</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approval of the GRC.</w:t>
      </w:r>
    </w:p>
    <w:p w14:paraId="228591ED" w14:textId="77777777" w:rsidR="009C66F3" w:rsidRDefault="009C66F3" w:rsidP="009C66F3">
      <w:pPr>
        <w:pStyle w:val="ListParagraph"/>
        <w:numPr>
          <w:ilvl w:val="1"/>
          <w:numId w:val="1"/>
        </w:numPr>
        <w:tabs>
          <w:tab w:val="left" w:pos="739"/>
        </w:tabs>
        <w:spacing w:line="226" w:lineRule="exact"/>
        <w:ind w:left="739" w:hanging="358"/>
        <w:rPr>
          <w:sz w:val="20"/>
        </w:rPr>
      </w:pPr>
      <w:r>
        <w:rPr>
          <w:sz w:val="20"/>
        </w:rPr>
        <w:t>the</w:t>
      </w:r>
      <w:r>
        <w:rPr>
          <w:spacing w:val="-5"/>
          <w:sz w:val="20"/>
        </w:rPr>
        <w:t xml:space="preserve"> </w:t>
      </w:r>
      <w:r>
        <w:rPr>
          <w:sz w:val="20"/>
        </w:rPr>
        <w:t>AP</w:t>
      </w:r>
      <w:r>
        <w:rPr>
          <w:spacing w:val="-5"/>
          <w:sz w:val="20"/>
        </w:rPr>
        <w:t xml:space="preserve"> </w:t>
      </w:r>
      <w:r>
        <w:rPr>
          <w:sz w:val="20"/>
        </w:rPr>
        <w:t>meets</w:t>
      </w:r>
      <w:r>
        <w:rPr>
          <w:spacing w:val="-5"/>
          <w:sz w:val="20"/>
        </w:rPr>
        <w:t xml:space="preserve"> </w:t>
      </w:r>
      <w:r>
        <w:rPr>
          <w:sz w:val="20"/>
        </w:rPr>
        <w:t>at</w:t>
      </w:r>
      <w:r>
        <w:rPr>
          <w:spacing w:val="-5"/>
          <w:sz w:val="20"/>
        </w:rPr>
        <w:t xml:space="preserve"> </w:t>
      </w:r>
      <w:r>
        <w:rPr>
          <w:sz w:val="20"/>
        </w:rPr>
        <w:t>least</w:t>
      </w:r>
      <w:r>
        <w:rPr>
          <w:spacing w:val="-4"/>
          <w:sz w:val="20"/>
        </w:rPr>
        <w:t xml:space="preserve"> </w:t>
      </w:r>
      <w:r>
        <w:rPr>
          <w:sz w:val="20"/>
        </w:rPr>
        <w:t>annually,</w:t>
      </w:r>
      <w:r>
        <w:rPr>
          <w:spacing w:val="-4"/>
          <w:sz w:val="20"/>
        </w:rPr>
        <w:t xml:space="preserve"> </w:t>
      </w:r>
      <w:r>
        <w:rPr>
          <w:sz w:val="20"/>
        </w:rPr>
        <w:t>in</w:t>
      </w:r>
      <w:r>
        <w:rPr>
          <w:spacing w:val="-5"/>
          <w:sz w:val="20"/>
        </w:rPr>
        <w:t xml:space="preserve"> </w:t>
      </w:r>
      <w:r>
        <w:rPr>
          <w:sz w:val="20"/>
        </w:rPr>
        <w:t>line</w:t>
      </w:r>
      <w:r>
        <w:rPr>
          <w:spacing w:val="-6"/>
          <w:sz w:val="20"/>
        </w:rPr>
        <w:t xml:space="preserve"> </w:t>
      </w:r>
      <w:r>
        <w:rPr>
          <w:sz w:val="20"/>
        </w:rPr>
        <w:t>with</w:t>
      </w:r>
      <w:r>
        <w:rPr>
          <w:spacing w:val="-5"/>
          <w:sz w:val="20"/>
        </w:rPr>
        <w:t xml:space="preserve"> </w:t>
      </w:r>
      <w:r>
        <w:rPr>
          <w:sz w:val="20"/>
        </w:rPr>
        <w:t>progress</w:t>
      </w:r>
      <w:r>
        <w:rPr>
          <w:spacing w:val="-5"/>
          <w:sz w:val="20"/>
        </w:rPr>
        <w:t xml:space="preserve"> </w:t>
      </w:r>
      <w:r>
        <w:rPr>
          <w:spacing w:val="-2"/>
          <w:sz w:val="20"/>
        </w:rPr>
        <w:t>milestones.</w:t>
      </w:r>
    </w:p>
    <w:p w14:paraId="793BF2F5" w14:textId="77777777" w:rsidR="009C66F3" w:rsidRDefault="009C66F3" w:rsidP="009C66F3">
      <w:pPr>
        <w:pStyle w:val="ListParagraph"/>
        <w:numPr>
          <w:ilvl w:val="1"/>
          <w:numId w:val="1"/>
        </w:numPr>
        <w:tabs>
          <w:tab w:val="left" w:pos="738"/>
        </w:tabs>
        <w:spacing w:before="25"/>
        <w:ind w:left="738" w:hanging="357"/>
        <w:rPr>
          <w:sz w:val="20"/>
        </w:rPr>
      </w:pPr>
      <w:r>
        <w:rPr>
          <w:sz w:val="20"/>
        </w:rPr>
        <w:t>the</w:t>
      </w:r>
      <w:r>
        <w:rPr>
          <w:spacing w:val="-6"/>
          <w:sz w:val="20"/>
        </w:rPr>
        <w:t xml:space="preserve"> </w:t>
      </w:r>
      <w:r>
        <w:rPr>
          <w:sz w:val="20"/>
        </w:rPr>
        <w:t>Chair</w:t>
      </w:r>
      <w:r>
        <w:rPr>
          <w:spacing w:val="-4"/>
          <w:sz w:val="20"/>
        </w:rPr>
        <w:t xml:space="preserve"> </w:t>
      </w:r>
      <w:r>
        <w:rPr>
          <w:sz w:val="20"/>
        </w:rPr>
        <w:t>cannot</w:t>
      </w:r>
      <w:r>
        <w:rPr>
          <w:spacing w:val="-5"/>
          <w:sz w:val="20"/>
        </w:rPr>
        <w:t xml:space="preserve"> </w:t>
      </w:r>
      <w:r>
        <w:rPr>
          <w:sz w:val="20"/>
        </w:rPr>
        <w:t>be</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supervision</w:t>
      </w:r>
      <w:r>
        <w:rPr>
          <w:spacing w:val="-5"/>
          <w:sz w:val="20"/>
        </w:rPr>
        <w:t xml:space="preserve"> </w:t>
      </w:r>
      <w:r>
        <w:rPr>
          <w:spacing w:val="-4"/>
          <w:sz w:val="20"/>
        </w:rPr>
        <w:t>team.</w:t>
      </w:r>
    </w:p>
    <w:p w14:paraId="0BE4943F" w14:textId="77777777" w:rsidR="009C66F3" w:rsidRDefault="009C66F3" w:rsidP="009C66F3">
      <w:pPr>
        <w:pStyle w:val="BodyText"/>
        <w:spacing w:before="46"/>
      </w:pPr>
    </w:p>
    <w:p w14:paraId="5B17F673" w14:textId="77777777" w:rsidR="009C66F3" w:rsidRDefault="009C66F3" w:rsidP="009C66F3">
      <w:pPr>
        <w:pStyle w:val="Heading1"/>
        <w:numPr>
          <w:ilvl w:val="0"/>
          <w:numId w:val="1"/>
        </w:numPr>
        <w:tabs>
          <w:tab w:val="left" w:pos="240"/>
        </w:tabs>
        <w:ind w:left="240" w:hanging="219"/>
      </w:pPr>
      <w:r>
        <w:t>Conflict</w:t>
      </w:r>
      <w:r>
        <w:rPr>
          <w:spacing w:val="-7"/>
        </w:rPr>
        <w:t xml:space="preserve"> </w:t>
      </w:r>
      <w:r>
        <w:t>of</w:t>
      </w:r>
      <w:r>
        <w:rPr>
          <w:spacing w:val="-6"/>
        </w:rPr>
        <w:t xml:space="preserve"> </w:t>
      </w:r>
      <w:r>
        <w:rPr>
          <w:spacing w:val="-2"/>
        </w:rPr>
        <w:t>Interest</w:t>
      </w:r>
    </w:p>
    <w:p w14:paraId="41567125" w14:textId="77777777" w:rsidR="009C66F3" w:rsidRDefault="009C66F3" w:rsidP="009C66F3">
      <w:pPr>
        <w:pStyle w:val="ListParagraph"/>
        <w:numPr>
          <w:ilvl w:val="1"/>
          <w:numId w:val="1"/>
        </w:numPr>
        <w:tabs>
          <w:tab w:val="left" w:pos="737"/>
          <w:tab w:val="left" w:pos="741"/>
        </w:tabs>
        <w:spacing w:before="22" w:line="266" w:lineRule="auto"/>
        <w:ind w:left="741" w:right="1158" w:hanging="361"/>
        <w:rPr>
          <w:sz w:val="20"/>
        </w:rPr>
      </w:pPr>
      <w:r>
        <w:rPr>
          <w:sz w:val="20"/>
        </w:rPr>
        <w:t>panel</w:t>
      </w:r>
      <w:r>
        <w:rPr>
          <w:spacing w:val="76"/>
          <w:sz w:val="20"/>
        </w:rPr>
        <w:t xml:space="preserve"> </w:t>
      </w:r>
      <w:r>
        <w:rPr>
          <w:sz w:val="20"/>
        </w:rPr>
        <w:t>members</w:t>
      </w:r>
      <w:r>
        <w:rPr>
          <w:spacing w:val="79"/>
          <w:sz w:val="20"/>
        </w:rPr>
        <w:t xml:space="preserve"> </w:t>
      </w:r>
      <w:r>
        <w:rPr>
          <w:sz w:val="20"/>
        </w:rPr>
        <w:t>must</w:t>
      </w:r>
      <w:r>
        <w:rPr>
          <w:spacing w:val="77"/>
          <w:sz w:val="20"/>
        </w:rPr>
        <w:t xml:space="preserve"> </w:t>
      </w:r>
      <w:r>
        <w:rPr>
          <w:sz w:val="20"/>
        </w:rPr>
        <w:t>declare</w:t>
      </w:r>
      <w:r>
        <w:rPr>
          <w:spacing w:val="77"/>
          <w:sz w:val="20"/>
        </w:rPr>
        <w:t xml:space="preserve"> </w:t>
      </w:r>
      <w:r>
        <w:rPr>
          <w:sz w:val="20"/>
        </w:rPr>
        <w:t>any</w:t>
      </w:r>
      <w:r>
        <w:rPr>
          <w:spacing w:val="78"/>
          <w:sz w:val="20"/>
        </w:rPr>
        <w:t xml:space="preserve"> </w:t>
      </w:r>
      <w:r>
        <w:rPr>
          <w:sz w:val="20"/>
        </w:rPr>
        <w:t>actual</w:t>
      </w:r>
      <w:r>
        <w:rPr>
          <w:spacing w:val="76"/>
          <w:sz w:val="20"/>
        </w:rPr>
        <w:t xml:space="preserve"> </w:t>
      </w:r>
      <w:r>
        <w:rPr>
          <w:sz w:val="20"/>
        </w:rPr>
        <w:t>or</w:t>
      </w:r>
      <w:r>
        <w:rPr>
          <w:spacing w:val="80"/>
          <w:sz w:val="20"/>
        </w:rPr>
        <w:t xml:space="preserve"> </w:t>
      </w:r>
      <w:r>
        <w:rPr>
          <w:sz w:val="20"/>
        </w:rPr>
        <w:t>perceived</w:t>
      </w:r>
      <w:r>
        <w:rPr>
          <w:spacing w:val="77"/>
          <w:sz w:val="20"/>
        </w:rPr>
        <w:t xml:space="preserve"> </w:t>
      </w:r>
      <w:r>
        <w:rPr>
          <w:sz w:val="20"/>
        </w:rPr>
        <w:t>conflicts</w:t>
      </w:r>
      <w:r>
        <w:rPr>
          <w:spacing w:val="78"/>
          <w:sz w:val="20"/>
        </w:rPr>
        <w:t xml:space="preserve"> </w:t>
      </w:r>
      <w:r>
        <w:rPr>
          <w:sz w:val="20"/>
        </w:rPr>
        <w:t>of</w:t>
      </w:r>
      <w:r>
        <w:rPr>
          <w:spacing w:val="77"/>
          <w:sz w:val="20"/>
        </w:rPr>
        <w:t xml:space="preserve"> </w:t>
      </w:r>
      <w:r>
        <w:rPr>
          <w:sz w:val="20"/>
        </w:rPr>
        <w:t>interests,</w:t>
      </w:r>
      <w:r>
        <w:rPr>
          <w:spacing w:val="77"/>
          <w:sz w:val="20"/>
        </w:rPr>
        <w:t xml:space="preserve"> </w:t>
      </w:r>
      <w:r>
        <w:rPr>
          <w:sz w:val="20"/>
        </w:rPr>
        <w:t>including relationships of a personal nature, they may have with either candidates or supervisors.</w:t>
      </w:r>
    </w:p>
    <w:p w14:paraId="5D05B314" w14:textId="04EBECE3" w:rsidR="00464AD1" w:rsidRDefault="00464AD1" w:rsidP="009C66F3">
      <w:pPr>
        <w:spacing w:before="81"/>
        <w:ind w:left="23"/>
        <w:jc w:val="both"/>
        <w:rPr>
          <w:sz w:val="20"/>
        </w:rPr>
      </w:pPr>
    </w:p>
    <w:sectPr w:rsidR="00464AD1">
      <w:pgSz w:w="11910" w:h="16840"/>
      <w:pgMar w:top="1340" w:right="28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WA">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63F"/>
    <w:multiLevelType w:val="hybridMultilevel"/>
    <w:tmpl w:val="FFA27656"/>
    <w:lvl w:ilvl="0" w:tplc="0C09000F">
      <w:start w:val="1"/>
      <w:numFmt w:val="decimal"/>
      <w:lvlText w:val="%1."/>
      <w:lvlJc w:val="left"/>
      <w:pPr>
        <w:ind w:left="382" w:hanging="360"/>
      </w:pPr>
    </w:lvl>
    <w:lvl w:ilvl="1" w:tplc="0C090019">
      <w:start w:val="1"/>
      <w:numFmt w:val="lowerLetter"/>
      <w:lvlText w:val="%2."/>
      <w:lvlJc w:val="left"/>
      <w:pPr>
        <w:ind w:left="1102" w:hanging="360"/>
      </w:pPr>
    </w:lvl>
    <w:lvl w:ilvl="2" w:tplc="0C09001B">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 w15:restartNumberingAfterBreak="0">
    <w:nsid w:val="0C0959A8"/>
    <w:multiLevelType w:val="hybridMultilevel"/>
    <w:tmpl w:val="6520FFEC"/>
    <w:lvl w:ilvl="0" w:tplc="B5287546">
      <w:start w:val="1"/>
      <w:numFmt w:val="decimal"/>
      <w:lvlText w:val="%1."/>
      <w:lvlJc w:val="left"/>
      <w:pPr>
        <w:ind w:left="243" w:hanging="221"/>
      </w:pPr>
      <w:rPr>
        <w:rFonts w:ascii="Arial" w:eastAsia="Arial" w:hAnsi="Arial" w:cs="Arial" w:hint="default"/>
        <w:b/>
        <w:bCs/>
        <w:i w:val="0"/>
        <w:iCs w:val="0"/>
        <w:spacing w:val="-1"/>
        <w:w w:val="99"/>
        <w:sz w:val="20"/>
        <w:szCs w:val="20"/>
        <w:lang w:val="en-US" w:eastAsia="en-US" w:bidi="ar-SA"/>
      </w:rPr>
    </w:lvl>
    <w:lvl w:ilvl="1" w:tplc="78E42054">
      <w:start w:val="1"/>
      <w:numFmt w:val="lowerLetter"/>
      <w:lvlText w:val="(%2)"/>
      <w:lvlJc w:val="left"/>
      <w:pPr>
        <w:ind w:left="730" w:hanging="425"/>
      </w:pPr>
      <w:rPr>
        <w:rFonts w:ascii="Arial" w:eastAsia="Arial" w:hAnsi="Arial" w:cs="Arial" w:hint="default"/>
        <w:b w:val="0"/>
        <w:bCs w:val="0"/>
        <w:i w:val="0"/>
        <w:iCs w:val="0"/>
        <w:spacing w:val="-1"/>
        <w:w w:val="99"/>
        <w:sz w:val="20"/>
        <w:szCs w:val="20"/>
        <w:lang w:val="en-US" w:eastAsia="en-US" w:bidi="ar-SA"/>
      </w:rPr>
    </w:lvl>
    <w:lvl w:ilvl="2" w:tplc="9DE8417E">
      <w:numFmt w:val="bullet"/>
      <w:lvlText w:val="•"/>
      <w:lvlJc w:val="left"/>
      <w:pPr>
        <w:ind w:left="1791" w:hanging="425"/>
      </w:pPr>
      <w:rPr>
        <w:rFonts w:hint="default"/>
        <w:lang w:val="en-US" w:eastAsia="en-US" w:bidi="ar-SA"/>
      </w:rPr>
    </w:lvl>
    <w:lvl w:ilvl="3" w:tplc="045EDFD6">
      <w:numFmt w:val="bullet"/>
      <w:lvlText w:val="•"/>
      <w:lvlJc w:val="left"/>
      <w:pPr>
        <w:ind w:left="2843" w:hanging="425"/>
      </w:pPr>
      <w:rPr>
        <w:rFonts w:hint="default"/>
        <w:lang w:val="en-US" w:eastAsia="en-US" w:bidi="ar-SA"/>
      </w:rPr>
    </w:lvl>
    <w:lvl w:ilvl="4" w:tplc="D30044BC">
      <w:numFmt w:val="bullet"/>
      <w:lvlText w:val="•"/>
      <w:lvlJc w:val="left"/>
      <w:pPr>
        <w:ind w:left="3895" w:hanging="425"/>
      </w:pPr>
      <w:rPr>
        <w:rFonts w:hint="default"/>
        <w:lang w:val="en-US" w:eastAsia="en-US" w:bidi="ar-SA"/>
      </w:rPr>
    </w:lvl>
    <w:lvl w:ilvl="5" w:tplc="3146C7E6">
      <w:numFmt w:val="bullet"/>
      <w:lvlText w:val="•"/>
      <w:lvlJc w:val="left"/>
      <w:pPr>
        <w:ind w:left="4947" w:hanging="425"/>
      </w:pPr>
      <w:rPr>
        <w:rFonts w:hint="default"/>
        <w:lang w:val="en-US" w:eastAsia="en-US" w:bidi="ar-SA"/>
      </w:rPr>
    </w:lvl>
    <w:lvl w:ilvl="6" w:tplc="688A02D4">
      <w:numFmt w:val="bullet"/>
      <w:lvlText w:val="•"/>
      <w:lvlJc w:val="left"/>
      <w:pPr>
        <w:ind w:left="5999" w:hanging="425"/>
      </w:pPr>
      <w:rPr>
        <w:rFonts w:hint="default"/>
        <w:lang w:val="en-US" w:eastAsia="en-US" w:bidi="ar-SA"/>
      </w:rPr>
    </w:lvl>
    <w:lvl w:ilvl="7" w:tplc="CCF8C0CA">
      <w:numFmt w:val="bullet"/>
      <w:lvlText w:val="•"/>
      <w:lvlJc w:val="left"/>
      <w:pPr>
        <w:ind w:left="7050" w:hanging="425"/>
      </w:pPr>
      <w:rPr>
        <w:rFonts w:hint="default"/>
        <w:lang w:val="en-US" w:eastAsia="en-US" w:bidi="ar-SA"/>
      </w:rPr>
    </w:lvl>
    <w:lvl w:ilvl="8" w:tplc="86BEBB28">
      <w:numFmt w:val="bullet"/>
      <w:lvlText w:val="•"/>
      <w:lvlJc w:val="left"/>
      <w:pPr>
        <w:ind w:left="8102" w:hanging="425"/>
      </w:pPr>
      <w:rPr>
        <w:rFonts w:hint="default"/>
        <w:lang w:val="en-US" w:eastAsia="en-US" w:bidi="ar-SA"/>
      </w:rPr>
    </w:lvl>
  </w:abstractNum>
  <w:abstractNum w:abstractNumId="2" w15:restartNumberingAfterBreak="0">
    <w:nsid w:val="236874E7"/>
    <w:multiLevelType w:val="multilevel"/>
    <w:tmpl w:val="3AE60532"/>
    <w:lvl w:ilvl="0">
      <w:start w:val="7"/>
      <w:numFmt w:val="decimal"/>
      <w:lvlText w:val="%1"/>
      <w:lvlJc w:val="left"/>
      <w:pPr>
        <w:ind w:left="588" w:hanging="560"/>
      </w:pPr>
      <w:rPr>
        <w:rFonts w:hint="default"/>
        <w:lang w:val="en-US" w:eastAsia="en-US" w:bidi="ar-SA"/>
      </w:rPr>
    </w:lvl>
    <w:lvl w:ilvl="1">
      <w:start w:val="1"/>
      <w:numFmt w:val="decimal"/>
      <w:lvlText w:val="%1.%2"/>
      <w:lvlJc w:val="left"/>
      <w:pPr>
        <w:ind w:left="588" w:hanging="5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05" w:hanging="560"/>
      </w:pPr>
      <w:rPr>
        <w:rFonts w:hint="default"/>
        <w:lang w:val="en-US" w:eastAsia="en-US" w:bidi="ar-SA"/>
      </w:rPr>
    </w:lvl>
    <w:lvl w:ilvl="3">
      <w:numFmt w:val="bullet"/>
      <w:lvlText w:val="•"/>
      <w:lvlJc w:val="left"/>
      <w:pPr>
        <w:ind w:left="3467" w:hanging="560"/>
      </w:pPr>
      <w:rPr>
        <w:rFonts w:hint="default"/>
        <w:lang w:val="en-US" w:eastAsia="en-US" w:bidi="ar-SA"/>
      </w:rPr>
    </w:lvl>
    <w:lvl w:ilvl="4">
      <w:numFmt w:val="bullet"/>
      <w:lvlText w:val="•"/>
      <w:lvlJc w:val="left"/>
      <w:pPr>
        <w:ind w:left="4430" w:hanging="560"/>
      </w:pPr>
      <w:rPr>
        <w:rFonts w:hint="default"/>
        <w:lang w:val="en-US" w:eastAsia="en-US" w:bidi="ar-SA"/>
      </w:rPr>
    </w:lvl>
    <w:lvl w:ilvl="5">
      <w:numFmt w:val="bullet"/>
      <w:lvlText w:val="•"/>
      <w:lvlJc w:val="left"/>
      <w:pPr>
        <w:ind w:left="5393" w:hanging="560"/>
      </w:pPr>
      <w:rPr>
        <w:rFonts w:hint="default"/>
        <w:lang w:val="en-US" w:eastAsia="en-US" w:bidi="ar-SA"/>
      </w:rPr>
    </w:lvl>
    <w:lvl w:ilvl="6">
      <w:numFmt w:val="bullet"/>
      <w:lvlText w:val="•"/>
      <w:lvlJc w:val="left"/>
      <w:pPr>
        <w:ind w:left="6355" w:hanging="560"/>
      </w:pPr>
      <w:rPr>
        <w:rFonts w:hint="default"/>
        <w:lang w:val="en-US" w:eastAsia="en-US" w:bidi="ar-SA"/>
      </w:rPr>
    </w:lvl>
    <w:lvl w:ilvl="7">
      <w:numFmt w:val="bullet"/>
      <w:lvlText w:val="•"/>
      <w:lvlJc w:val="left"/>
      <w:pPr>
        <w:ind w:left="7318" w:hanging="560"/>
      </w:pPr>
      <w:rPr>
        <w:rFonts w:hint="default"/>
        <w:lang w:val="en-US" w:eastAsia="en-US" w:bidi="ar-SA"/>
      </w:rPr>
    </w:lvl>
    <w:lvl w:ilvl="8">
      <w:numFmt w:val="bullet"/>
      <w:lvlText w:val="•"/>
      <w:lvlJc w:val="left"/>
      <w:pPr>
        <w:ind w:left="8281" w:hanging="560"/>
      </w:pPr>
      <w:rPr>
        <w:rFonts w:hint="default"/>
        <w:lang w:val="en-US" w:eastAsia="en-US" w:bidi="ar-SA"/>
      </w:rPr>
    </w:lvl>
  </w:abstractNum>
  <w:abstractNum w:abstractNumId="3" w15:restartNumberingAfterBreak="0">
    <w:nsid w:val="23DD190E"/>
    <w:multiLevelType w:val="hybridMultilevel"/>
    <w:tmpl w:val="B070514C"/>
    <w:lvl w:ilvl="0" w:tplc="3320A876">
      <w:start w:val="1"/>
      <w:numFmt w:val="decimal"/>
      <w:lvlText w:val="%1."/>
      <w:lvlJc w:val="left"/>
      <w:pPr>
        <w:ind w:left="243" w:hanging="221"/>
      </w:pPr>
      <w:rPr>
        <w:rFonts w:ascii="Arial" w:eastAsia="Arial" w:hAnsi="Arial" w:cs="Arial" w:hint="default"/>
        <w:b/>
        <w:bCs/>
        <w:i w:val="0"/>
        <w:iCs w:val="0"/>
        <w:spacing w:val="-1"/>
        <w:w w:val="99"/>
        <w:sz w:val="20"/>
        <w:szCs w:val="20"/>
        <w:lang w:val="en-US" w:eastAsia="en-US" w:bidi="ar-SA"/>
      </w:rPr>
    </w:lvl>
    <w:lvl w:ilvl="1" w:tplc="68E8E56C">
      <w:start w:val="1"/>
      <w:numFmt w:val="lowerLetter"/>
      <w:lvlText w:val="(%2)"/>
      <w:lvlJc w:val="left"/>
      <w:pPr>
        <w:ind w:left="742" w:hanging="360"/>
      </w:pPr>
      <w:rPr>
        <w:rFonts w:ascii="Arial" w:eastAsia="Arial" w:hAnsi="Arial" w:cs="Arial" w:hint="default"/>
        <w:b w:val="0"/>
        <w:bCs w:val="0"/>
        <w:i w:val="0"/>
        <w:iCs w:val="0"/>
        <w:spacing w:val="-1"/>
        <w:w w:val="99"/>
        <w:sz w:val="20"/>
        <w:szCs w:val="20"/>
        <w:lang w:val="en-US" w:eastAsia="en-US" w:bidi="ar-SA"/>
      </w:rPr>
    </w:lvl>
    <w:lvl w:ilvl="2" w:tplc="00948AE6">
      <w:numFmt w:val="bullet"/>
      <w:lvlText w:val="•"/>
      <w:lvlJc w:val="left"/>
      <w:pPr>
        <w:ind w:left="1791" w:hanging="360"/>
      </w:pPr>
      <w:rPr>
        <w:rFonts w:hint="default"/>
        <w:lang w:val="en-US" w:eastAsia="en-US" w:bidi="ar-SA"/>
      </w:rPr>
    </w:lvl>
    <w:lvl w:ilvl="3" w:tplc="3CF4E5B4">
      <w:numFmt w:val="bullet"/>
      <w:lvlText w:val="•"/>
      <w:lvlJc w:val="left"/>
      <w:pPr>
        <w:ind w:left="2843" w:hanging="360"/>
      </w:pPr>
      <w:rPr>
        <w:rFonts w:hint="default"/>
        <w:lang w:val="en-US" w:eastAsia="en-US" w:bidi="ar-SA"/>
      </w:rPr>
    </w:lvl>
    <w:lvl w:ilvl="4" w:tplc="E6FE208C">
      <w:numFmt w:val="bullet"/>
      <w:lvlText w:val="•"/>
      <w:lvlJc w:val="left"/>
      <w:pPr>
        <w:ind w:left="3895" w:hanging="360"/>
      </w:pPr>
      <w:rPr>
        <w:rFonts w:hint="default"/>
        <w:lang w:val="en-US" w:eastAsia="en-US" w:bidi="ar-SA"/>
      </w:rPr>
    </w:lvl>
    <w:lvl w:ilvl="5" w:tplc="FA4CF056">
      <w:numFmt w:val="bullet"/>
      <w:lvlText w:val="•"/>
      <w:lvlJc w:val="left"/>
      <w:pPr>
        <w:ind w:left="4947" w:hanging="360"/>
      </w:pPr>
      <w:rPr>
        <w:rFonts w:hint="default"/>
        <w:lang w:val="en-US" w:eastAsia="en-US" w:bidi="ar-SA"/>
      </w:rPr>
    </w:lvl>
    <w:lvl w:ilvl="6" w:tplc="B3D4696A">
      <w:numFmt w:val="bullet"/>
      <w:lvlText w:val="•"/>
      <w:lvlJc w:val="left"/>
      <w:pPr>
        <w:ind w:left="5999" w:hanging="360"/>
      </w:pPr>
      <w:rPr>
        <w:rFonts w:hint="default"/>
        <w:lang w:val="en-US" w:eastAsia="en-US" w:bidi="ar-SA"/>
      </w:rPr>
    </w:lvl>
    <w:lvl w:ilvl="7" w:tplc="61EAB8BC">
      <w:numFmt w:val="bullet"/>
      <w:lvlText w:val="•"/>
      <w:lvlJc w:val="left"/>
      <w:pPr>
        <w:ind w:left="7050" w:hanging="360"/>
      </w:pPr>
      <w:rPr>
        <w:rFonts w:hint="default"/>
        <w:lang w:val="en-US" w:eastAsia="en-US" w:bidi="ar-SA"/>
      </w:rPr>
    </w:lvl>
    <w:lvl w:ilvl="8" w:tplc="A240DEC0">
      <w:numFmt w:val="bullet"/>
      <w:lvlText w:val="•"/>
      <w:lvlJc w:val="left"/>
      <w:pPr>
        <w:ind w:left="8102" w:hanging="360"/>
      </w:pPr>
      <w:rPr>
        <w:rFonts w:hint="default"/>
        <w:lang w:val="en-US" w:eastAsia="en-US" w:bidi="ar-SA"/>
      </w:rPr>
    </w:lvl>
  </w:abstractNum>
  <w:abstractNum w:abstractNumId="4" w15:restartNumberingAfterBreak="0">
    <w:nsid w:val="31E3143A"/>
    <w:multiLevelType w:val="multilevel"/>
    <w:tmpl w:val="637CFC32"/>
    <w:lvl w:ilvl="0">
      <w:start w:val="8"/>
      <w:numFmt w:val="decimal"/>
      <w:lvlText w:val="%1"/>
      <w:lvlJc w:val="left"/>
      <w:pPr>
        <w:ind w:left="597" w:hanging="576"/>
      </w:pPr>
      <w:rPr>
        <w:rFonts w:hint="default"/>
        <w:lang w:val="en-US" w:eastAsia="en-US" w:bidi="ar-SA"/>
      </w:rPr>
    </w:lvl>
    <w:lvl w:ilvl="1">
      <w:start w:val="1"/>
      <w:numFmt w:val="decimal"/>
      <w:lvlText w:val="%1.%2"/>
      <w:lvlJc w:val="left"/>
      <w:pPr>
        <w:ind w:left="597" w:hanging="576"/>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21" w:hanging="576"/>
      </w:pPr>
      <w:rPr>
        <w:rFonts w:hint="default"/>
        <w:lang w:val="en-US" w:eastAsia="en-US" w:bidi="ar-SA"/>
      </w:rPr>
    </w:lvl>
    <w:lvl w:ilvl="3">
      <w:numFmt w:val="bullet"/>
      <w:lvlText w:val="•"/>
      <w:lvlJc w:val="left"/>
      <w:pPr>
        <w:ind w:left="3481" w:hanging="576"/>
      </w:pPr>
      <w:rPr>
        <w:rFonts w:hint="default"/>
        <w:lang w:val="en-US" w:eastAsia="en-US" w:bidi="ar-SA"/>
      </w:rPr>
    </w:lvl>
    <w:lvl w:ilvl="4">
      <w:numFmt w:val="bullet"/>
      <w:lvlText w:val="•"/>
      <w:lvlJc w:val="left"/>
      <w:pPr>
        <w:ind w:left="4442" w:hanging="576"/>
      </w:pPr>
      <w:rPr>
        <w:rFonts w:hint="default"/>
        <w:lang w:val="en-US" w:eastAsia="en-US" w:bidi="ar-SA"/>
      </w:rPr>
    </w:lvl>
    <w:lvl w:ilvl="5">
      <w:numFmt w:val="bullet"/>
      <w:lvlText w:val="•"/>
      <w:lvlJc w:val="left"/>
      <w:pPr>
        <w:ind w:left="5403" w:hanging="576"/>
      </w:pPr>
      <w:rPr>
        <w:rFonts w:hint="default"/>
        <w:lang w:val="en-US" w:eastAsia="en-US" w:bidi="ar-SA"/>
      </w:rPr>
    </w:lvl>
    <w:lvl w:ilvl="6">
      <w:numFmt w:val="bullet"/>
      <w:lvlText w:val="•"/>
      <w:lvlJc w:val="left"/>
      <w:pPr>
        <w:ind w:left="6363" w:hanging="576"/>
      </w:pPr>
      <w:rPr>
        <w:rFonts w:hint="default"/>
        <w:lang w:val="en-US" w:eastAsia="en-US" w:bidi="ar-SA"/>
      </w:rPr>
    </w:lvl>
    <w:lvl w:ilvl="7">
      <w:numFmt w:val="bullet"/>
      <w:lvlText w:val="•"/>
      <w:lvlJc w:val="left"/>
      <w:pPr>
        <w:ind w:left="7324" w:hanging="576"/>
      </w:pPr>
      <w:rPr>
        <w:rFonts w:hint="default"/>
        <w:lang w:val="en-US" w:eastAsia="en-US" w:bidi="ar-SA"/>
      </w:rPr>
    </w:lvl>
    <w:lvl w:ilvl="8">
      <w:numFmt w:val="bullet"/>
      <w:lvlText w:val="•"/>
      <w:lvlJc w:val="left"/>
      <w:pPr>
        <w:ind w:left="8285" w:hanging="576"/>
      </w:pPr>
      <w:rPr>
        <w:rFonts w:hint="default"/>
        <w:lang w:val="en-US" w:eastAsia="en-US" w:bidi="ar-SA"/>
      </w:rPr>
    </w:lvl>
  </w:abstractNum>
  <w:abstractNum w:abstractNumId="5" w15:restartNumberingAfterBreak="0">
    <w:nsid w:val="3A2A1B05"/>
    <w:multiLevelType w:val="multilevel"/>
    <w:tmpl w:val="9F5066CC"/>
    <w:lvl w:ilvl="0">
      <w:start w:val="3"/>
      <w:numFmt w:val="decimal"/>
      <w:lvlText w:val="%1"/>
      <w:lvlJc w:val="left"/>
      <w:pPr>
        <w:ind w:left="589" w:hanging="567"/>
      </w:pPr>
      <w:rPr>
        <w:rFonts w:hint="default"/>
        <w:lang w:val="en-US" w:eastAsia="en-US" w:bidi="ar-SA"/>
      </w:rPr>
    </w:lvl>
    <w:lvl w:ilvl="1">
      <w:start w:val="1"/>
      <w:numFmt w:val="decimal"/>
      <w:lvlText w:val="%1.%2"/>
      <w:lvlJc w:val="left"/>
      <w:pPr>
        <w:ind w:left="589" w:hanging="56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05" w:hanging="567"/>
      </w:pPr>
      <w:rPr>
        <w:rFonts w:hint="default"/>
        <w:lang w:val="en-US" w:eastAsia="en-US" w:bidi="ar-SA"/>
      </w:rPr>
    </w:lvl>
    <w:lvl w:ilvl="3">
      <w:numFmt w:val="bullet"/>
      <w:lvlText w:val="•"/>
      <w:lvlJc w:val="left"/>
      <w:pPr>
        <w:ind w:left="3467" w:hanging="567"/>
      </w:pPr>
      <w:rPr>
        <w:rFonts w:hint="default"/>
        <w:lang w:val="en-US" w:eastAsia="en-US" w:bidi="ar-SA"/>
      </w:rPr>
    </w:lvl>
    <w:lvl w:ilvl="4">
      <w:numFmt w:val="bullet"/>
      <w:lvlText w:val="•"/>
      <w:lvlJc w:val="left"/>
      <w:pPr>
        <w:ind w:left="4430" w:hanging="567"/>
      </w:pPr>
      <w:rPr>
        <w:rFonts w:hint="default"/>
        <w:lang w:val="en-US" w:eastAsia="en-US" w:bidi="ar-SA"/>
      </w:rPr>
    </w:lvl>
    <w:lvl w:ilvl="5">
      <w:numFmt w:val="bullet"/>
      <w:lvlText w:val="•"/>
      <w:lvlJc w:val="left"/>
      <w:pPr>
        <w:ind w:left="5393" w:hanging="567"/>
      </w:pPr>
      <w:rPr>
        <w:rFonts w:hint="default"/>
        <w:lang w:val="en-US" w:eastAsia="en-US" w:bidi="ar-SA"/>
      </w:rPr>
    </w:lvl>
    <w:lvl w:ilvl="6">
      <w:numFmt w:val="bullet"/>
      <w:lvlText w:val="•"/>
      <w:lvlJc w:val="left"/>
      <w:pPr>
        <w:ind w:left="6355" w:hanging="567"/>
      </w:pPr>
      <w:rPr>
        <w:rFonts w:hint="default"/>
        <w:lang w:val="en-US" w:eastAsia="en-US" w:bidi="ar-SA"/>
      </w:rPr>
    </w:lvl>
    <w:lvl w:ilvl="7">
      <w:numFmt w:val="bullet"/>
      <w:lvlText w:val="•"/>
      <w:lvlJc w:val="left"/>
      <w:pPr>
        <w:ind w:left="7318" w:hanging="567"/>
      </w:pPr>
      <w:rPr>
        <w:rFonts w:hint="default"/>
        <w:lang w:val="en-US" w:eastAsia="en-US" w:bidi="ar-SA"/>
      </w:rPr>
    </w:lvl>
    <w:lvl w:ilvl="8">
      <w:numFmt w:val="bullet"/>
      <w:lvlText w:val="•"/>
      <w:lvlJc w:val="left"/>
      <w:pPr>
        <w:ind w:left="8281" w:hanging="567"/>
      </w:pPr>
      <w:rPr>
        <w:rFonts w:hint="default"/>
        <w:lang w:val="en-US" w:eastAsia="en-US" w:bidi="ar-SA"/>
      </w:rPr>
    </w:lvl>
  </w:abstractNum>
  <w:abstractNum w:abstractNumId="6" w15:restartNumberingAfterBreak="0">
    <w:nsid w:val="3E0923AD"/>
    <w:multiLevelType w:val="hybridMultilevel"/>
    <w:tmpl w:val="D1F4FF16"/>
    <w:lvl w:ilvl="0" w:tplc="BE3EC386">
      <w:start w:val="1"/>
      <w:numFmt w:val="decimal"/>
      <w:lvlText w:val="%1."/>
      <w:lvlJc w:val="left"/>
      <w:pPr>
        <w:ind w:left="243" w:hanging="221"/>
      </w:pPr>
      <w:rPr>
        <w:rFonts w:ascii="Arial" w:eastAsia="Arial" w:hAnsi="Arial" w:cs="Arial" w:hint="default"/>
        <w:b/>
        <w:bCs/>
        <w:i w:val="0"/>
        <w:iCs w:val="0"/>
        <w:spacing w:val="-1"/>
        <w:w w:val="99"/>
        <w:sz w:val="20"/>
        <w:szCs w:val="20"/>
        <w:lang w:val="en-US" w:eastAsia="en-US" w:bidi="ar-SA"/>
      </w:rPr>
    </w:lvl>
    <w:lvl w:ilvl="1" w:tplc="5FB0593A">
      <w:start w:val="1"/>
      <w:numFmt w:val="lowerLetter"/>
      <w:lvlText w:val="(%2)"/>
      <w:lvlJc w:val="left"/>
      <w:pPr>
        <w:ind w:left="742" w:hanging="360"/>
      </w:pPr>
      <w:rPr>
        <w:rFonts w:ascii="Arial" w:eastAsia="Arial" w:hAnsi="Arial" w:cs="Arial" w:hint="default"/>
        <w:b w:val="0"/>
        <w:bCs w:val="0"/>
        <w:i w:val="0"/>
        <w:iCs w:val="0"/>
        <w:spacing w:val="-1"/>
        <w:w w:val="99"/>
        <w:sz w:val="20"/>
        <w:szCs w:val="20"/>
        <w:lang w:val="en-US" w:eastAsia="en-US" w:bidi="ar-SA"/>
      </w:rPr>
    </w:lvl>
    <w:lvl w:ilvl="2" w:tplc="763EAD8E">
      <w:numFmt w:val="bullet"/>
      <w:lvlText w:val="•"/>
      <w:lvlJc w:val="left"/>
      <w:pPr>
        <w:ind w:left="1791" w:hanging="360"/>
      </w:pPr>
      <w:rPr>
        <w:rFonts w:hint="default"/>
        <w:lang w:val="en-US" w:eastAsia="en-US" w:bidi="ar-SA"/>
      </w:rPr>
    </w:lvl>
    <w:lvl w:ilvl="3" w:tplc="D46CCD58">
      <w:numFmt w:val="bullet"/>
      <w:lvlText w:val="•"/>
      <w:lvlJc w:val="left"/>
      <w:pPr>
        <w:ind w:left="2843" w:hanging="360"/>
      </w:pPr>
      <w:rPr>
        <w:rFonts w:hint="default"/>
        <w:lang w:val="en-US" w:eastAsia="en-US" w:bidi="ar-SA"/>
      </w:rPr>
    </w:lvl>
    <w:lvl w:ilvl="4" w:tplc="311E9918">
      <w:numFmt w:val="bullet"/>
      <w:lvlText w:val="•"/>
      <w:lvlJc w:val="left"/>
      <w:pPr>
        <w:ind w:left="3895" w:hanging="360"/>
      </w:pPr>
      <w:rPr>
        <w:rFonts w:hint="default"/>
        <w:lang w:val="en-US" w:eastAsia="en-US" w:bidi="ar-SA"/>
      </w:rPr>
    </w:lvl>
    <w:lvl w:ilvl="5" w:tplc="C8BC5AFE">
      <w:numFmt w:val="bullet"/>
      <w:lvlText w:val="•"/>
      <w:lvlJc w:val="left"/>
      <w:pPr>
        <w:ind w:left="4947" w:hanging="360"/>
      </w:pPr>
      <w:rPr>
        <w:rFonts w:hint="default"/>
        <w:lang w:val="en-US" w:eastAsia="en-US" w:bidi="ar-SA"/>
      </w:rPr>
    </w:lvl>
    <w:lvl w:ilvl="6" w:tplc="1E38C502">
      <w:numFmt w:val="bullet"/>
      <w:lvlText w:val="•"/>
      <w:lvlJc w:val="left"/>
      <w:pPr>
        <w:ind w:left="5999" w:hanging="360"/>
      </w:pPr>
      <w:rPr>
        <w:rFonts w:hint="default"/>
        <w:lang w:val="en-US" w:eastAsia="en-US" w:bidi="ar-SA"/>
      </w:rPr>
    </w:lvl>
    <w:lvl w:ilvl="7" w:tplc="84EA8698">
      <w:numFmt w:val="bullet"/>
      <w:lvlText w:val="•"/>
      <w:lvlJc w:val="left"/>
      <w:pPr>
        <w:ind w:left="7050" w:hanging="360"/>
      </w:pPr>
      <w:rPr>
        <w:rFonts w:hint="default"/>
        <w:lang w:val="en-US" w:eastAsia="en-US" w:bidi="ar-SA"/>
      </w:rPr>
    </w:lvl>
    <w:lvl w:ilvl="8" w:tplc="F89C1312">
      <w:numFmt w:val="bullet"/>
      <w:lvlText w:val="•"/>
      <w:lvlJc w:val="left"/>
      <w:pPr>
        <w:ind w:left="8102" w:hanging="360"/>
      </w:pPr>
      <w:rPr>
        <w:rFonts w:hint="default"/>
        <w:lang w:val="en-US" w:eastAsia="en-US" w:bidi="ar-SA"/>
      </w:rPr>
    </w:lvl>
  </w:abstractNum>
  <w:abstractNum w:abstractNumId="7" w15:restartNumberingAfterBreak="0">
    <w:nsid w:val="3E9051CF"/>
    <w:multiLevelType w:val="hybridMultilevel"/>
    <w:tmpl w:val="979E2FAE"/>
    <w:lvl w:ilvl="0" w:tplc="95FC633E">
      <w:start w:val="1"/>
      <w:numFmt w:val="decimal"/>
      <w:lvlText w:val="%1."/>
      <w:lvlJc w:val="left"/>
      <w:pPr>
        <w:ind w:left="243" w:hanging="221"/>
      </w:pPr>
      <w:rPr>
        <w:rFonts w:ascii="Arial" w:eastAsia="Arial" w:hAnsi="Arial" w:cs="Arial" w:hint="default"/>
        <w:b/>
        <w:bCs/>
        <w:i w:val="0"/>
        <w:iCs w:val="0"/>
        <w:spacing w:val="-1"/>
        <w:w w:val="99"/>
        <w:sz w:val="20"/>
        <w:szCs w:val="20"/>
        <w:lang w:val="en-US" w:eastAsia="en-US" w:bidi="ar-SA"/>
      </w:rPr>
    </w:lvl>
    <w:lvl w:ilvl="1" w:tplc="BF269246">
      <w:start w:val="1"/>
      <w:numFmt w:val="lowerLetter"/>
      <w:lvlText w:val="(%2)"/>
      <w:lvlJc w:val="left"/>
      <w:pPr>
        <w:ind w:left="742" w:hanging="360"/>
      </w:pPr>
      <w:rPr>
        <w:rFonts w:ascii="Arial" w:eastAsia="Arial" w:hAnsi="Arial" w:cs="Arial" w:hint="default"/>
        <w:b w:val="0"/>
        <w:bCs w:val="0"/>
        <w:i w:val="0"/>
        <w:iCs w:val="0"/>
        <w:spacing w:val="-1"/>
        <w:w w:val="99"/>
        <w:sz w:val="20"/>
        <w:szCs w:val="20"/>
        <w:lang w:val="en-US" w:eastAsia="en-US" w:bidi="ar-SA"/>
      </w:rPr>
    </w:lvl>
    <w:lvl w:ilvl="2" w:tplc="32289046">
      <w:numFmt w:val="bullet"/>
      <w:lvlText w:val="•"/>
      <w:lvlJc w:val="left"/>
      <w:pPr>
        <w:ind w:left="1791" w:hanging="360"/>
      </w:pPr>
      <w:rPr>
        <w:rFonts w:hint="default"/>
        <w:lang w:val="en-US" w:eastAsia="en-US" w:bidi="ar-SA"/>
      </w:rPr>
    </w:lvl>
    <w:lvl w:ilvl="3" w:tplc="30A4864C">
      <w:numFmt w:val="bullet"/>
      <w:lvlText w:val="•"/>
      <w:lvlJc w:val="left"/>
      <w:pPr>
        <w:ind w:left="2843" w:hanging="360"/>
      </w:pPr>
      <w:rPr>
        <w:rFonts w:hint="default"/>
        <w:lang w:val="en-US" w:eastAsia="en-US" w:bidi="ar-SA"/>
      </w:rPr>
    </w:lvl>
    <w:lvl w:ilvl="4" w:tplc="BA305F4E">
      <w:numFmt w:val="bullet"/>
      <w:lvlText w:val="•"/>
      <w:lvlJc w:val="left"/>
      <w:pPr>
        <w:ind w:left="3895" w:hanging="360"/>
      </w:pPr>
      <w:rPr>
        <w:rFonts w:hint="default"/>
        <w:lang w:val="en-US" w:eastAsia="en-US" w:bidi="ar-SA"/>
      </w:rPr>
    </w:lvl>
    <w:lvl w:ilvl="5" w:tplc="94B8C294">
      <w:numFmt w:val="bullet"/>
      <w:lvlText w:val="•"/>
      <w:lvlJc w:val="left"/>
      <w:pPr>
        <w:ind w:left="4947" w:hanging="360"/>
      </w:pPr>
      <w:rPr>
        <w:rFonts w:hint="default"/>
        <w:lang w:val="en-US" w:eastAsia="en-US" w:bidi="ar-SA"/>
      </w:rPr>
    </w:lvl>
    <w:lvl w:ilvl="6" w:tplc="48AC67E4">
      <w:numFmt w:val="bullet"/>
      <w:lvlText w:val="•"/>
      <w:lvlJc w:val="left"/>
      <w:pPr>
        <w:ind w:left="5999" w:hanging="360"/>
      </w:pPr>
      <w:rPr>
        <w:rFonts w:hint="default"/>
        <w:lang w:val="en-US" w:eastAsia="en-US" w:bidi="ar-SA"/>
      </w:rPr>
    </w:lvl>
    <w:lvl w:ilvl="7" w:tplc="06C2870E">
      <w:numFmt w:val="bullet"/>
      <w:lvlText w:val="•"/>
      <w:lvlJc w:val="left"/>
      <w:pPr>
        <w:ind w:left="7050" w:hanging="360"/>
      </w:pPr>
      <w:rPr>
        <w:rFonts w:hint="default"/>
        <w:lang w:val="en-US" w:eastAsia="en-US" w:bidi="ar-SA"/>
      </w:rPr>
    </w:lvl>
    <w:lvl w:ilvl="8" w:tplc="A6B4C1F4">
      <w:numFmt w:val="bullet"/>
      <w:lvlText w:val="•"/>
      <w:lvlJc w:val="left"/>
      <w:pPr>
        <w:ind w:left="8102" w:hanging="360"/>
      </w:pPr>
      <w:rPr>
        <w:rFonts w:hint="default"/>
        <w:lang w:val="en-US" w:eastAsia="en-US" w:bidi="ar-SA"/>
      </w:rPr>
    </w:lvl>
  </w:abstractNum>
  <w:abstractNum w:abstractNumId="8" w15:restartNumberingAfterBreak="0">
    <w:nsid w:val="44C92281"/>
    <w:multiLevelType w:val="multilevel"/>
    <w:tmpl w:val="C79C3AFA"/>
    <w:lvl w:ilvl="0">
      <w:start w:val="2"/>
      <w:numFmt w:val="decimal"/>
      <w:lvlText w:val="%1"/>
      <w:lvlJc w:val="left"/>
      <w:pPr>
        <w:ind w:left="599" w:hanging="579"/>
      </w:pPr>
      <w:rPr>
        <w:rFonts w:hint="default"/>
        <w:lang w:val="en-US" w:eastAsia="en-US" w:bidi="ar-SA"/>
      </w:rPr>
    </w:lvl>
    <w:lvl w:ilvl="1">
      <w:start w:val="1"/>
      <w:numFmt w:val="decimal"/>
      <w:lvlText w:val="%1.%2"/>
      <w:lvlJc w:val="left"/>
      <w:pPr>
        <w:ind w:left="599" w:hanging="579"/>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21" w:hanging="579"/>
      </w:pPr>
      <w:rPr>
        <w:rFonts w:hint="default"/>
        <w:lang w:val="en-US" w:eastAsia="en-US" w:bidi="ar-SA"/>
      </w:rPr>
    </w:lvl>
    <w:lvl w:ilvl="3">
      <w:numFmt w:val="bullet"/>
      <w:lvlText w:val="•"/>
      <w:lvlJc w:val="left"/>
      <w:pPr>
        <w:ind w:left="3481" w:hanging="579"/>
      </w:pPr>
      <w:rPr>
        <w:rFonts w:hint="default"/>
        <w:lang w:val="en-US" w:eastAsia="en-US" w:bidi="ar-SA"/>
      </w:rPr>
    </w:lvl>
    <w:lvl w:ilvl="4">
      <w:numFmt w:val="bullet"/>
      <w:lvlText w:val="•"/>
      <w:lvlJc w:val="left"/>
      <w:pPr>
        <w:ind w:left="4442" w:hanging="579"/>
      </w:pPr>
      <w:rPr>
        <w:rFonts w:hint="default"/>
        <w:lang w:val="en-US" w:eastAsia="en-US" w:bidi="ar-SA"/>
      </w:rPr>
    </w:lvl>
    <w:lvl w:ilvl="5">
      <w:numFmt w:val="bullet"/>
      <w:lvlText w:val="•"/>
      <w:lvlJc w:val="left"/>
      <w:pPr>
        <w:ind w:left="5403" w:hanging="579"/>
      </w:pPr>
      <w:rPr>
        <w:rFonts w:hint="default"/>
        <w:lang w:val="en-US" w:eastAsia="en-US" w:bidi="ar-SA"/>
      </w:rPr>
    </w:lvl>
    <w:lvl w:ilvl="6">
      <w:numFmt w:val="bullet"/>
      <w:lvlText w:val="•"/>
      <w:lvlJc w:val="left"/>
      <w:pPr>
        <w:ind w:left="6363" w:hanging="579"/>
      </w:pPr>
      <w:rPr>
        <w:rFonts w:hint="default"/>
        <w:lang w:val="en-US" w:eastAsia="en-US" w:bidi="ar-SA"/>
      </w:rPr>
    </w:lvl>
    <w:lvl w:ilvl="7">
      <w:numFmt w:val="bullet"/>
      <w:lvlText w:val="•"/>
      <w:lvlJc w:val="left"/>
      <w:pPr>
        <w:ind w:left="7324" w:hanging="579"/>
      </w:pPr>
      <w:rPr>
        <w:rFonts w:hint="default"/>
        <w:lang w:val="en-US" w:eastAsia="en-US" w:bidi="ar-SA"/>
      </w:rPr>
    </w:lvl>
    <w:lvl w:ilvl="8">
      <w:numFmt w:val="bullet"/>
      <w:lvlText w:val="•"/>
      <w:lvlJc w:val="left"/>
      <w:pPr>
        <w:ind w:left="8285" w:hanging="579"/>
      </w:pPr>
      <w:rPr>
        <w:rFonts w:hint="default"/>
        <w:lang w:val="en-US" w:eastAsia="en-US" w:bidi="ar-SA"/>
      </w:rPr>
    </w:lvl>
  </w:abstractNum>
  <w:abstractNum w:abstractNumId="9" w15:restartNumberingAfterBreak="0">
    <w:nsid w:val="4837376D"/>
    <w:multiLevelType w:val="multilevel"/>
    <w:tmpl w:val="FEDA8FE0"/>
    <w:lvl w:ilvl="0">
      <w:start w:val="6"/>
      <w:numFmt w:val="decimal"/>
      <w:lvlText w:val="%1"/>
      <w:lvlJc w:val="left"/>
      <w:pPr>
        <w:ind w:left="588" w:hanging="567"/>
      </w:pPr>
      <w:rPr>
        <w:rFonts w:hint="default"/>
        <w:lang w:val="en-US" w:eastAsia="en-US" w:bidi="ar-SA"/>
      </w:rPr>
    </w:lvl>
    <w:lvl w:ilvl="1">
      <w:start w:val="1"/>
      <w:numFmt w:val="decimal"/>
      <w:lvlText w:val="%1.%2"/>
      <w:lvlJc w:val="left"/>
      <w:pPr>
        <w:ind w:left="588" w:hanging="56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05" w:hanging="567"/>
      </w:pPr>
      <w:rPr>
        <w:rFonts w:hint="default"/>
        <w:lang w:val="en-US" w:eastAsia="en-US" w:bidi="ar-SA"/>
      </w:rPr>
    </w:lvl>
    <w:lvl w:ilvl="3">
      <w:numFmt w:val="bullet"/>
      <w:lvlText w:val="•"/>
      <w:lvlJc w:val="left"/>
      <w:pPr>
        <w:ind w:left="3467" w:hanging="567"/>
      </w:pPr>
      <w:rPr>
        <w:rFonts w:hint="default"/>
        <w:lang w:val="en-US" w:eastAsia="en-US" w:bidi="ar-SA"/>
      </w:rPr>
    </w:lvl>
    <w:lvl w:ilvl="4">
      <w:numFmt w:val="bullet"/>
      <w:lvlText w:val="•"/>
      <w:lvlJc w:val="left"/>
      <w:pPr>
        <w:ind w:left="4430" w:hanging="567"/>
      </w:pPr>
      <w:rPr>
        <w:rFonts w:hint="default"/>
        <w:lang w:val="en-US" w:eastAsia="en-US" w:bidi="ar-SA"/>
      </w:rPr>
    </w:lvl>
    <w:lvl w:ilvl="5">
      <w:numFmt w:val="bullet"/>
      <w:lvlText w:val="•"/>
      <w:lvlJc w:val="left"/>
      <w:pPr>
        <w:ind w:left="5393" w:hanging="567"/>
      </w:pPr>
      <w:rPr>
        <w:rFonts w:hint="default"/>
        <w:lang w:val="en-US" w:eastAsia="en-US" w:bidi="ar-SA"/>
      </w:rPr>
    </w:lvl>
    <w:lvl w:ilvl="6">
      <w:numFmt w:val="bullet"/>
      <w:lvlText w:val="•"/>
      <w:lvlJc w:val="left"/>
      <w:pPr>
        <w:ind w:left="6355" w:hanging="567"/>
      </w:pPr>
      <w:rPr>
        <w:rFonts w:hint="default"/>
        <w:lang w:val="en-US" w:eastAsia="en-US" w:bidi="ar-SA"/>
      </w:rPr>
    </w:lvl>
    <w:lvl w:ilvl="7">
      <w:numFmt w:val="bullet"/>
      <w:lvlText w:val="•"/>
      <w:lvlJc w:val="left"/>
      <w:pPr>
        <w:ind w:left="7318" w:hanging="567"/>
      </w:pPr>
      <w:rPr>
        <w:rFonts w:hint="default"/>
        <w:lang w:val="en-US" w:eastAsia="en-US" w:bidi="ar-SA"/>
      </w:rPr>
    </w:lvl>
    <w:lvl w:ilvl="8">
      <w:numFmt w:val="bullet"/>
      <w:lvlText w:val="•"/>
      <w:lvlJc w:val="left"/>
      <w:pPr>
        <w:ind w:left="8281" w:hanging="567"/>
      </w:pPr>
      <w:rPr>
        <w:rFonts w:hint="default"/>
        <w:lang w:val="en-US" w:eastAsia="en-US" w:bidi="ar-SA"/>
      </w:rPr>
    </w:lvl>
  </w:abstractNum>
  <w:abstractNum w:abstractNumId="10" w15:restartNumberingAfterBreak="0">
    <w:nsid w:val="54946A70"/>
    <w:multiLevelType w:val="multilevel"/>
    <w:tmpl w:val="26061894"/>
    <w:lvl w:ilvl="0">
      <w:start w:val="5"/>
      <w:numFmt w:val="decimal"/>
      <w:lvlText w:val="%1"/>
      <w:lvlJc w:val="left"/>
      <w:pPr>
        <w:ind w:left="601" w:hanging="579"/>
      </w:pPr>
      <w:rPr>
        <w:rFonts w:hint="default"/>
        <w:lang w:val="en-US" w:eastAsia="en-US" w:bidi="ar-SA"/>
      </w:rPr>
    </w:lvl>
    <w:lvl w:ilvl="1">
      <w:start w:val="1"/>
      <w:numFmt w:val="decimal"/>
      <w:lvlText w:val="%1.%2"/>
      <w:lvlJc w:val="left"/>
      <w:pPr>
        <w:ind w:left="601" w:hanging="579"/>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21" w:hanging="579"/>
      </w:pPr>
      <w:rPr>
        <w:rFonts w:hint="default"/>
        <w:lang w:val="en-US" w:eastAsia="en-US" w:bidi="ar-SA"/>
      </w:rPr>
    </w:lvl>
    <w:lvl w:ilvl="3">
      <w:numFmt w:val="bullet"/>
      <w:lvlText w:val="•"/>
      <w:lvlJc w:val="left"/>
      <w:pPr>
        <w:ind w:left="3481" w:hanging="579"/>
      </w:pPr>
      <w:rPr>
        <w:rFonts w:hint="default"/>
        <w:lang w:val="en-US" w:eastAsia="en-US" w:bidi="ar-SA"/>
      </w:rPr>
    </w:lvl>
    <w:lvl w:ilvl="4">
      <w:numFmt w:val="bullet"/>
      <w:lvlText w:val="•"/>
      <w:lvlJc w:val="left"/>
      <w:pPr>
        <w:ind w:left="4442" w:hanging="579"/>
      </w:pPr>
      <w:rPr>
        <w:rFonts w:hint="default"/>
        <w:lang w:val="en-US" w:eastAsia="en-US" w:bidi="ar-SA"/>
      </w:rPr>
    </w:lvl>
    <w:lvl w:ilvl="5">
      <w:numFmt w:val="bullet"/>
      <w:lvlText w:val="•"/>
      <w:lvlJc w:val="left"/>
      <w:pPr>
        <w:ind w:left="5403" w:hanging="579"/>
      </w:pPr>
      <w:rPr>
        <w:rFonts w:hint="default"/>
        <w:lang w:val="en-US" w:eastAsia="en-US" w:bidi="ar-SA"/>
      </w:rPr>
    </w:lvl>
    <w:lvl w:ilvl="6">
      <w:numFmt w:val="bullet"/>
      <w:lvlText w:val="•"/>
      <w:lvlJc w:val="left"/>
      <w:pPr>
        <w:ind w:left="6363" w:hanging="579"/>
      </w:pPr>
      <w:rPr>
        <w:rFonts w:hint="default"/>
        <w:lang w:val="en-US" w:eastAsia="en-US" w:bidi="ar-SA"/>
      </w:rPr>
    </w:lvl>
    <w:lvl w:ilvl="7">
      <w:numFmt w:val="bullet"/>
      <w:lvlText w:val="•"/>
      <w:lvlJc w:val="left"/>
      <w:pPr>
        <w:ind w:left="7324" w:hanging="579"/>
      </w:pPr>
      <w:rPr>
        <w:rFonts w:hint="default"/>
        <w:lang w:val="en-US" w:eastAsia="en-US" w:bidi="ar-SA"/>
      </w:rPr>
    </w:lvl>
    <w:lvl w:ilvl="8">
      <w:numFmt w:val="bullet"/>
      <w:lvlText w:val="•"/>
      <w:lvlJc w:val="left"/>
      <w:pPr>
        <w:ind w:left="8285" w:hanging="579"/>
      </w:pPr>
      <w:rPr>
        <w:rFonts w:hint="default"/>
        <w:lang w:val="en-US" w:eastAsia="en-US" w:bidi="ar-SA"/>
      </w:rPr>
    </w:lvl>
  </w:abstractNum>
  <w:abstractNum w:abstractNumId="11" w15:restartNumberingAfterBreak="0">
    <w:nsid w:val="721A1A9E"/>
    <w:multiLevelType w:val="multilevel"/>
    <w:tmpl w:val="85F0B37C"/>
    <w:lvl w:ilvl="0">
      <w:start w:val="4"/>
      <w:numFmt w:val="decimal"/>
      <w:lvlText w:val="%1"/>
      <w:lvlJc w:val="left"/>
      <w:pPr>
        <w:ind w:left="601" w:hanging="589"/>
      </w:pPr>
      <w:rPr>
        <w:rFonts w:hint="default"/>
        <w:lang w:val="en-US" w:eastAsia="en-US" w:bidi="ar-SA"/>
      </w:rPr>
    </w:lvl>
    <w:lvl w:ilvl="1">
      <w:start w:val="1"/>
      <w:numFmt w:val="decimal"/>
      <w:lvlText w:val="%1.%2"/>
      <w:lvlJc w:val="left"/>
      <w:pPr>
        <w:ind w:left="601" w:hanging="589"/>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21" w:hanging="589"/>
      </w:pPr>
      <w:rPr>
        <w:rFonts w:hint="default"/>
        <w:lang w:val="en-US" w:eastAsia="en-US" w:bidi="ar-SA"/>
      </w:rPr>
    </w:lvl>
    <w:lvl w:ilvl="3">
      <w:numFmt w:val="bullet"/>
      <w:lvlText w:val="•"/>
      <w:lvlJc w:val="left"/>
      <w:pPr>
        <w:ind w:left="3481" w:hanging="589"/>
      </w:pPr>
      <w:rPr>
        <w:rFonts w:hint="default"/>
        <w:lang w:val="en-US" w:eastAsia="en-US" w:bidi="ar-SA"/>
      </w:rPr>
    </w:lvl>
    <w:lvl w:ilvl="4">
      <w:numFmt w:val="bullet"/>
      <w:lvlText w:val="•"/>
      <w:lvlJc w:val="left"/>
      <w:pPr>
        <w:ind w:left="4442" w:hanging="589"/>
      </w:pPr>
      <w:rPr>
        <w:rFonts w:hint="default"/>
        <w:lang w:val="en-US" w:eastAsia="en-US" w:bidi="ar-SA"/>
      </w:rPr>
    </w:lvl>
    <w:lvl w:ilvl="5">
      <w:numFmt w:val="bullet"/>
      <w:lvlText w:val="•"/>
      <w:lvlJc w:val="left"/>
      <w:pPr>
        <w:ind w:left="5403" w:hanging="589"/>
      </w:pPr>
      <w:rPr>
        <w:rFonts w:hint="default"/>
        <w:lang w:val="en-US" w:eastAsia="en-US" w:bidi="ar-SA"/>
      </w:rPr>
    </w:lvl>
    <w:lvl w:ilvl="6">
      <w:numFmt w:val="bullet"/>
      <w:lvlText w:val="•"/>
      <w:lvlJc w:val="left"/>
      <w:pPr>
        <w:ind w:left="6363" w:hanging="589"/>
      </w:pPr>
      <w:rPr>
        <w:rFonts w:hint="default"/>
        <w:lang w:val="en-US" w:eastAsia="en-US" w:bidi="ar-SA"/>
      </w:rPr>
    </w:lvl>
    <w:lvl w:ilvl="7">
      <w:numFmt w:val="bullet"/>
      <w:lvlText w:val="•"/>
      <w:lvlJc w:val="left"/>
      <w:pPr>
        <w:ind w:left="7324" w:hanging="589"/>
      </w:pPr>
      <w:rPr>
        <w:rFonts w:hint="default"/>
        <w:lang w:val="en-US" w:eastAsia="en-US" w:bidi="ar-SA"/>
      </w:rPr>
    </w:lvl>
    <w:lvl w:ilvl="8">
      <w:numFmt w:val="bullet"/>
      <w:lvlText w:val="•"/>
      <w:lvlJc w:val="left"/>
      <w:pPr>
        <w:ind w:left="8285" w:hanging="589"/>
      </w:pPr>
      <w:rPr>
        <w:rFonts w:hint="default"/>
        <w:lang w:val="en-US" w:eastAsia="en-US" w:bidi="ar-SA"/>
      </w:rPr>
    </w:lvl>
  </w:abstractNum>
  <w:abstractNum w:abstractNumId="12" w15:restartNumberingAfterBreak="0">
    <w:nsid w:val="79A923A3"/>
    <w:multiLevelType w:val="multilevel"/>
    <w:tmpl w:val="D0A61850"/>
    <w:lvl w:ilvl="0">
      <w:start w:val="1"/>
      <w:numFmt w:val="decimal"/>
      <w:lvlText w:val="%1"/>
      <w:lvlJc w:val="left"/>
      <w:pPr>
        <w:ind w:left="589" w:hanging="567"/>
      </w:pPr>
      <w:rPr>
        <w:rFonts w:hint="default"/>
        <w:lang w:val="en-US" w:eastAsia="en-US" w:bidi="ar-SA"/>
      </w:rPr>
    </w:lvl>
    <w:lvl w:ilvl="1">
      <w:start w:val="1"/>
      <w:numFmt w:val="decimal"/>
      <w:lvlText w:val="%1.%2"/>
      <w:lvlJc w:val="left"/>
      <w:pPr>
        <w:ind w:left="589" w:hanging="567"/>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958" w:hanging="35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14" w:hanging="358"/>
      </w:pPr>
      <w:rPr>
        <w:rFonts w:hint="default"/>
        <w:lang w:val="en-US" w:eastAsia="en-US" w:bidi="ar-SA"/>
      </w:rPr>
    </w:lvl>
    <w:lvl w:ilvl="4">
      <w:numFmt w:val="bullet"/>
      <w:lvlText w:val="•"/>
      <w:lvlJc w:val="left"/>
      <w:pPr>
        <w:ind w:left="4042" w:hanging="358"/>
      </w:pPr>
      <w:rPr>
        <w:rFonts w:hint="default"/>
        <w:lang w:val="en-US" w:eastAsia="en-US" w:bidi="ar-SA"/>
      </w:rPr>
    </w:lvl>
    <w:lvl w:ilvl="5">
      <w:numFmt w:val="bullet"/>
      <w:lvlText w:val="•"/>
      <w:lvlJc w:val="left"/>
      <w:pPr>
        <w:ind w:left="5069" w:hanging="358"/>
      </w:pPr>
      <w:rPr>
        <w:rFonts w:hint="default"/>
        <w:lang w:val="en-US" w:eastAsia="en-US" w:bidi="ar-SA"/>
      </w:rPr>
    </w:lvl>
    <w:lvl w:ilvl="6">
      <w:numFmt w:val="bullet"/>
      <w:lvlText w:val="•"/>
      <w:lvlJc w:val="left"/>
      <w:pPr>
        <w:ind w:left="6096" w:hanging="358"/>
      </w:pPr>
      <w:rPr>
        <w:rFonts w:hint="default"/>
        <w:lang w:val="en-US" w:eastAsia="en-US" w:bidi="ar-SA"/>
      </w:rPr>
    </w:lvl>
    <w:lvl w:ilvl="7">
      <w:numFmt w:val="bullet"/>
      <w:lvlText w:val="•"/>
      <w:lvlJc w:val="left"/>
      <w:pPr>
        <w:ind w:left="7124" w:hanging="358"/>
      </w:pPr>
      <w:rPr>
        <w:rFonts w:hint="default"/>
        <w:lang w:val="en-US" w:eastAsia="en-US" w:bidi="ar-SA"/>
      </w:rPr>
    </w:lvl>
    <w:lvl w:ilvl="8">
      <w:numFmt w:val="bullet"/>
      <w:lvlText w:val="•"/>
      <w:lvlJc w:val="left"/>
      <w:pPr>
        <w:ind w:left="8151" w:hanging="358"/>
      </w:pPr>
      <w:rPr>
        <w:rFonts w:hint="default"/>
        <w:lang w:val="en-US" w:eastAsia="en-US" w:bidi="ar-SA"/>
      </w:rPr>
    </w:lvl>
  </w:abstractNum>
  <w:num w:numId="1" w16cid:durableId="483274649">
    <w:abstractNumId w:val="7"/>
  </w:num>
  <w:num w:numId="2" w16cid:durableId="1489135202">
    <w:abstractNumId w:val="6"/>
  </w:num>
  <w:num w:numId="3" w16cid:durableId="1365863450">
    <w:abstractNumId w:val="1"/>
  </w:num>
  <w:num w:numId="4" w16cid:durableId="746269024">
    <w:abstractNumId w:val="3"/>
  </w:num>
  <w:num w:numId="5" w16cid:durableId="799567751">
    <w:abstractNumId w:val="4"/>
  </w:num>
  <w:num w:numId="6" w16cid:durableId="1963464442">
    <w:abstractNumId w:val="2"/>
  </w:num>
  <w:num w:numId="7" w16cid:durableId="1911227556">
    <w:abstractNumId w:val="9"/>
  </w:num>
  <w:num w:numId="8" w16cid:durableId="1579824351">
    <w:abstractNumId w:val="10"/>
  </w:num>
  <w:num w:numId="9" w16cid:durableId="1103037514">
    <w:abstractNumId w:val="11"/>
  </w:num>
  <w:num w:numId="10" w16cid:durableId="1949121937">
    <w:abstractNumId w:val="5"/>
  </w:num>
  <w:num w:numId="11" w16cid:durableId="1858418755">
    <w:abstractNumId w:val="8"/>
  </w:num>
  <w:num w:numId="12" w16cid:durableId="72900237">
    <w:abstractNumId w:val="12"/>
  </w:num>
  <w:num w:numId="13" w16cid:durableId="48813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D1"/>
    <w:rsid w:val="00012B48"/>
    <w:rsid w:val="0005190C"/>
    <w:rsid w:val="000A3E6B"/>
    <w:rsid w:val="001346BA"/>
    <w:rsid w:val="001751C0"/>
    <w:rsid w:val="00251BF1"/>
    <w:rsid w:val="00275CF4"/>
    <w:rsid w:val="003524B9"/>
    <w:rsid w:val="003A1C45"/>
    <w:rsid w:val="003A209C"/>
    <w:rsid w:val="003E2E83"/>
    <w:rsid w:val="00464AD1"/>
    <w:rsid w:val="004C2667"/>
    <w:rsid w:val="005142F7"/>
    <w:rsid w:val="0057153D"/>
    <w:rsid w:val="005A5CB5"/>
    <w:rsid w:val="005D35B4"/>
    <w:rsid w:val="00600FCF"/>
    <w:rsid w:val="00644A34"/>
    <w:rsid w:val="00700D3A"/>
    <w:rsid w:val="00702B9B"/>
    <w:rsid w:val="0074034E"/>
    <w:rsid w:val="007B5D48"/>
    <w:rsid w:val="007C3FB9"/>
    <w:rsid w:val="008058AD"/>
    <w:rsid w:val="008228D4"/>
    <w:rsid w:val="00825A6A"/>
    <w:rsid w:val="00856285"/>
    <w:rsid w:val="008C1D02"/>
    <w:rsid w:val="009C2857"/>
    <w:rsid w:val="009C66F3"/>
    <w:rsid w:val="00A1081F"/>
    <w:rsid w:val="00A25AF7"/>
    <w:rsid w:val="00A25ED2"/>
    <w:rsid w:val="00B26618"/>
    <w:rsid w:val="00B41850"/>
    <w:rsid w:val="00B652DD"/>
    <w:rsid w:val="00B92696"/>
    <w:rsid w:val="00BE0BD0"/>
    <w:rsid w:val="00C31720"/>
    <w:rsid w:val="00D135EB"/>
    <w:rsid w:val="00D27C34"/>
    <w:rsid w:val="00D303D0"/>
    <w:rsid w:val="00D473B8"/>
    <w:rsid w:val="00DC1A2D"/>
    <w:rsid w:val="00E71164"/>
    <w:rsid w:val="00F05FE9"/>
    <w:rsid w:val="00F60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B229"/>
  <w15:docId w15:val="{1F1B107B-58FF-4BED-B1D0-690FD796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1" w:hanging="2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39" w:hanging="357"/>
    </w:pPr>
  </w:style>
  <w:style w:type="paragraph" w:customStyle="1" w:styleId="TableParagraph">
    <w:name w:val="Table Paragraph"/>
    <w:basedOn w:val="Normal"/>
    <w:uiPriority w:val="1"/>
    <w:qFormat/>
  </w:style>
  <w:style w:type="paragraph" w:customStyle="1" w:styleId="Style1">
    <w:name w:val="Style 1"/>
    <w:basedOn w:val="BodyText"/>
    <w:link w:val="Style1Char"/>
    <w:rsid w:val="00D473B8"/>
    <w:pPr>
      <w:widowControl/>
      <w:autoSpaceDE/>
      <w:autoSpaceDN/>
      <w:spacing w:before="60" w:after="60"/>
    </w:pPr>
    <w:rPr>
      <w:rFonts w:eastAsia="Calibri"/>
      <w:b/>
      <w:sz w:val="16"/>
      <w:szCs w:val="22"/>
    </w:rPr>
  </w:style>
  <w:style w:type="character" w:customStyle="1" w:styleId="Style1Char">
    <w:name w:val="Style 1 Char"/>
    <w:link w:val="Style1"/>
    <w:rsid w:val="00D473B8"/>
    <w:rPr>
      <w:rFonts w:ascii="Arial" w:eastAsia="Calibri" w:hAnsi="Arial" w:cs="Arial"/>
      <w:b/>
      <w:sz w:val="16"/>
    </w:rPr>
  </w:style>
  <w:style w:type="paragraph" w:styleId="Subtitle">
    <w:name w:val="Subtitle"/>
    <w:basedOn w:val="Normal"/>
    <w:next w:val="Normal"/>
    <w:link w:val="SubtitleChar"/>
    <w:uiPriority w:val="1"/>
    <w:qFormat/>
    <w:rsid w:val="00D473B8"/>
    <w:pPr>
      <w:numPr>
        <w:ilvl w:val="1"/>
      </w:numPr>
      <w:autoSpaceDE/>
      <w:autoSpaceDN/>
      <w:spacing w:after="160"/>
    </w:pPr>
    <w:rPr>
      <w:rFonts w:ascii="UWA" w:eastAsia="Times New Roman" w:hAnsi="UWA" w:cs="Times New Roman"/>
      <w:color w:val="003087"/>
      <w:spacing w:val="15"/>
      <w:sz w:val="48"/>
      <w:szCs w:val="48"/>
      <w:lang w:val="en-AU"/>
    </w:rPr>
  </w:style>
  <w:style w:type="character" w:customStyle="1" w:styleId="SubtitleChar">
    <w:name w:val="Subtitle Char"/>
    <w:basedOn w:val="DefaultParagraphFont"/>
    <w:link w:val="Subtitle"/>
    <w:uiPriority w:val="1"/>
    <w:rsid w:val="00D473B8"/>
    <w:rPr>
      <w:rFonts w:ascii="UWA" w:eastAsia="Times New Roman" w:hAnsi="UWA" w:cs="Times New Roman"/>
      <w:color w:val="003087"/>
      <w:spacing w:val="15"/>
      <w:sz w:val="48"/>
      <w:szCs w:val="4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olicy.deakin.edu.au/download.php?id=3&amp;version=3&amp;associated" TargetMode="External"/><Relationship Id="rId4" Type="http://schemas.openxmlformats.org/officeDocument/2006/relationships/numbering" Target="numbering.xml"/><Relationship Id="rId9" Type="http://schemas.openxmlformats.org/officeDocument/2006/relationships/hyperlink" Target="https://www.uwa.edu.au/policy/-/media/project/uwa/uwa/policy-library/policy/code-of-conduct/code-of-ethics-and-code-of-conduc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8" ma:contentTypeDescription="Create a new document." ma:contentTypeScope="" ma:versionID="a1d5718c54486dde83d982a434488736">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add28a84a18c8e74926845d63563afcc"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054c38-06a9-4169-afa4-868bcee97916">
      <Terms xmlns="http://schemas.microsoft.com/office/infopath/2007/PartnerControls"/>
    </lcf76f155ced4ddcb4097134ff3c332f>
    <TaxCatchAll xmlns="8f435d35-799e-48ad-95b6-b52da62a58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13BB8-148F-495D-9015-BF8965FC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E563B-DC3A-4EEB-95EF-291302B300A8}">
  <ds:schemaRefs>
    <ds:schemaRef ds:uri="http://schemas.microsoft.com/office/2006/metadata/properties"/>
    <ds:schemaRef ds:uri="http://schemas.microsoft.com/office/infopath/2007/PartnerControls"/>
    <ds:schemaRef ds:uri="http://schemas.microsoft.com/sharepoint/v3"/>
    <ds:schemaRef ds:uri="9f054c38-06a9-4169-afa4-868bcee97916"/>
    <ds:schemaRef ds:uri="8f435d35-799e-48ad-95b6-b52da62a585a"/>
  </ds:schemaRefs>
</ds:datastoreItem>
</file>

<file path=customXml/itemProps3.xml><?xml version="1.0" encoding="utf-8"?>
<ds:datastoreItem xmlns:ds="http://schemas.openxmlformats.org/officeDocument/2006/customXml" ds:itemID="{6C758D61-ED5A-468B-B83F-6E2F44331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2786</Words>
  <Characters>15381</Characters>
  <Application>Microsoft Office Word</Application>
  <DocSecurity>0</DocSecurity>
  <Lines>512</Lines>
  <Paragraphs>363</Paragraphs>
  <ScaleCrop>false</ScaleCrop>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Sparrow</dc:creator>
  <dc:description/>
  <cp:lastModifiedBy>Dr Kabilan Krishnasamy</cp:lastModifiedBy>
  <cp:revision>26</cp:revision>
  <dcterms:created xsi:type="dcterms:W3CDTF">2025-08-25T05:05:00Z</dcterms:created>
  <dcterms:modified xsi:type="dcterms:W3CDTF">2025-10-08T03:20:00Z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0x010100792E87E9A2770F47BF462E6757C4FEC7</vt:lpwstr>
  </property>
  <property fmtid="{D5CDD505-2E9C-101B-9397-08002B2CF9AE}" pid="3" name="Created">
    <vt:filetime>2025-08-01T00:00:00Z</vt:filetime>
  </property>
  <property fmtid="{D5CDD505-2E9C-101B-9397-08002B2CF9AE}" pid="4" name="Creator">
    <vt:lpwstr>Acrobat PDFMaker 25 for Word</vt:lpwstr>
  </property>
  <property fmtid="{D5CDD505-2E9C-101B-9397-08002B2CF9AE}" pid="5" name="GrammarlyDocumentId">
    <vt:lpwstr>b20be096-229d-4371-a831-40e62ad4636a</vt:lpwstr>
  </property>
  <property fmtid="{D5CDD505-2E9C-101B-9397-08002B2CF9AE}" pid="6" name="LastSaved">
    <vt:filetime>2025-08-21T00:00:00Z</vt:filetime>
  </property>
  <property fmtid="{D5CDD505-2E9C-101B-9397-08002B2CF9AE}" pid="7" name="Producer">
    <vt:lpwstr>Adobe PDF Library 25.1.97</vt:lpwstr>
  </property>
  <property fmtid="{D5CDD505-2E9C-101B-9397-08002B2CF9AE}" pid="8" name="SourceModified">
    <vt:lpwstr/>
  </property>
  <property fmtid="{D5CDD505-2E9C-101B-9397-08002B2CF9AE}" pid="9" name="MediaServiceImageTags">
    <vt:lpwstr/>
  </property>
</Properties>
</file>