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46E4B" w14:textId="77777777" w:rsidR="00AA29A0" w:rsidRPr="00E34079" w:rsidRDefault="00AA29A0" w:rsidP="004E1870">
      <w:pPr>
        <w:rPr>
          <w:noProof/>
          <w:lang w:val="en-US"/>
        </w:rPr>
      </w:pPr>
    </w:p>
    <w:p w14:paraId="06281F5F" w14:textId="77777777" w:rsidR="00634AA1" w:rsidRPr="00634AA1" w:rsidRDefault="00634AA1" w:rsidP="004E1870">
      <w:pPr>
        <w:rPr>
          <w:rFonts w:ascii="Arial" w:hAnsi="Arial" w:cs="Arial"/>
          <w:sz w:val="15"/>
          <w:szCs w:val="15"/>
        </w:rPr>
      </w:pPr>
    </w:p>
    <w:p w14:paraId="4C48372F" w14:textId="77777777" w:rsidR="00B16AA7" w:rsidRPr="0033021F" w:rsidRDefault="00B16AA7" w:rsidP="00B16AA7">
      <w:pPr>
        <w:pBdr>
          <w:bottom w:val="single" w:sz="6" w:space="7" w:color="D8D8D8"/>
        </w:pBdr>
        <w:textAlignment w:val="baseline"/>
        <w:rPr>
          <w:rFonts w:ascii="Century Gothic" w:hAnsi="Century Gothic" w:cs="Arial"/>
          <w:color w:val="464646"/>
          <w:sz w:val="16"/>
          <w:szCs w:val="16"/>
        </w:rPr>
        <w:sectPr w:rsidR="00B16AA7" w:rsidRPr="0033021F" w:rsidSect="00CD5BF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51" w:right="1440" w:bottom="993" w:left="1134" w:header="709" w:footer="402" w:gutter="0"/>
          <w:cols w:num="2" w:space="708"/>
          <w:titlePg/>
          <w:docGrid w:linePitch="360"/>
        </w:sectPr>
      </w:pPr>
    </w:p>
    <w:p w14:paraId="0979DE58" w14:textId="77777777" w:rsidR="00A91967" w:rsidRPr="0033021F" w:rsidRDefault="00A91967" w:rsidP="00B16AA7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0864A5"/>
          <w:sz w:val="16"/>
          <w:szCs w:val="16"/>
        </w:rPr>
      </w:pPr>
    </w:p>
    <w:p w14:paraId="23538866" w14:textId="77777777" w:rsidR="00452ABF" w:rsidRPr="0033021F" w:rsidRDefault="00452ABF" w:rsidP="00452ABF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16"/>
          <w:szCs w:val="16"/>
          <w:lang w:val="en-GB"/>
        </w:rPr>
      </w:pPr>
      <w:r w:rsidRPr="0033021F">
        <w:rPr>
          <w:rFonts w:ascii="Century Gothic" w:hAnsi="Century Gothic" w:cs="Arial"/>
          <w:color w:val="464646"/>
          <w:sz w:val="16"/>
          <w:szCs w:val="16"/>
          <w:lang w:val="en-GB"/>
        </w:rPr>
        <w:t xml:space="preserve"> </w:t>
      </w:r>
    </w:p>
    <w:p w14:paraId="56A46DE5" w14:textId="77777777" w:rsidR="00C82D21" w:rsidRPr="0033021F" w:rsidRDefault="00050BA0" w:rsidP="00452ABF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24"/>
          <w:szCs w:val="24"/>
          <w:lang w:val="en-GB"/>
        </w:rPr>
      </w:pPr>
      <w:r w:rsidRPr="0033021F">
        <w:rPr>
          <w:rFonts w:ascii="Century Gothic" w:hAnsi="Century Gothic" w:cs="Arial"/>
          <w:color w:val="464646"/>
          <w:sz w:val="24"/>
          <w:szCs w:val="24"/>
          <w:lang w:val="en-GB"/>
        </w:rPr>
        <w:t>TESOL Professional Development</w:t>
      </w:r>
    </w:p>
    <w:p w14:paraId="7D18D6E9" w14:textId="77777777" w:rsidR="00452ABF" w:rsidRPr="0033021F" w:rsidRDefault="00452ABF" w:rsidP="00452ABF">
      <w:pPr>
        <w:pStyle w:val="Heading3"/>
        <w:spacing w:before="0" w:beforeAutospacing="0" w:after="120" w:afterAutospacing="0"/>
        <w:textAlignment w:val="baseline"/>
        <w:rPr>
          <w:rFonts w:ascii="Century Gothic" w:hAnsi="Century Gothic" w:cs="Arial"/>
          <w:color w:val="464646"/>
          <w:sz w:val="24"/>
          <w:szCs w:val="24"/>
          <w:lang w:val="en-GB"/>
        </w:rPr>
      </w:pPr>
      <w:r w:rsidRPr="0033021F">
        <w:rPr>
          <w:rFonts w:ascii="Century Gothic" w:hAnsi="Century Gothic" w:cs="Arial"/>
          <w:color w:val="464646"/>
          <w:sz w:val="24"/>
          <w:szCs w:val="24"/>
          <w:lang w:val="en-GB"/>
        </w:rPr>
        <w:t>Sample Program: wee</w:t>
      </w:r>
      <w:r w:rsidR="00385EDD" w:rsidRPr="0033021F">
        <w:rPr>
          <w:rFonts w:ascii="Century Gothic" w:hAnsi="Century Gothic" w:cs="Arial"/>
          <w:color w:val="464646"/>
          <w:sz w:val="24"/>
          <w:szCs w:val="24"/>
          <w:lang w:val="en-GB"/>
        </w:rPr>
        <w:t>k 1</w:t>
      </w:r>
      <w:bookmarkStart w:id="0" w:name="_GoBack"/>
      <w:bookmarkEnd w:id="0"/>
    </w:p>
    <w:p w14:paraId="3CF997FD" w14:textId="77777777" w:rsidR="00452ABF" w:rsidRPr="0033021F" w:rsidRDefault="00452ABF">
      <w:pPr>
        <w:pStyle w:val="PlainText"/>
        <w:rPr>
          <w:rFonts w:ascii="Century Gothic" w:hAnsi="Century Gothic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1757"/>
        <w:gridCol w:w="1758"/>
        <w:gridCol w:w="1757"/>
        <w:gridCol w:w="1758"/>
        <w:gridCol w:w="1757"/>
      </w:tblGrid>
      <w:tr w:rsidR="00050BA0" w:rsidRPr="0033021F" w14:paraId="106B6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879" w:type="dxa"/>
            <w:tcBorders>
              <w:top w:val="single" w:sz="6" w:space="0" w:color="E6E7E8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57" w:type="dxa"/>
              <w:bottom w:w="113" w:type="dxa"/>
              <w:right w:w="60" w:type="dxa"/>
            </w:tcMar>
          </w:tcPr>
          <w:p w14:paraId="4E489BC0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Details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528C029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Monday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04C65FF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Tuesday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6DF1CD3D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Wednesday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705B82AF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Thursday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1B17893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"/>
                <w:color w:val="FFFFFF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"/>
                <w:color w:val="FFFFFF"/>
                <w:sz w:val="17"/>
                <w:szCs w:val="17"/>
                <w:lang w:val="en-US" w:eastAsia="zh-CN"/>
              </w:rPr>
              <w:t>Friday</w:t>
            </w:r>
          </w:p>
        </w:tc>
      </w:tr>
      <w:tr w:rsidR="00050BA0" w:rsidRPr="0033021F" w14:paraId="7853B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2B8B800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hAnsi="Century Gothic" w:cs="Source Sans Pro SemiBold"/>
                <w:color w:val="213F99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Time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77845D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8.30am - 9.30am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1D854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8.30am - 10.30am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8EED0B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8.30am - 10.30am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289E0B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8.30am - 9.30am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43E276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9.30am - 10.30am</w:t>
            </w:r>
          </w:p>
        </w:tc>
      </w:tr>
      <w:tr w:rsidR="00050BA0" w:rsidRPr="0033021F" w14:paraId="24DBAE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F1C62D1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hAnsi="Century Gothic" w:cs="Source Sans Pro SemiBold"/>
                <w:color w:val="213F99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213F99"/>
                <w:sz w:val="17"/>
                <w:szCs w:val="17"/>
                <w:lang w:val="en-US" w:eastAsia="zh-CN"/>
              </w:rPr>
              <w:t>Activity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07CFA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Orientation and Welcome</w:t>
            </w:r>
          </w:p>
          <w:p w14:paraId="29B630CE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Wifi and smartriders</w:t>
            </w:r>
          </w:p>
        </w:tc>
        <w:tc>
          <w:tcPr>
            <w:tcW w:w="1758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7B2155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Lesson Observation 1</w:t>
            </w:r>
          </w:p>
          <w:p w14:paraId="07BA9332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CELT ELICOS class</w:t>
            </w:r>
          </w:p>
          <w:p w14:paraId="1BADAC6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4896"/>
                <w:sz w:val="17"/>
                <w:szCs w:val="17"/>
                <w:lang w:val="en-US" w:eastAsia="zh-CN"/>
              </w:rPr>
              <w:t>Group 1</w:t>
            </w:r>
            <w:r w:rsidRPr="0033021F">
              <w:rPr>
                <w:rFonts w:ascii="Century Gothic" w:hAnsi="Century Gothic" w:cs="Source Sans Pro Light"/>
                <w:color w:val="004896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Light"/>
                <w:color w:val="004896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Introduction</w:t>
            </w:r>
          </w:p>
          <w:p w14:paraId="70BC7B1B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Australian Social Culture</w:t>
            </w:r>
          </w:p>
          <w:p w14:paraId="09CBACC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4896"/>
                <w:sz w:val="17"/>
                <w:szCs w:val="17"/>
                <w:lang w:val="en-US" w:eastAsia="zh-CN"/>
              </w:rPr>
              <w:t>Group 2</w:t>
            </w:r>
          </w:p>
        </w:tc>
        <w:tc>
          <w:tcPr>
            <w:tcW w:w="1757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B00C6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2</w:t>
            </w:r>
          </w:p>
          <w:p w14:paraId="2DD8E1E0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Overview - approaches/methodology to English language teaching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5E1E05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Review</w:t>
            </w:r>
          </w:p>
          <w:p w14:paraId="59B2A93D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Lesson observation 1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  <w:t>Presentation</w:t>
            </w:r>
          </w:p>
        </w:tc>
        <w:tc>
          <w:tcPr>
            <w:tcW w:w="1757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137A14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5</w:t>
            </w:r>
          </w:p>
          <w:p w14:paraId="243F20D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The flipped classroom and strategies</w:t>
            </w:r>
          </w:p>
        </w:tc>
      </w:tr>
      <w:tr w:rsidR="00050BA0" w:rsidRPr="0033021F" w14:paraId="44684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1AB6A90E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Time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0" w:type="dxa"/>
              <w:bottom w:w="57" w:type="dxa"/>
              <w:right w:w="68" w:type="dxa"/>
            </w:tcMar>
            <w:vAlign w:val="center"/>
          </w:tcPr>
          <w:p w14:paraId="6C803F59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ind w:left="57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9.30am - 10.30am</w:t>
            </w:r>
          </w:p>
        </w:tc>
        <w:tc>
          <w:tcPr>
            <w:tcW w:w="1758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0F0B1B31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381EE2F8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0" w:type="dxa"/>
              <w:bottom w:w="57" w:type="dxa"/>
              <w:right w:w="68" w:type="dxa"/>
            </w:tcMar>
            <w:vAlign w:val="center"/>
          </w:tcPr>
          <w:p w14:paraId="13F6187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before="57" w:after="113" w:line="260" w:lineRule="atLeast"/>
              <w:ind w:left="57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9.30am - 11.45am</w:t>
            </w:r>
          </w:p>
        </w:tc>
        <w:tc>
          <w:tcPr>
            <w:tcW w:w="1757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</w:tcPr>
          <w:p w14:paraId="631554EF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</w:tr>
      <w:tr w:rsidR="00050BA0" w:rsidRPr="0033021F" w14:paraId="5A1E0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098AA7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hAnsi="Century Gothic" w:cs="Source Sans Pro SemiBold"/>
                <w:color w:val="213F99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213F99"/>
                <w:sz w:val="17"/>
                <w:szCs w:val="17"/>
                <w:lang w:val="en-US" w:eastAsia="zh-CN"/>
              </w:rPr>
              <w:t>Activity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68" w:type="dxa"/>
            </w:tcMar>
          </w:tcPr>
          <w:p w14:paraId="2BD07DE2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Introduction</w:t>
            </w:r>
          </w:p>
          <w:p w14:paraId="787A1B3E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Mentoring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  <w:t>Lesson Observation</w:t>
            </w:r>
          </w:p>
        </w:tc>
        <w:tc>
          <w:tcPr>
            <w:tcW w:w="1758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7F74190C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23F1E78F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8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68" w:type="dxa"/>
            </w:tcMar>
          </w:tcPr>
          <w:p w14:paraId="124D18B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4</w:t>
            </w:r>
          </w:p>
          <w:p w14:paraId="32B9EE10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The communicative approach and strategies</w:t>
            </w:r>
          </w:p>
        </w:tc>
        <w:tc>
          <w:tcPr>
            <w:tcW w:w="1757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</w:tcPr>
          <w:p w14:paraId="21EE9D87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</w:tr>
      <w:tr w:rsidR="00050BA0" w:rsidRPr="0033021F" w14:paraId="69A5D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4C654733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Break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64695E92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10.30am - 10.45am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395DE839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10.30am - 10.45am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62A29CB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10.30am - 10.45am</w:t>
            </w:r>
          </w:p>
        </w:tc>
        <w:tc>
          <w:tcPr>
            <w:tcW w:w="1758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1363C3D2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755C1BDD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10.30am - 10.45am</w:t>
            </w:r>
          </w:p>
        </w:tc>
      </w:tr>
      <w:tr w:rsidR="00050BA0" w:rsidRPr="0033021F" w14:paraId="6E0A3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879" w:type="dxa"/>
            <w:tcBorders>
              <w:top w:val="single" w:sz="6" w:space="0" w:color="B1ADA9"/>
              <w:left w:val="single" w:sz="6" w:space="0" w:color="E6E7E8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1B7DFE3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Time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4B8E3D3A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11am - 3.30pm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2ACFAB3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10.45am - 12.45pm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7BE85251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10.45am - 12.45pm</w:t>
            </w:r>
          </w:p>
        </w:tc>
        <w:tc>
          <w:tcPr>
            <w:tcW w:w="1758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</w:tcPr>
          <w:p w14:paraId="1AAAD880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E6E7E8"/>
            </w:tcBorders>
            <w:shd w:val="solid" w:color="0094D2" w:fill="auto"/>
            <w:tcMar>
              <w:top w:w="57" w:type="dxa"/>
              <w:left w:w="57" w:type="dxa"/>
              <w:bottom w:w="57" w:type="dxa"/>
              <w:right w:w="68" w:type="dxa"/>
            </w:tcMar>
            <w:vAlign w:val="center"/>
          </w:tcPr>
          <w:p w14:paraId="27406FB5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10.30am - 11.45pm</w:t>
            </w:r>
          </w:p>
        </w:tc>
      </w:tr>
      <w:tr w:rsidR="00050BA0" w:rsidRPr="0033021F" w14:paraId="2E5A5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879" w:type="dxa"/>
            <w:vMerge w:val="restart"/>
            <w:tcBorders>
              <w:top w:val="single" w:sz="6" w:space="0" w:color="B1ADA9"/>
              <w:left w:val="single" w:sz="6" w:space="0" w:color="E6E7E8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912B875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before="57" w:after="57" w:line="260" w:lineRule="atLeast"/>
              <w:textAlignment w:val="center"/>
              <w:rPr>
                <w:rFonts w:ascii="Century Gothic" w:hAnsi="Century Gothic" w:cs="Source Sans Pro SemiBold"/>
                <w:color w:val="213F99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213F99"/>
                <w:sz w:val="17"/>
                <w:szCs w:val="17"/>
                <w:lang w:val="en-US" w:eastAsia="zh-CN"/>
              </w:rPr>
              <w:t>Activity</w:t>
            </w:r>
          </w:p>
        </w:tc>
        <w:tc>
          <w:tcPr>
            <w:tcW w:w="1757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3B285B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Field Trip Part 1: UWA Crawley Campus Tour</w:t>
            </w:r>
          </w:p>
          <w:p w14:paraId="3E8832AE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"/>
                <w:color w:val="000000"/>
                <w:sz w:val="17"/>
                <w:szCs w:val="17"/>
                <w:lang w:val="en-US" w:eastAsia="zh-CN"/>
              </w:rPr>
              <w:t>By chartered coach (one way transfer)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  <w:t>10.55am: Meet at coach area</w:t>
            </w:r>
          </w:p>
          <w:p w14:paraId="0A0D0E5D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11am: Coach departs UWA Claremont</w:t>
            </w:r>
          </w:p>
          <w:p w14:paraId="31ECAE66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Helvetica Neue 65 Medium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11.15am - 12.30pm: Crawley Campus Tour and lunch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Field Trip Part 2: Perth City Walking Tour</w:t>
            </w:r>
          </w:p>
          <w:p w14:paraId="5FEB43C3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12.45pm: Meet at UWA Crawley coach area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  <w:t>1.15pm:  Coach departs UWA Crawley</w:t>
            </w:r>
          </w:p>
          <w:p w14:paraId="5F937F55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1.30pm - 3.15pm: Perth Walking Tour</w:t>
            </w:r>
          </w:p>
          <w:p w14:paraId="3888C482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3.30pm: End of tour</w:t>
            </w:r>
          </w:p>
        </w:tc>
        <w:tc>
          <w:tcPr>
            <w:tcW w:w="1758" w:type="dxa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E786E4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1</w:t>
            </w:r>
          </w:p>
          <w:p w14:paraId="5A2EC699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Principles of language learning and the role of the teacher</w:t>
            </w: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85B97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3</w:t>
            </w:r>
          </w:p>
          <w:p w14:paraId="5828FAE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Task based approach and strategies</w:t>
            </w:r>
          </w:p>
        </w:tc>
        <w:tc>
          <w:tcPr>
            <w:tcW w:w="1758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372F10C4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A311A9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Lecture 6</w:t>
            </w:r>
          </w:p>
          <w:p w14:paraId="41E94DC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Using Schoology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  <w:t>Real example</w:t>
            </w:r>
          </w:p>
        </w:tc>
      </w:tr>
      <w:tr w:rsidR="00050BA0" w:rsidRPr="0033021F" w14:paraId="1FDA7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879" w:type="dxa"/>
            <w:vMerge/>
            <w:tcBorders>
              <w:top w:val="single" w:sz="6" w:space="0" w:color="E6E7E8"/>
              <w:left w:val="single" w:sz="6" w:space="0" w:color="E6E7E8"/>
              <w:bottom w:val="single" w:sz="6" w:space="0" w:color="E6E7E8"/>
              <w:right w:val="single" w:sz="6" w:space="0" w:color="FFFFFF"/>
            </w:tcBorders>
          </w:tcPr>
          <w:p w14:paraId="5AC60822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vMerge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7A32DD1C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59766F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 xml:space="preserve">2pm - 4pm 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212C2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2pm - 4pm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A7DE57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1pm - 3pm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E6E7E8"/>
            </w:tcBorders>
            <w:shd w:val="solid" w:color="0094D2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0960F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FFFFFF"/>
                <w:sz w:val="17"/>
                <w:szCs w:val="17"/>
                <w:lang w:val="en-US" w:eastAsia="zh-CN"/>
              </w:rPr>
              <w:t>1pm - 3pm</w:t>
            </w:r>
          </w:p>
        </w:tc>
      </w:tr>
      <w:tr w:rsidR="00050BA0" w:rsidRPr="0033021F" w14:paraId="00642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/>
        </w:trPr>
        <w:tc>
          <w:tcPr>
            <w:tcW w:w="879" w:type="dxa"/>
            <w:vMerge/>
            <w:tcBorders>
              <w:top w:val="single" w:sz="6" w:space="0" w:color="E6E7E8"/>
              <w:left w:val="single" w:sz="6" w:space="0" w:color="E6E7E8"/>
              <w:bottom w:val="single" w:sz="6" w:space="0" w:color="E6E7E8"/>
              <w:right w:val="single" w:sz="6" w:space="0" w:color="FFFFFF"/>
            </w:tcBorders>
          </w:tcPr>
          <w:p w14:paraId="1A51446D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7" w:type="dxa"/>
            <w:vMerge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3ABACD55" w14:textId="77777777" w:rsidR="00050BA0" w:rsidRPr="0033021F" w:rsidRDefault="00050BA0" w:rsidP="00050BA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7"/>
                <w:szCs w:val="17"/>
                <w:lang w:val="en-AU" w:eastAsia="zh-CN"/>
              </w:rPr>
            </w:pP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641783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Workshop</w:t>
            </w:r>
          </w:p>
          <w:p w14:paraId="39E6CA11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Educational technology in the classroom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E2C0F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UWA PhD Candidate</w:t>
            </w: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Educational workshop</w:t>
            </w:r>
          </w:p>
        </w:tc>
        <w:tc>
          <w:tcPr>
            <w:tcW w:w="1758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11DF48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Lesson observation 2</w:t>
            </w: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UWA pathway program</w:t>
            </w: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br/>
            </w:r>
            <w:r w:rsidRPr="0033021F">
              <w:rPr>
                <w:rFonts w:ascii="Century Gothic" w:hAnsi="Century Gothic" w:cs="Source Sans Pro Light"/>
                <w:color w:val="004896"/>
                <w:sz w:val="17"/>
                <w:szCs w:val="17"/>
                <w:lang w:val="en-US" w:eastAsia="zh-CN"/>
              </w:rPr>
              <w:t>Group 2</w:t>
            </w:r>
          </w:p>
        </w:tc>
        <w:tc>
          <w:tcPr>
            <w:tcW w:w="175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E6E7E8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AFAA4C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</w:pPr>
            <w:r w:rsidRPr="0033021F">
              <w:rPr>
                <w:rFonts w:ascii="Century Gothic" w:hAnsi="Century Gothic" w:cs="Source Sans Pro SemiBold"/>
                <w:color w:val="000000"/>
                <w:sz w:val="17"/>
                <w:szCs w:val="17"/>
                <w:lang w:val="en-US" w:eastAsia="zh-CN"/>
              </w:rPr>
              <w:t>Workshop</w:t>
            </w:r>
          </w:p>
          <w:p w14:paraId="5524D09E" w14:textId="77777777" w:rsidR="00050BA0" w:rsidRPr="0033021F" w:rsidRDefault="00050BA0" w:rsidP="00050BA0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hAnsi="Century Gothic" w:cs="Source Sans Pro Light"/>
                <w:color w:val="000000"/>
                <w:sz w:val="17"/>
                <w:szCs w:val="17"/>
                <w:lang w:eastAsia="zh-CN"/>
              </w:rPr>
            </w:pPr>
            <w:r w:rsidRPr="0033021F">
              <w:rPr>
                <w:rFonts w:ascii="Century Gothic" w:hAnsi="Century Gothic" w:cs="Source Sans Pro Light"/>
                <w:color w:val="000000"/>
                <w:sz w:val="17"/>
                <w:szCs w:val="17"/>
                <w:lang w:val="en-US" w:eastAsia="zh-CN"/>
              </w:rPr>
              <w:t>UWA Student Society</w:t>
            </w:r>
          </w:p>
        </w:tc>
      </w:tr>
    </w:tbl>
    <w:p w14:paraId="1C5D7F81" w14:textId="77777777" w:rsidR="00D731E5" w:rsidRPr="0033021F" w:rsidRDefault="00D731E5">
      <w:pPr>
        <w:pStyle w:val="PlainText"/>
        <w:rPr>
          <w:rFonts w:ascii="Century Gothic" w:hAnsi="Century Gothic" w:cs="Arial"/>
          <w:sz w:val="16"/>
          <w:szCs w:val="16"/>
          <w:lang w:val="en-AU"/>
        </w:rPr>
      </w:pPr>
    </w:p>
    <w:sectPr w:rsidR="00D731E5" w:rsidRPr="0033021F" w:rsidSect="00CD5BF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851" w:right="1440" w:bottom="993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98D5" w14:textId="77777777" w:rsidR="00ED4567" w:rsidRDefault="00ED4567" w:rsidP="00215990">
      <w:r>
        <w:separator/>
      </w:r>
    </w:p>
  </w:endnote>
  <w:endnote w:type="continuationSeparator" w:id="0">
    <w:p w14:paraId="252050BC" w14:textId="77777777" w:rsidR="00ED4567" w:rsidRDefault="00ED4567" w:rsidP="0021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65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44EE" w14:textId="77777777" w:rsidR="00A91967" w:rsidRPr="004645C1" w:rsidRDefault="00A91967" w:rsidP="004645C1">
    <w:pPr>
      <w:pStyle w:val="Footer"/>
      <w:spacing w:after="240"/>
      <w:rPr>
        <w:rFonts w:ascii="Arial" w:hAnsi="Arial" w:cs="Arial"/>
        <w:sz w:val="16"/>
        <w:szCs w:val="16"/>
      </w:rPr>
    </w:pPr>
    <w:r w:rsidRPr="004645C1">
      <w:rPr>
        <w:rFonts w:ascii="Arial" w:hAnsi="Arial" w:cs="Arial"/>
        <w:sz w:val="16"/>
        <w:szCs w:val="16"/>
      </w:rPr>
      <w:t>CRICOS Provider Code: 00126G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9674" w14:textId="77777777" w:rsidR="00B16AA7" w:rsidRPr="004645C1" w:rsidRDefault="00A91967" w:rsidP="0000207D">
    <w:pPr>
      <w:pStyle w:val="Footer"/>
      <w:tabs>
        <w:tab w:val="clear" w:pos="8640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International Students Under-18 Policy</w:t>
    </w:r>
    <w:r w:rsidR="00B16AA7" w:rsidRPr="004645C1">
      <w:rPr>
        <w:rFonts w:ascii="Arial" w:hAnsi="Arial" w:cs="Arial"/>
        <w:sz w:val="16"/>
        <w:szCs w:val="16"/>
      </w:rPr>
      <w:tab/>
    </w:r>
    <w:r w:rsidR="00B16AA7" w:rsidRPr="004645C1">
      <w:rPr>
        <w:rFonts w:ascii="Arial" w:hAnsi="Arial" w:cs="Arial"/>
        <w:sz w:val="16"/>
        <w:szCs w:val="16"/>
      </w:rPr>
      <w:tab/>
    </w:r>
  </w:p>
  <w:p w14:paraId="1FF795DE" w14:textId="77777777" w:rsidR="00B16AA7" w:rsidRPr="00FC6612" w:rsidRDefault="00B16AA7" w:rsidP="00FC6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81A2" w14:textId="77777777" w:rsidR="00B16AA7" w:rsidRPr="000C2309" w:rsidRDefault="00B16AA7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239DE75D" w14:textId="77777777" w:rsidR="00452ABF" w:rsidRPr="0033021F" w:rsidRDefault="00452ABF" w:rsidP="00452ABF">
    <w:pPr>
      <w:pStyle w:val="Footer"/>
      <w:spacing w:after="240"/>
      <w:rPr>
        <w:rFonts w:ascii="Century Gothic" w:hAnsi="Century Gothic" w:cs="Arial"/>
        <w:sz w:val="16"/>
        <w:szCs w:val="16"/>
      </w:rPr>
    </w:pPr>
    <w:r w:rsidRPr="0033021F">
      <w:rPr>
        <w:rFonts w:ascii="Century Gothic" w:hAnsi="Century Gothic" w:cs="Arial"/>
        <w:sz w:val="16"/>
        <w:szCs w:val="16"/>
      </w:rPr>
      <w:t>CRICOS Provider Code: 00126G</w:t>
    </w:r>
  </w:p>
  <w:p w14:paraId="7BC1A782" w14:textId="77777777" w:rsidR="00B16AA7" w:rsidRDefault="00B16A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6C87" w14:textId="77777777" w:rsidR="0000207D" w:rsidRPr="000C2309" w:rsidRDefault="0000207D" w:rsidP="0000207D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C2309">
      <w:rPr>
        <w:sz w:val="16"/>
        <w:szCs w:val="16"/>
      </w:rPr>
      <w:t xml:space="preserve">Page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PAGE </w:instrText>
    </w:r>
    <w:r w:rsidRPr="000C2309">
      <w:rPr>
        <w:sz w:val="16"/>
        <w:szCs w:val="16"/>
      </w:rPr>
      <w:fldChar w:fldCharType="separate"/>
    </w:r>
    <w:r w:rsidR="00343A00">
      <w:rPr>
        <w:noProof/>
        <w:sz w:val="16"/>
        <w:szCs w:val="16"/>
      </w:rPr>
      <w:t>3</w:t>
    </w:r>
    <w:r w:rsidRPr="000C2309">
      <w:rPr>
        <w:sz w:val="16"/>
        <w:szCs w:val="16"/>
      </w:rPr>
      <w:fldChar w:fldCharType="end"/>
    </w:r>
    <w:r w:rsidRPr="000C2309">
      <w:rPr>
        <w:sz w:val="16"/>
        <w:szCs w:val="16"/>
      </w:rPr>
      <w:t xml:space="preserve"> of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NUMPAGES </w:instrText>
    </w:r>
    <w:r w:rsidRPr="000C2309">
      <w:rPr>
        <w:sz w:val="16"/>
        <w:szCs w:val="16"/>
      </w:rPr>
      <w:fldChar w:fldCharType="separate"/>
    </w:r>
    <w:r w:rsidR="008C0275">
      <w:rPr>
        <w:noProof/>
        <w:sz w:val="16"/>
        <w:szCs w:val="16"/>
      </w:rPr>
      <w:t>2</w:t>
    </w:r>
    <w:r w:rsidRPr="000C2309">
      <w:rPr>
        <w:sz w:val="16"/>
        <w:szCs w:val="16"/>
      </w:rPr>
      <w:fldChar w:fldCharType="end"/>
    </w:r>
  </w:p>
  <w:p w14:paraId="68CD4E2F" w14:textId="77777777" w:rsidR="000C2309" w:rsidRPr="00FC6612" w:rsidRDefault="000C2309" w:rsidP="00FC6612">
    <w:pPr>
      <w:pStyle w:val="Footer"/>
    </w:pPr>
  </w:p>
  <w:p w14:paraId="273D446E" w14:textId="77777777" w:rsidR="00A91967" w:rsidRDefault="00A9196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88C2" w14:textId="77777777" w:rsidR="000C2309" w:rsidRPr="000C2309" w:rsidRDefault="00CD5BFD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 w:rsidR="000C2309">
      <w:rPr>
        <w:sz w:val="16"/>
        <w:szCs w:val="16"/>
      </w:rPr>
      <w:tab/>
    </w:r>
    <w:r w:rsidR="000C2309">
      <w:rPr>
        <w:sz w:val="16"/>
        <w:szCs w:val="16"/>
      </w:rPr>
      <w:tab/>
    </w:r>
    <w:r w:rsidR="000C2309" w:rsidRPr="000C2309">
      <w:rPr>
        <w:sz w:val="16"/>
        <w:szCs w:val="16"/>
      </w:rPr>
      <w:t xml:space="preserve">Page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PAGE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  <w:r w:rsidR="000C2309" w:rsidRPr="000C2309">
      <w:rPr>
        <w:sz w:val="16"/>
        <w:szCs w:val="16"/>
      </w:rPr>
      <w:t xml:space="preserve"> of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NUMPAGES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</w:p>
  <w:p w14:paraId="63893CB6" w14:textId="77777777" w:rsidR="000C2309" w:rsidRDefault="000C2309">
    <w:pPr>
      <w:pStyle w:val="Footer"/>
    </w:pPr>
  </w:p>
  <w:p w14:paraId="22EB01D6" w14:textId="77777777" w:rsidR="00A91967" w:rsidRDefault="00A919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421E" w14:textId="77777777" w:rsidR="00ED4567" w:rsidRDefault="00ED4567" w:rsidP="00215990">
      <w:r>
        <w:separator/>
      </w:r>
    </w:p>
  </w:footnote>
  <w:footnote w:type="continuationSeparator" w:id="0">
    <w:p w14:paraId="6FDD751C" w14:textId="77777777" w:rsidR="00ED4567" w:rsidRDefault="00ED4567" w:rsidP="0021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E1C9" w14:textId="77777777" w:rsidR="00B16AA7" w:rsidRDefault="0076580A" w:rsidP="004E18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5BA98" wp14:editId="27A42C77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1746250" cy="572770"/>
          <wp:effectExtent l="0" t="0" r="0" b="0"/>
          <wp:wrapNone/>
          <wp:docPr id="1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04AA380">
        <v:group id="Group 83" o:spid="_x0000_s2050" style="position:absolute;margin-left:0;margin-top:-45.5pt;width:574.3pt;height:28.6pt;z-index:-251656192;mso-position-horizontal-relative:text;mso-position-vertical-relative:text;mso-width-relative:margin;mso-height-relative:margin" coordorigin="-222,6135" coordsize="72940,3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s2051" type="#_x0000_t75" style="position:absolute;left:-222;top:6135;width:17463;height:3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">
            <v:imagedata r:id="rId2" o:title=""/>
            <v:path arrowok="t"/>
          </v:shape>
          <v:shape id="Picture 85" o:spid="_x0000_s2052" type="#_x0000_t75" style="position:absolute;left:17241;top:6141;width:55476;height:3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">
            <v:imagedata r:id="rId3" o:title=""/>
            <v:path arrowok="t"/>
          </v:shape>
        </v:group>
      </w:pict>
    </w:r>
  </w:p>
  <w:p w14:paraId="008EB9C2" w14:textId="77777777" w:rsidR="00B16AA7" w:rsidRDefault="00B16AA7" w:rsidP="00414824">
    <w:pPr>
      <w:pStyle w:val="Header"/>
      <w:tabs>
        <w:tab w:val="clear" w:pos="4320"/>
        <w:tab w:val="clear" w:pos="8640"/>
        <w:tab w:val="left" w:pos="6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82A6" w14:textId="77777777" w:rsidR="00B16AA7" w:rsidRPr="00452ABF" w:rsidRDefault="00ED4567">
    <w:pPr>
      <w:pStyle w:val="Header"/>
      <w:rPr>
        <w:rFonts w:ascii="Source Sans Pro" w:hAnsi="Source Sans Pro"/>
      </w:rPr>
    </w:pPr>
    <w:r w:rsidRPr="00ED4567">
      <w:rPr>
        <w:rFonts w:ascii="Source Sans Pro" w:hAnsi="Source Sans Pro"/>
        <w:noProof/>
        <w:lang w:eastAsia="en-AU"/>
      </w:rPr>
      <w:drawing>
        <wp:inline distT="0" distB="0" distL="0" distR="0" wp14:anchorId="2A6F5046" wp14:editId="0B67610E">
          <wp:extent cx="1718816" cy="577850"/>
          <wp:effectExtent l="0" t="0" r="0" b="0"/>
          <wp:docPr id="2" name="Picture 30" descr="The University of Western Australia; logo" title="The University of Wester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he University of Western Australia; logo" title="The University of Western Australia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8310" cy="5778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1BB6" w14:textId="77777777" w:rsidR="00BA3760" w:rsidRDefault="00BA3760">
    <w:pPr>
      <w:pStyle w:val="Header"/>
    </w:pPr>
  </w:p>
  <w:p w14:paraId="34CACF1D" w14:textId="77777777" w:rsidR="00A91967" w:rsidRDefault="00A9196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40B5" w14:textId="77777777" w:rsidR="00A358E9" w:rsidRDefault="00A358E9" w:rsidP="004E1870">
    <w:pPr>
      <w:pStyle w:val="Header"/>
    </w:pPr>
  </w:p>
  <w:p w14:paraId="5F112835" w14:textId="77777777" w:rsidR="00A358E9" w:rsidRDefault="00A358E9" w:rsidP="00414824">
    <w:pPr>
      <w:pStyle w:val="Header"/>
      <w:tabs>
        <w:tab w:val="clear" w:pos="4320"/>
        <w:tab w:val="clear" w:pos="8640"/>
        <w:tab w:val="left" w:pos="6240"/>
      </w:tabs>
    </w:pPr>
  </w:p>
  <w:p w14:paraId="30406BE5" w14:textId="77777777" w:rsidR="00A91967" w:rsidRDefault="00A919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18B8" w14:textId="77777777" w:rsidR="00BA3760" w:rsidRDefault="00BA3760">
    <w:pPr>
      <w:pStyle w:val="Header"/>
    </w:pPr>
  </w:p>
  <w:p w14:paraId="1A1FFBED" w14:textId="77777777" w:rsidR="00A91967" w:rsidRDefault="00A91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5EC"/>
    <w:multiLevelType w:val="multilevel"/>
    <w:tmpl w:val="18783C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53564B0"/>
    <w:multiLevelType w:val="hybridMultilevel"/>
    <w:tmpl w:val="E2C66A0A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 w15:restartNumberingAfterBreak="0">
    <w:nsid w:val="156E46FE"/>
    <w:multiLevelType w:val="hybridMultilevel"/>
    <w:tmpl w:val="96ACBE9A"/>
    <w:lvl w:ilvl="0" w:tplc="03C6235A">
      <w:numFmt w:val="bullet"/>
      <w:lvlText w:val="-"/>
      <w:lvlJc w:val="left"/>
      <w:pPr>
        <w:ind w:left="-66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83013D5"/>
    <w:multiLevelType w:val="multilevel"/>
    <w:tmpl w:val="103AC6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BB230FC"/>
    <w:multiLevelType w:val="hybridMultilevel"/>
    <w:tmpl w:val="03841E14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" w15:restartNumberingAfterBreak="0">
    <w:nsid w:val="2664714A"/>
    <w:multiLevelType w:val="multilevel"/>
    <w:tmpl w:val="F8628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29832E14"/>
    <w:multiLevelType w:val="hybridMultilevel"/>
    <w:tmpl w:val="ED4CFB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827D0"/>
    <w:multiLevelType w:val="multilevel"/>
    <w:tmpl w:val="3DFC5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8" w15:restartNumberingAfterBreak="0">
    <w:nsid w:val="37D17EDE"/>
    <w:multiLevelType w:val="multilevel"/>
    <w:tmpl w:val="CC1A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E11B7D"/>
    <w:multiLevelType w:val="multilevel"/>
    <w:tmpl w:val="9FBA1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52AD7419"/>
    <w:multiLevelType w:val="multilevel"/>
    <w:tmpl w:val="4FE8C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7BE68D2"/>
    <w:multiLevelType w:val="multilevel"/>
    <w:tmpl w:val="B5700E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0782DD6"/>
    <w:multiLevelType w:val="multilevel"/>
    <w:tmpl w:val="FB50D9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8F421AD"/>
    <w:multiLevelType w:val="hybridMultilevel"/>
    <w:tmpl w:val="3084A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80713"/>
    <w:multiLevelType w:val="hybridMultilevel"/>
    <w:tmpl w:val="229E9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02817"/>
    <w:multiLevelType w:val="multilevel"/>
    <w:tmpl w:val="7F8A5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72271021"/>
    <w:multiLevelType w:val="hybridMultilevel"/>
    <w:tmpl w:val="F328F3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73C89"/>
    <w:multiLevelType w:val="multilevel"/>
    <w:tmpl w:val="1ADA6E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8" w15:restartNumberingAfterBreak="0">
    <w:nsid w:val="74C212EE"/>
    <w:multiLevelType w:val="multilevel"/>
    <w:tmpl w:val="DF88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9245A"/>
    <w:multiLevelType w:val="hybridMultilevel"/>
    <w:tmpl w:val="8E4680B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3"/>
  </w:num>
  <w:num w:numId="6">
    <w:abstractNumId w:val="14"/>
  </w:num>
  <w:num w:numId="7">
    <w:abstractNumId w:val="16"/>
  </w:num>
  <w:num w:numId="8">
    <w:abstractNumId w:val="19"/>
  </w:num>
  <w:num w:numId="9">
    <w:abstractNumId w:val="8"/>
  </w:num>
  <w:num w:numId="10">
    <w:abstractNumId w:val="7"/>
  </w:num>
  <w:num w:numId="11">
    <w:abstractNumId w:val="17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readOnly" w:formatting="1" w:enforcement="0"/>
  <w:defaultTabStop w:val="720"/>
  <w:evenAndOddHeaders/>
  <w:doNotShadeFormData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46CC"/>
    <w:rsid w:val="0000207D"/>
    <w:rsid w:val="000274D8"/>
    <w:rsid w:val="00050BA0"/>
    <w:rsid w:val="00082F31"/>
    <w:rsid w:val="000B06D0"/>
    <w:rsid w:val="000C2309"/>
    <w:rsid w:val="000C393E"/>
    <w:rsid w:val="00103D56"/>
    <w:rsid w:val="001126D9"/>
    <w:rsid w:val="00135F2A"/>
    <w:rsid w:val="001715DB"/>
    <w:rsid w:val="00183384"/>
    <w:rsid w:val="001A1E7C"/>
    <w:rsid w:val="001A6605"/>
    <w:rsid w:val="001E3D21"/>
    <w:rsid w:val="001E4F61"/>
    <w:rsid w:val="001E6883"/>
    <w:rsid w:val="001F1907"/>
    <w:rsid w:val="001F7350"/>
    <w:rsid w:val="002005E2"/>
    <w:rsid w:val="00215990"/>
    <w:rsid w:val="00224E4C"/>
    <w:rsid w:val="002541B5"/>
    <w:rsid w:val="00257005"/>
    <w:rsid w:val="00287548"/>
    <w:rsid w:val="002B3730"/>
    <w:rsid w:val="00303147"/>
    <w:rsid w:val="00322086"/>
    <w:rsid w:val="0033021F"/>
    <w:rsid w:val="00343A00"/>
    <w:rsid w:val="0035513D"/>
    <w:rsid w:val="003571B4"/>
    <w:rsid w:val="00385EDD"/>
    <w:rsid w:val="003A79D3"/>
    <w:rsid w:val="003E3A88"/>
    <w:rsid w:val="003E5CD4"/>
    <w:rsid w:val="00414824"/>
    <w:rsid w:val="00415073"/>
    <w:rsid w:val="0044152A"/>
    <w:rsid w:val="00452ABF"/>
    <w:rsid w:val="004645C1"/>
    <w:rsid w:val="00465033"/>
    <w:rsid w:val="004739AD"/>
    <w:rsid w:val="00484B76"/>
    <w:rsid w:val="004D0B18"/>
    <w:rsid w:val="004E1870"/>
    <w:rsid w:val="004F5FDA"/>
    <w:rsid w:val="00507474"/>
    <w:rsid w:val="005562D1"/>
    <w:rsid w:val="005646CC"/>
    <w:rsid w:val="00565353"/>
    <w:rsid w:val="00580A10"/>
    <w:rsid w:val="00586C0C"/>
    <w:rsid w:val="005C2B6A"/>
    <w:rsid w:val="005F3831"/>
    <w:rsid w:val="00634AA1"/>
    <w:rsid w:val="00637F3A"/>
    <w:rsid w:val="00642180"/>
    <w:rsid w:val="00682BBB"/>
    <w:rsid w:val="006A4969"/>
    <w:rsid w:val="006A7780"/>
    <w:rsid w:val="006B6D56"/>
    <w:rsid w:val="00703080"/>
    <w:rsid w:val="00707FB9"/>
    <w:rsid w:val="00725B41"/>
    <w:rsid w:val="00732AE0"/>
    <w:rsid w:val="00736E7F"/>
    <w:rsid w:val="00762299"/>
    <w:rsid w:val="0076580A"/>
    <w:rsid w:val="007A61B9"/>
    <w:rsid w:val="007A6323"/>
    <w:rsid w:val="007C7F2E"/>
    <w:rsid w:val="007D7C32"/>
    <w:rsid w:val="007F3FB7"/>
    <w:rsid w:val="008000F2"/>
    <w:rsid w:val="00800224"/>
    <w:rsid w:val="00835C87"/>
    <w:rsid w:val="00840DF8"/>
    <w:rsid w:val="00873A91"/>
    <w:rsid w:val="0087679B"/>
    <w:rsid w:val="008A7831"/>
    <w:rsid w:val="008C0275"/>
    <w:rsid w:val="008E05F4"/>
    <w:rsid w:val="00907C6D"/>
    <w:rsid w:val="00945BC3"/>
    <w:rsid w:val="00952C72"/>
    <w:rsid w:val="00993BD7"/>
    <w:rsid w:val="00994823"/>
    <w:rsid w:val="009C5FE7"/>
    <w:rsid w:val="009C7652"/>
    <w:rsid w:val="009D061E"/>
    <w:rsid w:val="00A138A0"/>
    <w:rsid w:val="00A23C1A"/>
    <w:rsid w:val="00A358E9"/>
    <w:rsid w:val="00A402F6"/>
    <w:rsid w:val="00A530EA"/>
    <w:rsid w:val="00A57C24"/>
    <w:rsid w:val="00A85CED"/>
    <w:rsid w:val="00A91967"/>
    <w:rsid w:val="00A91B03"/>
    <w:rsid w:val="00A94E41"/>
    <w:rsid w:val="00AA29A0"/>
    <w:rsid w:val="00AE4764"/>
    <w:rsid w:val="00AF2F41"/>
    <w:rsid w:val="00B0616C"/>
    <w:rsid w:val="00B16AA7"/>
    <w:rsid w:val="00B20722"/>
    <w:rsid w:val="00B36242"/>
    <w:rsid w:val="00B85AAC"/>
    <w:rsid w:val="00B966D5"/>
    <w:rsid w:val="00BA3760"/>
    <w:rsid w:val="00BA58C5"/>
    <w:rsid w:val="00BB3D73"/>
    <w:rsid w:val="00BC0DF0"/>
    <w:rsid w:val="00BD6C77"/>
    <w:rsid w:val="00BE50D6"/>
    <w:rsid w:val="00C12BE6"/>
    <w:rsid w:val="00C26BCA"/>
    <w:rsid w:val="00C34D9C"/>
    <w:rsid w:val="00C450C1"/>
    <w:rsid w:val="00C82D21"/>
    <w:rsid w:val="00C861A5"/>
    <w:rsid w:val="00CB5EA1"/>
    <w:rsid w:val="00CC39E0"/>
    <w:rsid w:val="00CC62A7"/>
    <w:rsid w:val="00CD5BFD"/>
    <w:rsid w:val="00CE6F15"/>
    <w:rsid w:val="00CF4944"/>
    <w:rsid w:val="00D03186"/>
    <w:rsid w:val="00D059D0"/>
    <w:rsid w:val="00D06E1D"/>
    <w:rsid w:val="00D261E7"/>
    <w:rsid w:val="00D43B00"/>
    <w:rsid w:val="00D6793F"/>
    <w:rsid w:val="00D731E5"/>
    <w:rsid w:val="00D96B13"/>
    <w:rsid w:val="00DA2EF8"/>
    <w:rsid w:val="00DB1FF1"/>
    <w:rsid w:val="00E3139D"/>
    <w:rsid w:val="00E34079"/>
    <w:rsid w:val="00E5128A"/>
    <w:rsid w:val="00E82E3B"/>
    <w:rsid w:val="00EA2D65"/>
    <w:rsid w:val="00EA4927"/>
    <w:rsid w:val="00EA5046"/>
    <w:rsid w:val="00ED4567"/>
    <w:rsid w:val="00F03B31"/>
    <w:rsid w:val="00F06A66"/>
    <w:rsid w:val="00F1140E"/>
    <w:rsid w:val="00F41CEC"/>
    <w:rsid w:val="00F60882"/>
    <w:rsid w:val="00F6268C"/>
    <w:rsid w:val="00F859CF"/>
    <w:rsid w:val="00F87CCA"/>
    <w:rsid w:val="00F9437F"/>
    <w:rsid w:val="00FB4999"/>
    <w:rsid w:val="00FC6612"/>
    <w:rsid w:val="00FE1524"/>
    <w:rsid w:val="00FE270B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5E93E20"/>
  <w14:defaultImageDpi w14:val="0"/>
  <w15:docId w15:val="{A61CB7B9-28E1-47CC-8E57-A718444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D0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D0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9D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59D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59D0"/>
    <w:rPr>
      <w:rFonts w:ascii="Calibri" w:eastAsia="MS Gothic" w:hAnsi="Calibri" w:cs="Times New Roman"/>
      <w:b/>
      <w:color w:val="365F91"/>
      <w:sz w:val="2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059D0"/>
    <w:rPr>
      <w:rFonts w:ascii="Calibri" w:eastAsia="MS Gothic" w:hAnsi="Calibri" w:cs="Times New Roman"/>
      <w:b/>
      <w:color w:val="4F81BD"/>
      <w:sz w:val="26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059D0"/>
    <w:rPr>
      <w:rFonts w:ascii="Times New Roman" w:hAnsi="Times New Roman" w:cs="Times New Roman"/>
      <w:b/>
      <w:sz w:val="27"/>
      <w:lang w:val="x-none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147"/>
    <w:rPr>
      <w:rFonts w:ascii="Lucida Grande" w:hAnsi="Lucida Grande" w:cs="Times New Roman"/>
      <w:sz w:val="18"/>
    </w:rPr>
  </w:style>
  <w:style w:type="paragraph" w:customStyle="1" w:styleId="arial">
    <w:name w:val="arial"/>
    <w:basedOn w:val="Normal"/>
    <w:rsid w:val="00945BC3"/>
  </w:style>
  <w:style w:type="paragraph" w:styleId="Header">
    <w:name w:val="header"/>
    <w:basedOn w:val="Normal"/>
    <w:link w:val="Head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9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9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A1E7C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6A49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20722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0722"/>
    <w:rPr>
      <w:rFonts w:ascii="Arial" w:hAnsi="Arial" w:cs="Times New Roman"/>
      <w:spacing w:val="-5"/>
      <w:sz w:val="20"/>
    </w:rPr>
  </w:style>
  <w:style w:type="paragraph" w:styleId="Closing">
    <w:name w:val="Closing"/>
    <w:basedOn w:val="Normal"/>
    <w:next w:val="Signature"/>
    <w:link w:val="ClosingChar"/>
    <w:uiPriority w:val="99"/>
    <w:rsid w:val="00B20722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20722"/>
    <w:rPr>
      <w:rFonts w:ascii="Arial" w:hAnsi="Arial" w:cs="Times New Roman"/>
      <w:spacing w:val="-5"/>
      <w:sz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B20722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20722"/>
    <w:rPr>
      <w:rFonts w:ascii="Arial" w:hAnsi="Arial" w:cs="Times New Roman"/>
      <w:spacing w:val="-5"/>
      <w:sz w:val="20"/>
    </w:rPr>
  </w:style>
  <w:style w:type="paragraph" w:styleId="Date">
    <w:name w:val="Date"/>
    <w:basedOn w:val="Normal"/>
    <w:next w:val="InsideAddressName"/>
    <w:link w:val="DateChar"/>
    <w:uiPriority w:val="99"/>
    <w:rsid w:val="00B20722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B20722"/>
    <w:rPr>
      <w:rFonts w:ascii="Arial" w:hAnsi="Arial" w:cs="Times New Roman"/>
      <w:spacing w:val="-5"/>
      <w:sz w:val="20"/>
    </w:rPr>
  </w:style>
  <w:style w:type="paragraph" w:customStyle="1" w:styleId="InsideAddress">
    <w:name w:val="Inside Address"/>
    <w:basedOn w:val="Normal"/>
    <w:rsid w:val="00B20722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B20722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B20722"/>
    <w:pPr>
      <w:spacing w:before="0"/>
    </w:pPr>
  </w:style>
  <w:style w:type="paragraph" w:styleId="PlainText">
    <w:name w:val="Plain Text"/>
    <w:basedOn w:val="Normal"/>
    <w:link w:val="PlainTextChar"/>
    <w:uiPriority w:val="99"/>
    <w:unhideWhenUsed/>
    <w:rsid w:val="005646C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646CC"/>
    <w:rPr>
      <w:rFonts w:ascii="Calibri" w:hAnsi="Calibri" w:cs="Times New Roman"/>
      <w:sz w:val="21"/>
    </w:rPr>
  </w:style>
  <w:style w:type="paragraph" w:styleId="ListParagraph">
    <w:name w:val="List Paragraph"/>
    <w:basedOn w:val="Normal"/>
    <w:uiPriority w:val="34"/>
    <w:qFormat/>
    <w:rsid w:val="004D0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9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D059D0"/>
    <w:rPr>
      <w:rFonts w:cs="Times New Roman"/>
    </w:rPr>
  </w:style>
  <w:style w:type="paragraph" w:customStyle="1" w:styleId="accessible">
    <w:name w:val="accessible"/>
    <w:basedOn w:val="Normal"/>
    <w:rsid w:val="00D059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accessible1">
    <w:name w:val="accessible1"/>
    <w:basedOn w:val="DefaultParagraphFont"/>
    <w:rsid w:val="00D059D0"/>
    <w:rPr>
      <w:rFonts w:cs="Times New Roman"/>
    </w:rPr>
  </w:style>
  <w:style w:type="paragraph" w:customStyle="1" w:styleId="introduction">
    <w:name w:val="introduction"/>
    <w:basedOn w:val="Normal"/>
    <w:rsid w:val="00D059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D059D0"/>
    <w:rPr>
      <w:rFonts w:cs="Times New Roman"/>
      <w:b/>
    </w:rPr>
  </w:style>
  <w:style w:type="character" w:customStyle="1" w:styleId="filedate">
    <w:name w:val="filedate"/>
    <w:basedOn w:val="DefaultParagraphFont"/>
    <w:rsid w:val="00D059D0"/>
    <w:rPr>
      <w:rFonts w:cs="Times New Roman"/>
    </w:rPr>
  </w:style>
  <w:style w:type="paragraph" w:styleId="Revision">
    <w:name w:val="Revision"/>
    <w:hidden/>
    <w:uiPriority w:val="99"/>
    <w:semiHidden/>
    <w:rsid w:val="000274D8"/>
    <w:rPr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B76"/>
    <w:rPr>
      <w:rFonts w:cs="Times New Roman"/>
      <w:color w:val="800080"/>
      <w:u w:val="single"/>
    </w:rPr>
  </w:style>
  <w:style w:type="paragraph" w:customStyle="1" w:styleId="NoParagraphStyle">
    <w:name w:val="[No Paragraph Style]"/>
    <w:rsid w:val="00452ABF"/>
    <w:pPr>
      <w:autoSpaceDE w:val="0"/>
      <w:autoSpaceDN w:val="0"/>
      <w:adjustRightInd w:val="0"/>
      <w:spacing w:line="288" w:lineRule="auto"/>
      <w:textAlignment w:val="center"/>
    </w:pPr>
    <w:rPr>
      <w:rFonts w:ascii="Helvetica Neue 65 Medium" w:hAnsi="Helvetica Neue 65 Medium"/>
      <w:color w:val="000000"/>
      <w:sz w:val="24"/>
      <w:szCs w:val="24"/>
      <w:lang w:val="en-GB" w:eastAsia="zh-CN"/>
    </w:rPr>
  </w:style>
  <w:style w:type="paragraph" w:customStyle="1" w:styleId="Tableheading10ptTablestyle">
    <w:name w:val="Table heading: 10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" w:hAnsi="Source Sans Pro" w:cs="Source Sans Pro"/>
      <w:color w:val="FFFFFF"/>
      <w:sz w:val="20"/>
      <w:szCs w:val="20"/>
    </w:rPr>
  </w:style>
  <w:style w:type="paragraph" w:customStyle="1" w:styleId="Tablesubheading9ptTablestyle">
    <w:name w:val="Table subheading: 9pt (Table style)"/>
    <w:basedOn w:val="NoParagraphStyle"/>
    <w:uiPriority w:val="99"/>
    <w:rsid w:val="00452ABF"/>
    <w:pPr>
      <w:suppressAutoHyphens/>
      <w:spacing w:before="57" w:after="57" w:line="260" w:lineRule="atLeast"/>
    </w:pPr>
    <w:rPr>
      <w:rFonts w:ascii="Source Sans Pro SemiBold" w:hAnsi="Source Sans Pro SemiBold" w:cs="Source Sans Pro SemiBold"/>
      <w:color w:val="213F99"/>
      <w:sz w:val="18"/>
      <w:szCs w:val="18"/>
    </w:rPr>
  </w:style>
  <w:style w:type="paragraph" w:customStyle="1" w:styleId="Tablebodycopy8ptTablestyle">
    <w:name w:val="Table body copy: 8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 Light" w:hAnsi="Source Sans Pro Light" w:cs="Source Sans Pro Light"/>
      <w:sz w:val="16"/>
      <w:szCs w:val="16"/>
    </w:rPr>
  </w:style>
  <w:style w:type="character" w:customStyle="1" w:styleId="BodycopyboldType">
    <w:name w:val="Body copy bold (Type)"/>
    <w:uiPriority w:val="99"/>
    <w:rsid w:val="00452ABF"/>
    <w:rPr>
      <w:rFonts w:ascii="Helvetica Neue 65 Medium" w:hAnsi="Helvetica Neue 65 Medium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%20&amp;%20Forms\2015%20Visual%20Identitiy\Admin\CEL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FD236B-8D87-410B-8140-14389537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CELT Letter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>The Brand Agency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CELT</dc:creator>
  <cp:keywords/>
  <dc:description/>
  <cp:lastModifiedBy>Sarah Rudling</cp:lastModifiedBy>
  <cp:revision>2</cp:revision>
  <cp:lastPrinted>2019-06-06T01:41:00Z</cp:lastPrinted>
  <dcterms:created xsi:type="dcterms:W3CDTF">2021-08-25T05:41:00Z</dcterms:created>
  <dcterms:modified xsi:type="dcterms:W3CDTF">2021-08-25T05:41:00Z</dcterms:modified>
</cp:coreProperties>
</file>